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DAB8" w14:textId="77777777" w:rsidR="00054E05" w:rsidRDefault="00000000">
      <w:pPr>
        <w:pStyle w:val="Title"/>
        <w:jc w:val="center"/>
        <w:rPr>
          <w:b/>
        </w:rPr>
      </w:pPr>
      <w:bookmarkStart w:id="0" w:name="_t3x0r16azr30" w:colFirst="0" w:colLast="0"/>
      <w:bookmarkEnd w:id="0"/>
      <w:r>
        <w:rPr>
          <w:noProof/>
          <w:sz w:val="22"/>
          <w:szCs w:val="22"/>
        </w:rPr>
        <w:drawing>
          <wp:inline distT="114300" distB="114300" distL="114300" distR="114300" wp14:anchorId="7A71041C" wp14:editId="5CB7A194">
            <wp:extent cx="5731200" cy="3733800"/>
            <wp:effectExtent l="0" t="0" r="0" b="0"/>
            <wp:docPr id="14" name="image10.jpg" descr="Logo reads:&#10;One Fell Swoop Circus.&#10;The logo is text only, the words are staggered starting with One, Fell is underneath and Swoop is underneath again. A line is drawn under Swoop. Below the line is written Circus."/>
            <wp:cNvGraphicFramePr/>
            <a:graphic xmlns:a="http://schemas.openxmlformats.org/drawingml/2006/main">
              <a:graphicData uri="http://schemas.openxmlformats.org/drawingml/2006/picture">
                <pic:pic xmlns:pic="http://schemas.openxmlformats.org/drawingml/2006/picture">
                  <pic:nvPicPr>
                    <pic:cNvPr id="0" name="image10.jpg" descr="Logo reads:&#10;One Fell Swoop Circus.&#10;The logo is text only, the words are staggered starting with One, Fell is underneath and Swoop is underneath again. A line is drawn under Swoop. Below the line is written Circus."/>
                    <pic:cNvPicPr preferRelativeResize="0"/>
                  </pic:nvPicPr>
                  <pic:blipFill>
                    <a:blip r:embed="rId5"/>
                    <a:srcRect/>
                    <a:stretch>
                      <a:fillRect/>
                    </a:stretch>
                  </pic:blipFill>
                  <pic:spPr>
                    <a:xfrm>
                      <a:off x="0" y="0"/>
                      <a:ext cx="5731200" cy="3733800"/>
                    </a:xfrm>
                    <a:prstGeom prst="rect">
                      <a:avLst/>
                    </a:prstGeom>
                    <a:ln/>
                  </pic:spPr>
                </pic:pic>
              </a:graphicData>
            </a:graphic>
          </wp:inline>
        </w:drawing>
      </w:r>
      <w:r>
        <w:rPr>
          <w:b/>
        </w:rPr>
        <w:t>ACCESS GUIDE for In Common</w:t>
      </w:r>
    </w:p>
    <w:p w14:paraId="0AA59E50" w14:textId="77777777" w:rsidR="00054E05" w:rsidRDefault="00054E05"/>
    <w:p w14:paraId="0EB711E5" w14:textId="77777777" w:rsidR="00054E05" w:rsidRDefault="00000000">
      <w:pPr>
        <w:pStyle w:val="Subtitle"/>
        <w:jc w:val="center"/>
        <w:rPr>
          <w:b/>
        </w:rPr>
      </w:pPr>
      <w:bookmarkStart w:id="1" w:name="_p7lhpxfffxds" w:colFirst="0" w:colLast="0"/>
      <w:bookmarkEnd w:id="1"/>
      <w:r>
        <w:rPr>
          <w:b/>
        </w:rPr>
        <w:t>Melbourne Fringe Season</w:t>
      </w:r>
    </w:p>
    <w:p w14:paraId="203645D3" w14:textId="71E68827" w:rsidR="00054E05" w:rsidRDefault="00000000">
      <w:pPr>
        <w:pStyle w:val="Subtitle"/>
        <w:jc w:val="center"/>
        <w:rPr>
          <w:b/>
          <w:sz w:val="14"/>
          <w:szCs w:val="14"/>
        </w:rPr>
      </w:pPr>
      <w:bookmarkStart w:id="2" w:name="_3rsby1almbzs" w:colFirst="0" w:colLast="0"/>
      <w:bookmarkEnd w:id="2"/>
      <w:r>
        <w:t>Venue:</w:t>
      </w:r>
      <w:r>
        <w:rPr>
          <w:b/>
        </w:rPr>
        <w:br/>
      </w:r>
      <w:r>
        <w:rPr>
          <w:b/>
          <w:color w:val="000000"/>
          <w:sz w:val="40"/>
          <w:szCs w:val="40"/>
        </w:rPr>
        <w:t xml:space="preserve"> </w:t>
      </w:r>
      <w:r>
        <w:rPr>
          <w:b/>
          <w:color w:val="000000"/>
        </w:rPr>
        <w:t xml:space="preserve">Nicholson Street </w:t>
      </w:r>
      <w:r w:rsidR="004E6320">
        <w:rPr>
          <w:b/>
          <w:color w:val="000000"/>
        </w:rPr>
        <w:t>Mall</w:t>
      </w:r>
      <w:r>
        <w:rPr>
          <w:b/>
          <w:color w:val="000000"/>
        </w:rPr>
        <w:t xml:space="preserve"> – </w:t>
      </w:r>
      <w:proofErr w:type="spellStart"/>
      <w:r>
        <w:rPr>
          <w:b/>
          <w:color w:val="000000"/>
        </w:rPr>
        <w:t>Footscray</w:t>
      </w:r>
      <w:proofErr w:type="spellEnd"/>
      <w:r>
        <w:rPr>
          <w:b/>
          <w:color w:val="000000"/>
        </w:rPr>
        <w:br/>
      </w:r>
      <w:r>
        <w:rPr>
          <w:b/>
          <w:color w:val="000000"/>
          <w:highlight w:val="white"/>
        </w:rPr>
        <w:t xml:space="preserve">Corner of Nicholson and Chambers Street, </w:t>
      </w:r>
      <w:proofErr w:type="spellStart"/>
      <w:r>
        <w:rPr>
          <w:b/>
          <w:color w:val="000000"/>
          <w:highlight w:val="white"/>
        </w:rPr>
        <w:t>Footscray</w:t>
      </w:r>
      <w:proofErr w:type="spellEnd"/>
      <w:r>
        <w:rPr>
          <w:b/>
          <w:color w:val="000000"/>
          <w:highlight w:val="white"/>
        </w:rPr>
        <w:t>, VIC, 3011</w:t>
      </w:r>
    </w:p>
    <w:p w14:paraId="5D217C01" w14:textId="77777777" w:rsidR="00054E05" w:rsidRDefault="00000000">
      <w:pPr>
        <w:pStyle w:val="Subtitle"/>
        <w:jc w:val="center"/>
        <w:rPr>
          <w:b/>
        </w:rPr>
      </w:pPr>
      <w:bookmarkStart w:id="3" w:name="_2xf2zyhoilt5" w:colFirst="0" w:colLast="0"/>
      <w:bookmarkEnd w:id="3"/>
      <w:r>
        <w:t>Show Times:</w:t>
      </w:r>
      <w:r>
        <w:rPr>
          <w:b/>
        </w:rPr>
        <w:br/>
      </w:r>
      <w:r>
        <w:rPr>
          <w:color w:val="222222"/>
        </w:rPr>
        <w:t>Thursday October 12th at 6pm</w:t>
      </w:r>
      <w:r>
        <w:rPr>
          <w:color w:val="222222"/>
        </w:rPr>
        <w:br/>
        <w:t xml:space="preserve">Friday October 13th at 6pm </w:t>
      </w:r>
      <w:r>
        <w:rPr>
          <w:color w:val="222222"/>
        </w:rPr>
        <w:br/>
        <w:t xml:space="preserve">Saturday October 14th at 2pm and 6pm </w:t>
      </w:r>
      <w:r>
        <w:rPr>
          <w:color w:val="222222"/>
        </w:rPr>
        <w:br/>
        <w:t xml:space="preserve">Sunday October 15th at 2pm </w:t>
      </w:r>
      <w:r>
        <w:rPr>
          <w:b/>
        </w:rPr>
        <w:t xml:space="preserve"> </w:t>
      </w:r>
      <w:r>
        <w:rPr>
          <w:noProof/>
        </w:rPr>
        <w:drawing>
          <wp:anchor distT="114300" distB="114300" distL="114300" distR="114300" simplePos="0" relativeHeight="251658240" behindDoc="1" locked="0" layoutInCell="1" hidden="0" allowOverlap="1" wp14:anchorId="0BBE8AE7" wp14:editId="27E3751E">
            <wp:simplePos x="0" y="0"/>
            <wp:positionH relativeFrom="column">
              <wp:posOffset>1847850</wp:posOffset>
            </wp:positionH>
            <wp:positionV relativeFrom="paragraph">
              <wp:posOffset>1476375</wp:posOffset>
            </wp:positionV>
            <wp:extent cx="2157413" cy="1797844"/>
            <wp:effectExtent l="0" t="0" r="0" b="0"/>
            <wp:wrapNone/>
            <wp:docPr id="15" name="image15.png" descr="Maribyrnong City Council Logo.&#10;A black diamond with a squiggle of white sits above the words Maribyrnong City Council."/>
            <wp:cNvGraphicFramePr/>
            <a:graphic xmlns:a="http://schemas.openxmlformats.org/drawingml/2006/main">
              <a:graphicData uri="http://schemas.openxmlformats.org/drawingml/2006/picture">
                <pic:pic xmlns:pic="http://schemas.openxmlformats.org/drawingml/2006/picture">
                  <pic:nvPicPr>
                    <pic:cNvPr id="0" name="image15.png" descr="Maribyrnong City Council Logo.&#10;A black diamond with a squiggle of white sits above the words Maribyrnong City Council."/>
                    <pic:cNvPicPr preferRelativeResize="0"/>
                  </pic:nvPicPr>
                  <pic:blipFill>
                    <a:blip r:embed="rId6"/>
                    <a:srcRect/>
                    <a:stretch>
                      <a:fillRect/>
                    </a:stretch>
                  </pic:blipFill>
                  <pic:spPr>
                    <a:xfrm>
                      <a:off x="0" y="0"/>
                      <a:ext cx="2157413" cy="1797844"/>
                    </a:xfrm>
                    <a:prstGeom prst="rect">
                      <a:avLst/>
                    </a:prstGeom>
                    <a:ln/>
                  </pic:spPr>
                </pic:pic>
              </a:graphicData>
            </a:graphic>
          </wp:anchor>
        </w:drawing>
      </w:r>
    </w:p>
    <w:p w14:paraId="689F0FB9" w14:textId="77777777" w:rsidR="00054E05" w:rsidRDefault="00054E05">
      <w:pPr>
        <w:pStyle w:val="Subtitle"/>
        <w:jc w:val="center"/>
      </w:pPr>
      <w:bookmarkStart w:id="4" w:name="_fub780515k5l" w:colFirst="0" w:colLast="0"/>
      <w:bookmarkEnd w:id="4"/>
    </w:p>
    <w:p w14:paraId="392B127C" w14:textId="77777777" w:rsidR="00054E05" w:rsidRDefault="00054E05"/>
    <w:p w14:paraId="4470F690" w14:textId="77777777" w:rsidR="00054E05" w:rsidRDefault="00054E05"/>
    <w:p w14:paraId="3CAFD225" w14:textId="77777777" w:rsidR="00054E05" w:rsidRDefault="00054E05"/>
    <w:p w14:paraId="401DBB7E" w14:textId="5FC15C4D" w:rsidR="00054E05" w:rsidRDefault="000B22C0">
      <w:pPr>
        <w:pStyle w:val="Heading1"/>
        <w:jc w:val="center"/>
      </w:pPr>
      <w:bookmarkStart w:id="5" w:name="_e6hm9mv04qln" w:colFirst="0" w:colLast="0"/>
      <w:bookmarkEnd w:id="5"/>
      <w:r>
        <w:rPr>
          <w:noProof/>
        </w:rPr>
        <w:lastRenderedPageBreak/>
        <w:drawing>
          <wp:anchor distT="114300" distB="114300" distL="114300" distR="114300" simplePos="0" relativeHeight="251663360" behindDoc="1" locked="0" layoutInCell="1" hidden="0" allowOverlap="1" wp14:anchorId="6B8803ED" wp14:editId="26439378">
            <wp:simplePos x="0" y="0"/>
            <wp:positionH relativeFrom="column">
              <wp:posOffset>4893559</wp:posOffset>
            </wp:positionH>
            <wp:positionV relativeFrom="paragraph">
              <wp:posOffset>458124</wp:posOffset>
            </wp:positionV>
            <wp:extent cx="809625" cy="809625"/>
            <wp:effectExtent l="0" t="0" r="0" b="0"/>
            <wp:wrapNone/>
            <wp:docPr id="13" name="image4.png" descr="Accessible Toilet Symbol "/>
            <wp:cNvGraphicFramePr/>
            <a:graphic xmlns:a="http://schemas.openxmlformats.org/drawingml/2006/main">
              <a:graphicData uri="http://schemas.openxmlformats.org/drawingml/2006/picture">
                <pic:pic xmlns:pic="http://schemas.openxmlformats.org/drawingml/2006/picture">
                  <pic:nvPicPr>
                    <pic:cNvPr id="0" name="image4.png" descr="Accessible Toilet Symbol "/>
                    <pic:cNvPicPr preferRelativeResize="0"/>
                  </pic:nvPicPr>
                  <pic:blipFill>
                    <a:blip r:embed="rId7"/>
                    <a:srcRect/>
                    <a:stretch>
                      <a:fillRect/>
                    </a:stretch>
                  </pic:blipFill>
                  <pic:spPr>
                    <a:xfrm>
                      <a:off x="0" y="0"/>
                      <a:ext cx="809625" cy="8096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C10D863" wp14:editId="55A55CAB">
            <wp:simplePos x="0" y="0"/>
            <wp:positionH relativeFrom="column">
              <wp:posOffset>3917307</wp:posOffset>
            </wp:positionH>
            <wp:positionV relativeFrom="paragraph">
              <wp:posOffset>466725</wp:posOffset>
            </wp:positionV>
            <wp:extent cx="752475" cy="752475"/>
            <wp:effectExtent l="0" t="0" r="0" b="0"/>
            <wp:wrapNone/>
            <wp:docPr id="6" name="image8.png" descr="Visual Eye Symbol 50"/>
            <wp:cNvGraphicFramePr/>
            <a:graphic xmlns:a="http://schemas.openxmlformats.org/drawingml/2006/main">
              <a:graphicData uri="http://schemas.openxmlformats.org/drawingml/2006/picture">
                <pic:pic xmlns:pic="http://schemas.openxmlformats.org/drawingml/2006/picture">
                  <pic:nvPicPr>
                    <pic:cNvPr id="0" name="image8.png" descr="Visual Eye Symbol 50"/>
                    <pic:cNvPicPr preferRelativeResize="0"/>
                  </pic:nvPicPr>
                  <pic:blipFill>
                    <a:blip r:embed="rId8"/>
                    <a:srcRect/>
                    <a:stretch>
                      <a:fillRect/>
                    </a:stretch>
                  </pic:blipFill>
                  <pic:spPr>
                    <a:xfrm>
                      <a:off x="0" y="0"/>
                      <a:ext cx="752475" cy="7524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881F85B" wp14:editId="0D671245">
            <wp:simplePos x="0" y="0"/>
            <wp:positionH relativeFrom="column">
              <wp:posOffset>334010</wp:posOffset>
            </wp:positionH>
            <wp:positionV relativeFrom="paragraph">
              <wp:posOffset>500091</wp:posOffset>
            </wp:positionV>
            <wp:extent cx="753475" cy="753475"/>
            <wp:effectExtent l="0" t="0" r="0" b="0"/>
            <wp:wrapNone/>
            <wp:docPr id="11" name="image2.png" descr="Wheelchair accessible symbol."/>
            <wp:cNvGraphicFramePr/>
            <a:graphic xmlns:a="http://schemas.openxmlformats.org/drawingml/2006/main">
              <a:graphicData uri="http://schemas.openxmlformats.org/drawingml/2006/picture">
                <pic:pic xmlns:pic="http://schemas.openxmlformats.org/drawingml/2006/picture">
                  <pic:nvPicPr>
                    <pic:cNvPr id="0" name="image2.png" descr="Wheelchair accessible symbol."/>
                    <pic:cNvPicPr preferRelativeResize="0"/>
                  </pic:nvPicPr>
                  <pic:blipFill>
                    <a:blip r:embed="rId9"/>
                    <a:srcRect/>
                    <a:stretch>
                      <a:fillRect/>
                    </a:stretch>
                  </pic:blipFill>
                  <pic:spPr>
                    <a:xfrm>
                      <a:off x="0" y="0"/>
                      <a:ext cx="753475" cy="7534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E1D58EB" wp14:editId="4C2CB1B4">
            <wp:simplePos x="0" y="0"/>
            <wp:positionH relativeFrom="column">
              <wp:posOffset>1427423</wp:posOffset>
            </wp:positionH>
            <wp:positionV relativeFrom="paragraph">
              <wp:posOffset>500726</wp:posOffset>
            </wp:positionV>
            <wp:extent cx="752475" cy="752475"/>
            <wp:effectExtent l="0" t="0" r="0" b="0"/>
            <wp:wrapNone/>
            <wp:docPr id="8" name="image5.png" descr="Relaxed Event Symbol"/>
            <wp:cNvGraphicFramePr/>
            <a:graphic xmlns:a="http://schemas.openxmlformats.org/drawingml/2006/main">
              <a:graphicData uri="http://schemas.openxmlformats.org/drawingml/2006/picture">
                <pic:pic xmlns:pic="http://schemas.openxmlformats.org/drawingml/2006/picture">
                  <pic:nvPicPr>
                    <pic:cNvPr id="0" name="image5.png" descr="Relaxed Event Symbol"/>
                    <pic:cNvPicPr preferRelativeResize="0"/>
                  </pic:nvPicPr>
                  <pic:blipFill>
                    <a:blip r:embed="rId10"/>
                    <a:srcRect/>
                    <a:stretch>
                      <a:fillRect/>
                    </a:stretch>
                  </pic:blipFill>
                  <pic:spPr>
                    <a:xfrm>
                      <a:off x="0" y="0"/>
                      <a:ext cx="752475" cy="7524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3DF993C" wp14:editId="68534631">
            <wp:simplePos x="0" y="0"/>
            <wp:positionH relativeFrom="column">
              <wp:posOffset>2745973</wp:posOffset>
            </wp:positionH>
            <wp:positionV relativeFrom="paragraph">
              <wp:posOffset>461299</wp:posOffset>
            </wp:positionV>
            <wp:extent cx="806862" cy="806862"/>
            <wp:effectExtent l="0" t="0" r="0" b="0"/>
            <wp:wrapNone/>
            <wp:docPr id="7" name="image7.png" descr="Registered Assistance Animals Welcome symbol"/>
            <wp:cNvGraphicFramePr/>
            <a:graphic xmlns:a="http://schemas.openxmlformats.org/drawingml/2006/main">
              <a:graphicData uri="http://schemas.openxmlformats.org/drawingml/2006/picture">
                <pic:pic xmlns:pic="http://schemas.openxmlformats.org/drawingml/2006/picture">
                  <pic:nvPicPr>
                    <pic:cNvPr id="0" name="image7.png" descr="Registered Assistance Animals Welcome symbol"/>
                    <pic:cNvPicPr preferRelativeResize="0"/>
                  </pic:nvPicPr>
                  <pic:blipFill>
                    <a:blip r:embed="rId11"/>
                    <a:srcRect/>
                    <a:stretch>
                      <a:fillRect/>
                    </a:stretch>
                  </pic:blipFill>
                  <pic:spPr>
                    <a:xfrm>
                      <a:off x="0" y="0"/>
                      <a:ext cx="806862" cy="806862"/>
                    </a:xfrm>
                    <a:prstGeom prst="rect">
                      <a:avLst/>
                    </a:prstGeom>
                    <a:ln/>
                  </pic:spPr>
                </pic:pic>
              </a:graphicData>
            </a:graphic>
          </wp:anchor>
        </w:drawing>
      </w:r>
      <w:r w:rsidR="00000000">
        <w:t>ACCESS</w:t>
      </w:r>
      <w:r w:rsidR="00000000">
        <w:br/>
      </w:r>
    </w:p>
    <w:p w14:paraId="4FAEB9BF" w14:textId="77777777" w:rsidR="00054E05" w:rsidRDefault="00054E05">
      <w:pPr>
        <w:rPr>
          <w:b/>
        </w:rPr>
      </w:pPr>
    </w:p>
    <w:p w14:paraId="7D18C094" w14:textId="77777777" w:rsidR="00054E05" w:rsidRDefault="00054E05">
      <w:pPr>
        <w:rPr>
          <w:b/>
        </w:rPr>
      </w:pPr>
    </w:p>
    <w:p w14:paraId="39A0F90F" w14:textId="77777777" w:rsidR="00054E05" w:rsidRDefault="00054E05">
      <w:pPr>
        <w:rPr>
          <w:b/>
        </w:rPr>
      </w:pPr>
    </w:p>
    <w:p w14:paraId="6F7F81B3" w14:textId="77777777" w:rsidR="00054E05" w:rsidRDefault="00054E05">
      <w:pPr>
        <w:rPr>
          <w:b/>
        </w:rPr>
      </w:pPr>
    </w:p>
    <w:p w14:paraId="099F9449" w14:textId="77777777" w:rsidR="00054E05" w:rsidRDefault="00000000">
      <w:pPr>
        <w:numPr>
          <w:ilvl w:val="0"/>
          <w:numId w:val="2"/>
        </w:numPr>
        <w:rPr>
          <w:b/>
          <w:sz w:val="24"/>
          <w:szCs w:val="24"/>
        </w:rPr>
      </w:pPr>
      <w:r>
        <w:rPr>
          <w:b/>
          <w:sz w:val="24"/>
          <w:szCs w:val="24"/>
        </w:rPr>
        <w:t>Language no barrier</w:t>
      </w:r>
      <w:r>
        <w:rPr>
          <w:sz w:val="24"/>
          <w:szCs w:val="24"/>
        </w:rPr>
        <w:t xml:space="preserve">: The show can be understood and engaged without a comprehensive understanding of the English Language. </w:t>
      </w:r>
      <w:r>
        <w:rPr>
          <w:sz w:val="24"/>
          <w:szCs w:val="24"/>
        </w:rPr>
        <w:br/>
      </w:r>
    </w:p>
    <w:p w14:paraId="4A086958" w14:textId="77777777" w:rsidR="00054E05" w:rsidRDefault="00000000">
      <w:pPr>
        <w:numPr>
          <w:ilvl w:val="0"/>
          <w:numId w:val="2"/>
        </w:numPr>
        <w:rPr>
          <w:b/>
          <w:sz w:val="24"/>
          <w:szCs w:val="24"/>
        </w:rPr>
      </w:pPr>
      <w:r>
        <w:rPr>
          <w:b/>
          <w:sz w:val="24"/>
          <w:szCs w:val="24"/>
        </w:rPr>
        <w:t>Wheelchair accessible performance:</w:t>
      </w:r>
      <w:r>
        <w:rPr>
          <w:sz w:val="24"/>
          <w:szCs w:val="24"/>
        </w:rPr>
        <w:t xml:space="preserve"> The performance space is accessible to wheelchair users.</w:t>
      </w:r>
      <w:r>
        <w:rPr>
          <w:sz w:val="24"/>
          <w:szCs w:val="24"/>
        </w:rPr>
        <w:br/>
      </w:r>
    </w:p>
    <w:p w14:paraId="3FBE30FB" w14:textId="5934046E" w:rsidR="00054E05" w:rsidRDefault="00000000">
      <w:pPr>
        <w:numPr>
          <w:ilvl w:val="0"/>
          <w:numId w:val="2"/>
        </w:numPr>
        <w:rPr>
          <w:b/>
          <w:sz w:val="24"/>
          <w:szCs w:val="24"/>
        </w:rPr>
      </w:pPr>
      <w:r>
        <w:rPr>
          <w:b/>
          <w:sz w:val="24"/>
          <w:szCs w:val="24"/>
        </w:rPr>
        <w:t>Wheelchair accessible parking:</w:t>
      </w:r>
      <w:r>
        <w:rPr>
          <w:sz w:val="24"/>
          <w:szCs w:val="24"/>
        </w:rPr>
        <w:t xml:space="preserve"> I</w:t>
      </w:r>
      <w:r w:rsidR="004E6320">
        <w:rPr>
          <w:sz w:val="24"/>
          <w:szCs w:val="24"/>
        </w:rPr>
        <w:t>s located nearby in the Paisley St car park, about 400 metres from the performance area.</w:t>
      </w:r>
    </w:p>
    <w:p w14:paraId="7E69E91E" w14:textId="77777777" w:rsidR="00054E05" w:rsidRDefault="00054E05">
      <w:pPr>
        <w:ind w:left="720"/>
        <w:rPr>
          <w:sz w:val="24"/>
          <w:szCs w:val="24"/>
        </w:rPr>
      </w:pPr>
    </w:p>
    <w:p w14:paraId="40211F3B" w14:textId="77777777" w:rsidR="00054E05" w:rsidRDefault="00000000">
      <w:pPr>
        <w:numPr>
          <w:ilvl w:val="0"/>
          <w:numId w:val="2"/>
        </w:numPr>
        <w:rPr>
          <w:b/>
          <w:sz w:val="24"/>
          <w:szCs w:val="24"/>
        </w:rPr>
      </w:pPr>
      <w:r>
        <w:rPr>
          <w:b/>
          <w:sz w:val="24"/>
          <w:szCs w:val="24"/>
        </w:rPr>
        <w:t>Step Free Access</w:t>
      </w:r>
      <w:r>
        <w:rPr>
          <w:sz w:val="24"/>
          <w:szCs w:val="24"/>
        </w:rPr>
        <w:t xml:space="preserve">: </w:t>
      </w:r>
      <w:r>
        <w:rPr>
          <w:sz w:val="24"/>
          <w:szCs w:val="24"/>
          <w:highlight w:val="white"/>
        </w:rPr>
        <w:t xml:space="preserve">This venue has no </w:t>
      </w:r>
      <w:proofErr w:type="gramStart"/>
      <w:r>
        <w:rPr>
          <w:sz w:val="24"/>
          <w:szCs w:val="24"/>
          <w:highlight w:val="white"/>
        </w:rPr>
        <w:t>stairs</w:t>
      </w:r>
      <w:proofErr w:type="gramEnd"/>
      <w:r>
        <w:rPr>
          <w:sz w:val="24"/>
          <w:szCs w:val="24"/>
          <w:highlight w:val="white"/>
        </w:rPr>
        <w:t xml:space="preserve"> or all stairs can be bypassed via a ramp, lift or elevator.</w:t>
      </w:r>
      <w:r>
        <w:rPr>
          <w:sz w:val="24"/>
          <w:szCs w:val="24"/>
        </w:rPr>
        <w:br/>
      </w:r>
    </w:p>
    <w:p w14:paraId="51B7F386" w14:textId="77777777" w:rsidR="00054E05" w:rsidRDefault="00000000">
      <w:pPr>
        <w:numPr>
          <w:ilvl w:val="0"/>
          <w:numId w:val="2"/>
        </w:numPr>
        <w:rPr>
          <w:b/>
          <w:sz w:val="24"/>
          <w:szCs w:val="24"/>
        </w:rPr>
      </w:pPr>
      <w:r>
        <w:rPr>
          <w:b/>
          <w:sz w:val="24"/>
          <w:szCs w:val="24"/>
        </w:rPr>
        <w:t>Accessible toilets:</w:t>
      </w:r>
      <w:r>
        <w:rPr>
          <w:sz w:val="24"/>
          <w:szCs w:val="24"/>
        </w:rPr>
        <w:t xml:space="preserve"> </w:t>
      </w:r>
      <w:proofErr w:type="gramStart"/>
      <w:r>
        <w:rPr>
          <w:sz w:val="24"/>
          <w:szCs w:val="24"/>
        </w:rPr>
        <w:t>Public</w:t>
      </w:r>
      <w:proofErr w:type="gramEnd"/>
      <w:r>
        <w:rPr>
          <w:sz w:val="24"/>
          <w:szCs w:val="24"/>
        </w:rPr>
        <w:t xml:space="preserve"> Accessible Toilets are located a short walk from where the show is performed. Map attached below.</w:t>
      </w:r>
      <w:r>
        <w:rPr>
          <w:b/>
          <w:sz w:val="24"/>
          <w:szCs w:val="24"/>
        </w:rPr>
        <w:br/>
      </w:r>
    </w:p>
    <w:p w14:paraId="19063466" w14:textId="77777777" w:rsidR="00054E05" w:rsidRDefault="00000000">
      <w:pPr>
        <w:numPr>
          <w:ilvl w:val="0"/>
          <w:numId w:val="2"/>
        </w:numPr>
        <w:rPr>
          <w:b/>
          <w:sz w:val="24"/>
          <w:szCs w:val="24"/>
        </w:rPr>
      </w:pPr>
      <w:r>
        <w:rPr>
          <w:b/>
          <w:sz w:val="24"/>
          <w:szCs w:val="24"/>
        </w:rPr>
        <w:t xml:space="preserve">d/Deaf or Hard of Hearing rating: </w:t>
      </w:r>
      <w:r>
        <w:rPr>
          <w:sz w:val="24"/>
          <w:szCs w:val="24"/>
        </w:rPr>
        <w:t>Partially accessible - performance features no dialogue. Background sound accompanying movement. No captioning.</w:t>
      </w:r>
      <w:r>
        <w:rPr>
          <w:sz w:val="24"/>
          <w:szCs w:val="24"/>
        </w:rPr>
        <w:br/>
      </w:r>
    </w:p>
    <w:p w14:paraId="7ED14189" w14:textId="394A4D74" w:rsidR="00054E05" w:rsidRPr="004E6320" w:rsidRDefault="00000000" w:rsidP="004E6320">
      <w:pPr>
        <w:numPr>
          <w:ilvl w:val="0"/>
          <w:numId w:val="2"/>
        </w:numPr>
        <w:rPr>
          <w:b/>
          <w:sz w:val="24"/>
          <w:szCs w:val="24"/>
        </w:rPr>
      </w:pPr>
      <w:r>
        <w:rPr>
          <w:b/>
          <w:sz w:val="24"/>
          <w:szCs w:val="24"/>
        </w:rPr>
        <w:t>Guide Dog and Service Animals welcome.</w:t>
      </w:r>
      <w:r w:rsidRPr="004E6320">
        <w:rPr>
          <w:b/>
          <w:sz w:val="24"/>
          <w:szCs w:val="24"/>
        </w:rPr>
        <w:br/>
        <w:t xml:space="preserve"> </w:t>
      </w:r>
    </w:p>
    <w:p w14:paraId="3CCC0FEB" w14:textId="70BD27D3" w:rsidR="00054E05" w:rsidRPr="004E6320" w:rsidRDefault="00000000" w:rsidP="004E6320">
      <w:pPr>
        <w:numPr>
          <w:ilvl w:val="0"/>
          <w:numId w:val="3"/>
        </w:numPr>
        <w:rPr>
          <w:b/>
          <w:sz w:val="24"/>
          <w:szCs w:val="24"/>
        </w:rPr>
      </w:pPr>
      <w:r>
        <w:rPr>
          <w:b/>
          <w:sz w:val="24"/>
          <w:szCs w:val="24"/>
        </w:rPr>
        <w:t>Relaxed Event:</w:t>
      </w:r>
      <w:r>
        <w:rPr>
          <w:sz w:val="24"/>
          <w:szCs w:val="24"/>
        </w:rPr>
        <w:t xml:space="preserve"> </w:t>
      </w:r>
      <w:r>
        <w:rPr>
          <w:sz w:val="24"/>
          <w:szCs w:val="24"/>
          <w:highlight w:val="white"/>
        </w:rPr>
        <w:t xml:space="preserve">This show is open to </w:t>
      </w:r>
      <w:proofErr w:type="gramStart"/>
      <w:r>
        <w:rPr>
          <w:sz w:val="24"/>
          <w:szCs w:val="24"/>
          <w:highlight w:val="white"/>
        </w:rPr>
        <w:t>everyone</w:t>
      </w:r>
      <w:proofErr w:type="gramEnd"/>
      <w:r w:rsidR="001E36A4">
        <w:rPr>
          <w:sz w:val="24"/>
          <w:szCs w:val="24"/>
          <w:highlight w:val="white"/>
        </w:rPr>
        <w:t xml:space="preserve"> and</w:t>
      </w:r>
      <w:r>
        <w:rPr>
          <w:sz w:val="24"/>
          <w:szCs w:val="24"/>
          <w:highlight w:val="white"/>
        </w:rPr>
        <w:t xml:space="preserve"> considerations have been made so it is suited to include people with autism, sensory sensitivities and/or learning disabilities, as well as those living with anxiety or who have experienced trauma.</w:t>
      </w:r>
      <w:r w:rsidR="004E6320">
        <w:rPr>
          <w:sz w:val="24"/>
          <w:szCs w:val="24"/>
        </w:rPr>
        <w:t xml:space="preserve"> </w:t>
      </w:r>
      <w:proofErr w:type="gramStart"/>
      <w:r w:rsidR="001E36A4">
        <w:rPr>
          <w:sz w:val="24"/>
          <w:szCs w:val="24"/>
        </w:rPr>
        <w:t>However</w:t>
      </w:r>
      <w:proofErr w:type="gramEnd"/>
      <w:r w:rsidR="001E36A4">
        <w:rPr>
          <w:sz w:val="24"/>
          <w:szCs w:val="24"/>
        </w:rPr>
        <w:t xml:space="preserve"> </w:t>
      </w:r>
      <w:r w:rsidR="001E36A4">
        <w:rPr>
          <w:sz w:val="24"/>
          <w:szCs w:val="24"/>
          <w:highlight w:val="white"/>
        </w:rPr>
        <w:t>t</w:t>
      </w:r>
      <w:r w:rsidR="004E6320">
        <w:rPr>
          <w:sz w:val="24"/>
          <w:szCs w:val="24"/>
          <w:highlight w:val="white"/>
        </w:rPr>
        <w:t>he show is outdoors, has amplified music,</w:t>
      </w:r>
      <w:r w:rsidR="001E36A4">
        <w:rPr>
          <w:sz w:val="24"/>
          <w:szCs w:val="24"/>
        </w:rPr>
        <w:t xml:space="preserve"> and c</w:t>
      </w:r>
      <w:r w:rsidR="004E6320">
        <w:rPr>
          <w:sz w:val="24"/>
          <w:szCs w:val="24"/>
        </w:rPr>
        <w:t>rowds may gather to watch the performances.</w:t>
      </w:r>
    </w:p>
    <w:p w14:paraId="7B8B7A77" w14:textId="77777777" w:rsidR="00054E05" w:rsidRDefault="00054E05">
      <w:pPr>
        <w:ind w:left="720"/>
        <w:rPr>
          <w:sz w:val="24"/>
          <w:szCs w:val="24"/>
          <w:highlight w:val="white"/>
        </w:rPr>
      </w:pPr>
    </w:p>
    <w:p w14:paraId="30E62E1A" w14:textId="77777777" w:rsidR="00054E05" w:rsidRDefault="00000000">
      <w:pPr>
        <w:numPr>
          <w:ilvl w:val="0"/>
          <w:numId w:val="2"/>
        </w:numPr>
        <w:rPr>
          <w:b/>
          <w:sz w:val="24"/>
          <w:szCs w:val="24"/>
        </w:rPr>
      </w:pPr>
      <w:r>
        <w:rPr>
          <w:b/>
          <w:sz w:val="24"/>
          <w:szCs w:val="24"/>
        </w:rPr>
        <w:t>At this event you are free to come and go as you wish as it is not a formal event in a theatre.</w:t>
      </w:r>
    </w:p>
    <w:p w14:paraId="0983737D" w14:textId="77777777" w:rsidR="00054E05" w:rsidRDefault="00054E05">
      <w:pPr>
        <w:ind w:left="720"/>
        <w:rPr>
          <w:b/>
          <w:sz w:val="24"/>
          <w:szCs w:val="24"/>
        </w:rPr>
      </w:pPr>
    </w:p>
    <w:p w14:paraId="7F9C6A12" w14:textId="1C96B569" w:rsidR="001E36A4" w:rsidRPr="000E71BB" w:rsidRDefault="00000000" w:rsidP="000E71BB">
      <w:pPr>
        <w:numPr>
          <w:ilvl w:val="0"/>
          <w:numId w:val="2"/>
        </w:numPr>
        <w:rPr>
          <w:b/>
          <w:sz w:val="24"/>
          <w:szCs w:val="24"/>
        </w:rPr>
      </w:pPr>
      <w:r>
        <w:rPr>
          <w:b/>
          <w:sz w:val="24"/>
          <w:szCs w:val="24"/>
        </w:rPr>
        <w:t>There is no audience interaction.</w:t>
      </w:r>
      <w:r w:rsidR="004E6320">
        <w:rPr>
          <w:b/>
          <w:sz w:val="24"/>
          <w:szCs w:val="24"/>
        </w:rPr>
        <w:br/>
      </w:r>
      <w:r w:rsidR="004E6320">
        <w:rPr>
          <w:b/>
          <w:sz w:val="24"/>
          <w:szCs w:val="24"/>
        </w:rPr>
        <w:br/>
      </w:r>
    </w:p>
    <w:p w14:paraId="737F9AD0" w14:textId="658D7A5F" w:rsidR="00054E05" w:rsidRDefault="00000000">
      <w:pPr>
        <w:pStyle w:val="Heading1"/>
        <w:jc w:val="center"/>
        <w:rPr>
          <w:b/>
        </w:rPr>
      </w:pPr>
      <w:r>
        <w:lastRenderedPageBreak/>
        <w:t>TICKETING</w:t>
      </w:r>
    </w:p>
    <w:p w14:paraId="0163092A" w14:textId="77777777" w:rsidR="00054E05" w:rsidRDefault="00000000">
      <w:pPr>
        <w:rPr>
          <w:b/>
          <w:sz w:val="24"/>
          <w:szCs w:val="24"/>
        </w:rPr>
      </w:pPr>
      <w:r>
        <w:rPr>
          <w:b/>
          <w:sz w:val="24"/>
          <w:szCs w:val="24"/>
        </w:rPr>
        <w:t>This is a free event.</w:t>
      </w:r>
    </w:p>
    <w:p w14:paraId="7D896D92" w14:textId="77777777" w:rsidR="000E71BB" w:rsidRDefault="000E71BB">
      <w:pPr>
        <w:rPr>
          <w:b/>
          <w:sz w:val="24"/>
          <w:szCs w:val="24"/>
        </w:rPr>
      </w:pPr>
    </w:p>
    <w:p w14:paraId="101AB2FE" w14:textId="77777777" w:rsidR="000E71BB" w:rsidRDefault="000E71BB" w:rsidP="000E71BB">
      <w:pPr>
        <w:rPr>
          <w:sz w:val="24"/>
          <w:szCs w:val="24"/>
        </w:rPr>
      </w:pPr>
      <w:r>
        <w:rPr>
          <w:b/>
          <w:bCs/>
          <w:sz w:val="24"/>
          <w:szCs w:val="24"/>
        </w:rPr>
        <w:t xml:space="preserve">Please note: </w:t>
      </w:r>
      <w:r>
        <w:rPr>
          <w:sz w:val="24"/>
          <w:szCs w:val="24"/>
        </w:rPr>
        <w:t xml:space="preserve">As this performance is an outdoor event, it is subject to weather conditions. If there is inclement weather forecast or unexpected weather conditions occur such as rain, excessive wind, excessive brightness that will affect the safety of the performers, individual performances may be cancelled. </w:t>
      </w:r>
    </w:p>
    <w:p w14:paraId="37A6ABD4" w14:textId="5CBA466C" w:rsidR="000E71BB" w:rsidRPr="000E71BB" w:rsidRDefault="000E71BB" w:rsidP="000E71BB">
      <w:pPr>
        <w:rPr>
          <w:sz w:val="24"/>
          <w:szCs w:val="24"/>
        </w:rPr>
      </w:pPr>
      <w:r>
        <w:rPr>
          <w:sz w:val="24"/>
          <w:szCs w:val="24"/>
        </w:rPr>
        <w:t xml:space="preserve">This will be communicated as soon as possible and patrons are encouraged to rebook for an alternate performance session. </w:t>
      </w:r>
    </w:p>
    <w:p w14:paraId="4F3410FC" w14:textId="6B8D871A" w:rsidR="004E6320" w:rsidRDefault="00000000" w:rsidP="004E6320">
      <w:pPr>
        <w:pStyle w:val="Heading1"/>
        <w:jc w:val="center"/>
      </w:pPr>
      <w:bookmarkStart w:id="6" w:name="_ftuxbiezrafj" w:colFirst="0" w:colLast="0"/>
      <w:bookmarkEnd w:id="6"/>
      <w:r>
        <w:t>SEATING AND PERFORMANCE SPACE</w:t>
      </w:r>
    </w:p>
    <w:p w14:paraId="75668EEC" w14:textId="28F64BD5" w:rsidR="004E6320" w:rsidRDefault="004E6320" w:rsidP="00ED28B8">
      <w:r>
        <w:rPr>
          <w:noProof/>
        </w:rPr>
        <w:drawing>
          <wp:inline distT="0" distB="0" distL="0" distR="0" wp14:anchorId="3343759A" wp14:editId="06DB5FC9">
            <wp:extent cx="5995686" cy="3320902"/>
            <wp:effectExtent l="0" t="0" r="0" b="0"/>
            <wp:docPr id="501177300" name="Picture 5" descr="An image showing a view of the mall where the performance space is located. A green oval has been used to mark the performance space on the image. Arrows point to this space and where the audience will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77300" name="Picture 5" descr="An image showing a view of the mall where the performance space is located. A green oval has been used to mark the performance space on the image. Arrows point to this space and where the audience will stand."/>
                    <pic:cNvPicPr/>
                  </pic:nvPicPr>
                  <pic:blipFill>
                    <a:blip r:embed="rId12">
                      <a:extLst>
                        <a:ext uri="{28A0092B-C50C-407E-A947-70E740481C1C}">
                          <a14:useLocalDpi xmlns:a14="http://schemas.microsoft.com/office/drawing/2010/main" val="0"/>
                        </a:ext>
                      </a:extLst>
                    </a:blip>
                    <a:stretch>
                      <a:fillRect/>
                    </a:stretch>
                  </pic:blipFill>
                  <pic:spPr>
                    <a:xfrm>
                      <a:off x="0" y="0"/>
                      <a:ext cx="6002810" cy="3324848"/>
                    </a:xfrm>
                    <a:prstGeom prst="rect">
                      <a:avLst/>
                    </a:prstGeom>
                  </pic:spPr>
                </pic:pic>
              </a:graphicData>
            </a:graphic>
          </wp:inline>
        </w:drawing>
      </w:r>
    </w:p>
    <w:p w14:paraId="79EFD421" w14:textId="71877A2A" w:rsidR="00054E05" w:rsidRDefault="00000000">
      <w:r>
        <w:t>The performance area and where the audience will be situated.</w:t>
      </w:r>
    </w:p>
    <w:p w14:paraId="00A9E975" w14:textId="77777777" w:rsidR="00054E05" w:rsidRDefault="00000000">
      <w:pPr>
        <w:rPr>
          <w:b/>
        </w:rPr>
      </w:pPr>
      <w:r>
        <w:rPr>
          <w:b/>
        </w:rPr>
        <w:t>There will be a reserved area for wheelchair access and some seats provided. The rest will be standing space.</w:t>
      </w:r>
    </w:p>
    <w:p w14:paraId="116DDD89" w14:textId="77777777" w:rsidR="00054E05" w:rsidRDefault="00000000">
      <w:r>
        <w:t xml:space="preserve">Google link to performance space exact spot: </w:t>
      </w:r>
    </w:p>
    <w:p w14:paraId="3ED894CE" w14:textId="123FCE96" w:rsidR="00054E05" w:rsidRDefault="00000000">
      <w:hyperlink r:id="rId13" w:history="1">
        <w:r w:rsidR="001E36A4" w:rsidRPr="003C70A6">
          <w:rPr>
            <w:rStyle w:val="Hyperlink"/>
          </w:rPr>
          <w:t>https://maps.app.goo.gl/4kvNFXGUNZdfvJdU6</w:t>
        </w:r>
      </w:hyperlink>
      <w:r w:rsidR="001E36A4">
        <w:t xml:space="preserve"> </w:t>
      </w:r>
    </w:p>
    <w:p w14:paraId="15D1857B" w14:textId="77777777" w:rsidR="00054E05" w:rsidRDefault="00000000">
      <w:pPr>
        <w:pStyle w:val="Heading1"/>
        <w:jc w:val="center"/>
      </w:pPr>
      <w:bookmarkStart w:id="7" w:name="_8vdlh3xo37dh" w:colFirst="0" w:colLast="0"/>
      <w:bookmarkEnd w:id="7"/>
      <w:r>
        <w:t>ABOUT THE SHOW</w:t>
      </w:r>
    </w:p>
    <w:p w14:paraId="21FA8B5D" w14:textId="77777777" w:rsidR="00054E05" w:rsidRDefault="00000000">
      <w:r>
        <w:rPr>
          <w:sz w:val="24"/>
          <w:szCs w:val="24"/>
        </w:rPr>
        <w:t xml:space="preserve">The show </w:t>
      </w:r>
      <w:r>
        <w:rPr>
          <w:b/>
          <w:sz w:val="24"/>
          <w:szCs w:val="24"/>
        </w:rPr>
        <w:t xml:space="preserve">In Common </w:t>
      </w:r>
      <w:r>
        <w:rPr>
          <w:sz w:val="24"/>
          <w:szCs w:val="24"/>
        </w:rPr>
        <w:t>has eight performers who interact with each other throughout the performance. They move through, climb on and swing from large metal poles which look to be floating in the air. They are held in place by thick steel cabling which creates tension and allows the poles to hang. The performers have a caring and supporting relationship to one another and use acrobatics to climb on one another and the structure.</w:t>
      </w:r>
    </w:p>
    <w:p w14:paraId="23C133CC" w14:textId="77777777" w:rsidR="00054E05" w:rsidRDefault="00000000">
      <w:pPr>
        <w:pStyle w:val="Heading1"/>
        <w:jc w:val="center"/>
      </w:pPr>
      <w:bookmarkStart w:id="8" w:name="_5oa9u7mphfin" w:colFirst="0" w:colLast="0"/>
      <w:bookmarkEnd w:id="8"/>
      <w:r>
        <w:lastRenderedPageBreak/>
        <w:t>WHAT TO EXPECT</w:t>
      </w:r>
    </w:p>
    <w:p w14:paraId="45ECD7C0" w14:textId="075EF201" w:rsidR="00054E05" w:rsidRDefault="00000000">
      <w:pPr>
        <w:numPr>
          <w:ilvl w:val="0"/>
          <w:numId w:val="1"/>
        </w:numPr>
        <w:rPr>
          <w:sz w:val="24"/>
          <w:szCs w:val="24"/>
        </w:rPr>
      </w:pPr>
      <w:r>
        <w:rPr>
          <w:sz w:val="24"/>
          <w:szCs w:val="24"/>
        </w:rPr>
        <w:t xml:space="preserve">Once arriving at Nicholson Street </w:t>
      </w:r>
      <w:proofErr w:type="gramStart"/>
      <w:r>
        <w:rPr>
          <w:sz w:val="24"/>
          <w:szCs w:val="24"/>
        </w:rPr>
        <w:t>Mall</w:t>
      </w:r>
      <w:proofErr w:type="gramEnd"/>
      <w:r>
        <w:rPr>
          <w:sz w:val="24"/>
          <w:szCs w:val="24"/>
        </w:rPr>
        <w:t xml:space="preserve"> the </w:t>
      </w:r>
      <w:r w:rsidR="001E36A4">
        <w:rPr>
          <w:sz w:val="24"/>
          <w:szCs w:val="24"/>
        </w:rPr>
        <w:t>performance space will be visible – a large area of black jigsaw mats laid out on the ground.</w:t>
      </w:r>
    </w:p>
    <w:p w14:paraId="50B18E5B" w14:textId="43B41249" w:rsidR="00054E05" w:rsidRDefault="00000000">
      <w:pPr>
        <w:numPr>
          <w:ilvl w:val="0"/>
          <w:numId w:val="1"/>
        </w:numPr>
        <w:rPr>
          <w:sz w:val="24"/>
          <w:szCs w:val="24"/>
        </w:rPr>
      </w:pPr>
      <w:r>
        <w:rPr>
          <w:sz w:val="24"/>
          <w:szCs w:val="24"/>
        </w:rPr>
        <w:t xml:space="preserve">The </w:t>
      </w:r>
      <w:r w:rsidR="001E36A4">
        <w:rPr>
          <w:sz w:val="24"/>
          <w:szCs w:val="24"/>
        </w:rPr>
        <w:t>lighting and sound structures</w:t>
      </w:r>
      <w:r>
        <w:rPr>
          <w:sz w:val="24"/>
          <w:szCs w:val="24"/>
        </w:rPr>
        <w:t xml:space="preserve"> will be set up with a few lights and a Tech desk located nearby.</w:t>
      </w:r>
    </w:p>
    <w:p w14:paraId="46AF18BE" w14:textId="61B9C96B" w:rsidR="00054E05" w:rsidRDefault="00000000">
      <w:pPr>
        <w:numPr>
          <w:ilvl w:val="0"/>
          <w:numId w:val="1"/>
        </w:numPr>
        <w:rPr>
          <w:sz w:val="24"/>
          <w:szCs w:val="24"/>
        </w:rPr>
      </w:pPr>
      <w:r>
        <w:rPr>
          <w:sz w:val="24"/>
          <w:szCs w:val="24"/>
        </w:rPr>
        <w:t xml:space="preserve">Seating will be arranged around the </w:t>
      </w:r>
      <w:r w:rsidR="001E36A4">
        <w:rPr>
          <w:sz w:val="24"/>
          <w:szCs w:val="24"/>
        </w:rPr>
        <w:t>performance area</w:t>
      </w:r>
      <w:r>
        <w:rPr>
          <w:sz w:val="24"/>
          <w:szCs w:val="24"/>
        </w:rPr>
        <w:t xml:space="preserve">. This is a free event where you will be able to choose where you sit. </w:t>
      </w:r>
    </w:p>
    <w:p w14:paraId="46550924" w14:textId="77777777" w:rsidR="00054E05" w:rsidRDefault="00000000">
      <w:pPr>
        <w:numPr>
          <w:ilvl w:val="0"/>
          <w:numId w:val="1"/>
        </w:numPr>
        <w:rPr>
          <w:b/>
          <w:sz w:val="24"/>
          <w:szCs w:val="24"/>
        </w:rPr>
      </w:pPr>
      <w:r>
        <w:rPr>
          <w:b/>
          <w:sz w:val="24"/>
          <w:szCs w:val="24"/>
        </w:rPr>
        <w:t>There are a limited number of seats provided. The rest will be standing room.</w:t>
      </w:r>
    </w:p>
    <w:p w14:paraId="474C74EE" w14:textId="77777777" w:rsidR="00054E05" w:rsidRDefault="00000000">
      <w:pPr>
        <w:numPr>
          <w:ilvl w:val="0"/>
          <w:numId w:val="1"/>
        </w:numPr>
        <w:rPr>
          <w:sz w:val="24"/>
          <w:szCs w:val="24"/>
        </w:rPr>
      </w:pPr>
      <w:r>
        <w:rPr>
          <w:sz w:val="24"/>
          <w:szCs w:val="24"/>
        </w:rPr>
        <w:t xml:space="preserve">There will be a reserved area for wheelchair users. </w:t>
      </w:r>
    </w:p>
    <w:p w14:paraId="5B2EB9E8" w14:textId="77777777" w:rsidR="00054E05" w:rsidRDefault="00000000">
      <w:pPr>
        <w:numPr>
          <w:ilvl w:val="0"/>
          <w:numId w:val="1"/>
        </w:numPr>
        <w:rPr>
          <w:b/>
          <w:sz w:val="24"/>
          <w:szCs w:val="24"/>
        </w:rPr>
      </w:pPr>
      <w:r>
        <w:rPr>
          <w:b/>
          <w:sz w:val="24"/>
          <w:szCs w:val="24"/>
        </w:rPr>
        <w:t>The show will run for 60 minutes.</w:t>
      </w:r>
    </w:p>
    <w:p w14:paraId="2A9EE541" w14:textId="77777777" w:rsidR="00054E05" w:rsidRDefault="00000000">
      <w:pPr>
        <w:numPr>
          <w:ilvl w:val="0"/>
          <w:numId w:val="1"/>
        </w:numPr>
        <w:rPr>
          <w:sz w:val="24"/>
          <w:szCs w:val="24"/>
        </w:rPr>
      </w:pPr>
      <w:r>
        <w:rPr>
          <w:b/>
          <w:sz w:val="24"/>
          <w:szCs w:val="24"/>
        </w:rPr>
        <w:t>What you will see:</w:t>
      </w:r>
    </w:p>
    <w:p w14:paraId="3327C5F2" w14:textId="77777777" w:rsidR="001E36A4" w:rsidRDefault="001E36A4" w:rsidP="001E36A4">
      <w:pPr>
        <w:numPr>
          <w:ilvl w:val="1"/>
          <w:numId w:val="1"/>
        </w:numPr>
        <w:rPr>
          <w:sz w:val="24"/>
          <w:szCs w:val="24"/>
        </w:rPr>
      </w:pPr>
      <w:r>
        <w:rPr>
          <w:sz w:val="24"/>
          <w:szCs w:val="24"/>
        </w:rPr>
        <w:t>The performance area of black mats that the show will take place on.</w:t>
      </w:r>
    </w:p>
    <w:p w14:paraId="17E19DE6" w14:textId="77777777" w:rsidR="001E36A4" w:rsidRDefault="001E36A4" w:rsidP="001E36A4">
      <w:pPr>
        <w:numPr>
          <w:ilvl w:val="1"/>
          <w:numId w:val="1"/>
        </w:numPr>
        <w:rPr>
          <w:sz w:val="24"/>
          <w:szCs w:val="24"/>
        </w:rPr>
      </w:pPr>
      <w:r>
        <w:rPr>
          <w:sz w:val="24"/>
          <w:szCs w:val="24"/>
        </w:rPr>
        <w:t xml:space="preserve">Some theatre lights pointed at the performance area. </w:t>
      </w:r>
    </w:p>
    <w:p w14:paraId="457330E2" w14:textId="77777777" w:rsidR="001E36A4" w:rsidRDefault="001E36A4" w:rsidP="001E36A4">
      <w:pPr>
        <w:numPr>
          <w:ilvl w:val="1"/>
          <w:numId w:val="1"/>
        </w:numPr>
        <w:rPr>
          <w:sz w:val="24"/>
          <w:szCs w:val="24"/>
        </w:rPr>
      </w:pPr>
      <w:r>
        <w:rPr>
          <w:sz w:val="24"/>
          <w:szCs w:val="24"/>
        </w:rPr>
        <w:t>A tech desk where the show’s sounds and lights are controlled by a technician.</w:t>
      </w:r>
    </w:p>
    <w:p w14:paraId="6F272E02" w14:textId="15AA74A0" w:rsidR="001E36A4" w:rsidRDefault="001E36A4" w:rsidP="001E36A4">
      <w:pPr>
        <w:numPr>
          <w:ilvl w:val="1"/>
          <w:numId w:val="1"/>
        </w:numPr>
        <w:rPr>
          <w:sz w:val="24"/>
          <w:szCs w:val="24"/>
        </w:rPr>
      </w:pPr>
      <w:r>
        <w:rPr>
          <w:sz w:val="24"/>
          <w:szCs w:val="24"/>
        </w:rPr>
        <w:t>Seating around the outside of the performance area.</w:t>
      </w:r>
    </w:p>
    <w:p w14:paraId="4D1CEFBF" w14:textId="42E5CF2C" w:rsidR="001E36A4" w:rsidRDefault="001E36A4" w:rsidP="001E36A4">
      <w:pPr>
        <w:numPr>
          <w:ilvl w:val="1"/>
          <w:numId w:val="1"/>
        </w:numPr>
        <w:rPr>
          <w:sz w:val="24"/>
          <w:szCs w:val="24"/>
        </w:rPr>
      </w:pPr>
      <w:r>
        <w:rPr>
          <w:sz w:val="24"/>
          <w:szCs w:val="24"/>
        </w:rPr>
        <w:t xml:space="preserve">There will be One Fell Swoop Circus </w:t>
      </w:r>
      <w:r w:rsidR="001D3137">
        <w:rPr>
          <w:sz w:val="24"/>
          <w:szCs w:val="24"/>
        </w:rPr>
        <w:t>technical</w:t>
      </w:r>
      <w:r>
        <w:rPr>
          <w:sz w:val="24"/>
          <w:szCs w:val="24"/>
        </w:rPr>
        <w:t xml:space="preserve"> staff around the event.</w:t>
      </w:r>
    </w:p>
    <w:p w14:paraId="6A265750" w14:textId="77777777" w:rsidR="001E36A4" w:rsidRDefault="001E36A4" w:rsidP="001E36A4">
      <w:pPr>
        <w:numPr>
          <w:ilvl w:val="1"/>
          <w:numId w:val="1"/>
        </w:numPr>
        <w:rPr>
          <w:sz w:val="24"/>
          <w:szCs w:val="24"/>
        </w:rPr>
      </w:pPr>
      <w:r>
        <w:rPr>
          <w:sz w:val="24"/>
          <w:szCs w:val="24"/>
        </w:rPr>
        <w:t>Closer to the show start time the performers may be getting ready for the show in the performance area.</w:t>
      </w:r>
    </w:p>
    <w:p w14:paraId="576F8757" w14:textId="77777777" w:rsidR="00054E05" w:rsidRDefault="00000000">
      <w:pPr>
        <w:numPr>
          <w:ilvl w:val="0"/>
          <w:numId w:val="1"/>
        </w:numPr>
        <w:rPr>
          <w:b/>
          <w:sz w:val="24"/>
          <w:szCs w:val="24"/>
        </w:rPr>
      </w:pPr>
      <w:r>
        <w:rPr>
          <w:b/>
          <w:sz w:val="24"/>
          <w:szCs w:val="24"/>
        </w:rPr>
        <w:t>What you will hear:</w:t>
      </w:r>
    </w:p>
    <w:p w14:paraId="6CA7EDFE" w14:textId="0BA77F0A" w:rsidR="00054E05" w:rsidRDefault="00000000">
      <w:pPr>
        <w:numPr>
          <w:ilvl w:val="1"/>
          <w:numId w:val="1"/>
        </w:numPr>
        <w:rPr>
          <w:sz w:val="24"/>
          <w:szCs w:val="24"/>
        </w:rPr>
      </w:pPr>
      <w:r>
        <w:rPr>
          <w:sz w:val="24"/>
          <w:szCs w:val="24"/>
        </w:rPr>
        <w:t xml:space="preserve">Nicholson Street </w:t>
      </w:r>
      <w:r w:rsidR="000B22C0">
        <w:rPr>
          <w:sz w:val="24"/>
          <w:szCs w:val="24"/>
        </w:rPr>
        <w:t>Mall</w:t>
      </w:r>
      <w:r>
        <w:rPr>
          <w:sz w:val="24"/>
          <w:szCs w:val="24"/>
        </w:rPr>
        <w:t xml:space="preserve"> is a public space so you will hear traffic and human noise. This may continue during the performance and could be distracting to some.</w:t>
      </w:r>
    </w:p>
    <w:p w14:paraId="01621DDE" w14:textId="1D7B460B" w:rsidR="00054E05" w:rsidRDefault="00000000">
      <w:pPr>
        <w:numPr>
          <w:ilvl w:val="1"/>
          <w:numId w:val="1"/>
        </w:numPr>
        <w:rPr>
          <w:sz w:val="24"/>
          <w:szCs w:val="24"/>
        </w:rPr>
      </w:pPr>
      <w:r>
        <w:rPr>
          <w:sz w:val="24"/>
          <w:szCs w:val="24"/>
        </w:rPr>
        <w:t xml:space="preserve">There </w:t>
      </w:r>
      <w:r w:rsidR="001E36A4">
        <w:rPr>
          <w:sz w:val="24"/>
          <w:szCs w:val="24"/>
        </w:rPr>
        <w:t>may</w:t>
      </w:r>
      <w:r>
        <w:rPr>
          <w:sz w:val="24"/>
          <w:szCs w:val="24"/>
        </w:rPr>
        <w:t xml:space="preserve"> be soft music playing when you are seated by the structure which is called </w:t>
      </w:r>
      <w:r w:rsidR="000B22C0">
        <w:rPr>
          <w:sz w:val="24"/>
          <w:szCs w:val="24"/>
        </w:rPr>
        <w:t>preshow</w:t>
      </w:r>
      <w:r>
        <w:rPr>
          <w:sz w:val="24"/>
          <w:szCs w:val="24"/>
        </w:rPr>
        <w:t xml:space="preserve"> music.</w:t>
      </w:r>
    </w:p>
    <w:p w14:paraId="73EA129C" w14:textId="0FA5A5A6" w:rsidR="00054E05" w:rsidRDefault="00000000">
      <w:pPr>
        <w:numPr>
          <w:ilvl w:val="1"/>
          <w:numId w:val="1"/>
        </w:numPr>
        <w:rPr>
          <w:sz w:val="24"/>
          <w:szCs w:val="24"/>
        </w:rPr>
      </w:pPr>
      <w:r>
        <w:rPr>
          <w:sz w:val="24"/>
          <w:szCs w:val="24"/>
        </w:rPr>
        <w:t xml:space="preserve">There will be an Acknowledgment of Country either </w:t>
      </w:r>
      <w:r w:rsidR="001E36A4">
        <w:rPr>
          <w:sz w:val="24"/>
          <w:szCs w:val="24"/>
        </w:rPr>
        <w:t>pre-recorded</w:t>
      </w:r>
      <w:r>
        <w:rPr>
          <w:sz w:val="24"/>
          <w:szCs w:val="24"/>
        </w:rPr>
        <w:t xml:space="preserve"> or spoken live by one of the performers.</w:t>
      </w:r>
    </w:p>
    <w:p w14:paraId="75D8D70D" w14:textId="77777777" w:rsidR="00054E05" w:rsidRDefault="00000000">
      <w:pPr>
        <w:numPr>
          <w:ilvl w:val="1"/>
          <w:numId w:val="1"/>
        </w:numPr>
        <w:rPr>
          <w:sz w:val="24"/>
          <w:szCs w:val="24"/>
        </w:rPr>
      </w:pPr>
      <w:r>
        <w:rPr>
          <w:sz w:val="24"/>
          <w:szCs w:val="24"/>
        </w:rPr>
        <w:t>Music for the show will be turned up and the performance will begin.</w:t>
      </w:r>
    </w:p>
    <w:p w14:paraId="1ABF1738" w14:textId="77777777" w:rsidR="00054E05" w:rsidRDefault="00000000">
      <w:pPr>
        <w:numPr>
          <w:ilvl w:val="0"/>
          <w:numId w:val="1"/>
        </w:numPr>
        <w:rPr>
          <w:sz w:val="24"/>
          <w:szCs w:val="24"/>
        </w:rPr>
      </w:pPr>
      <w:r>
        <w:rPr>
          <w:sz w:val="24"/>
          <w:szCs w:val="24"/>
        </w:rPr>
        <w:t>At the end of the show the performers will stand together and bow. There will most likely be applause and people cheering. The audience may even stand and continue clapping, whistling and cheering.</w:t>
      </w:r>
    </w:p>
    <w:p w14:paraId="2FEA7ECF" w14:textId="77777777" w:rsidR="00054E05" w:rsidRDefault="00000000">
      <w:pPr>
        <w:numPr>
          <w:ilvl w:val="0"/>
          <w:numId w:val="1"/>
        </w:numPr>
        <w:rPr>
          <w:sz w:val="24"/>
          <w:szCs w:val="24"/>
        </w:rPr>
      </w:pPr>
      <w:r>
        <w:rPr>
          <w:sz w:val="24"/>
          <w:szCs w:val="24"/>
        </w:rPr>
        <w:t>Someone from the company may say a few words of thanks.</w:t>
      </w:r>
    </w:p>
    <w:p w14:paraId="520F9F45" w14:textId="77777777" w:rsidR="00054E05" w:rsidRDefault="00000000">
      <w:pPr>
        <w:numPr>
          <w:ilvl w:val="0"/>
          <w:numId w:val="1"/>
        </w:numPr>
        <w:rPr>
          <w:sz w:val="24"/>
          <w:szCs w:val="24"/>
        </w:rPr>
      </w:pPr>
      <w:r>
        <w:rPr>
          <w:sz w:val="24"/>
          <w:szCs w:val="24"/>
        </w:rPr>
        <w:t xml:space="preserve">The performers will then leave the space or begin packing up the pole structure. </w:t>
      </w:r>
      <w:r>
        <w:rPr>
          <w:b/>
          <w:sz w:val="24"/>
          <w:szCs w:val="24"/>
        </w:rPr>
        <w:t>This signals the end of the show.</w:t>
      </w:r>
    </w:p>
    <w:p w14:paraId="3C5DEC43" w14:textId="77777777" w:rsidR="00054E05" w:rsidRDefault="00000000">
      <w:pPr>
        <w:numPr>
          <w:ilvl w:val="0"/>
          <w:numId w:val="1"/>
        </w:numPr>
        <w:rPr>
          <w:sz w:val="24"/>
          <w:szCs w:val="24"/>
        </w:rPr>
      </w:pPr>
      <w:r>
        <w:rPr>
          <w:sz w:val="24"/>
          <w:szCs w:val="24"/>
        </w:rPr>
        <w:t xml:space="preserve">Some performers may be available to speak after the show otherwise they will be busy packing up the event space. </w:t>
      </w:r>
    </w:p>
    <w:p w14:paraId="7A3DAA24" w14:textId="77777777" w:rsidR="00054E05" w:rsidRDefault="00000000">
      <w:pPr>
        <w:numPr>
          <w:ilvl w:val="0"/>
          <w:numId w:val="1"/>
        </w:numPr>
        <w:rPr>
          <w:sz w:val="24"/>
          <w:szCs w:val="24"/>
        </w:rPr>
      </w:pPr>
      <w:r>
        <w:rPr>
          <w:sz w:val="24"/>
          <w:szCs w:val="24"/>
        </w:rPr>
        <w:t xml:space="preserve">If you are looking to speak to </w:t>
      </w:r>
      <w:proofErr w:type="gramStart"/>
      <w:r>
        <w:rPr>
          <w:sz w:val="24"/>
          <w:szCs w:val="24"/>
        </w:rPr>
        <w:t>someone</w:t>
      </w:r>
      <w:proofErr w:type="gramEnd"/>
      <w:r>
        <w:rPr>
          <w:sz w:val="24"/>
          <w:szCs w:val="24"/>
        </w:rPr>
        <w:t xml:space="preserve"> please approach </w:t>
      </w:r>
      <w:r>
        <w:rPr>
          <w:b/>
          <w:sz w:val="24"/>
          <w:szCs w:val="24"/>
        </w:rPr>
        <w:t>Charice Rust</w:t>
      </w:r>
      <w:r>
        <w:rPr>
          <w:sz w:val="24"/>
          <w:szCs w:val="24"/>
        </w:rPr>
        <w:t xml:space="preserve"> (Pictured below) if she is busy then approach staff at the Tech Desk.</w:t>
      </w:r>
    </w:p>
    <w:p w14:paraId="2AB5252F" w14:textId="77777777" w:rsidR="00054E05" w:rsidRDefault="00000000">
      <w:pPr>
        <w:numPr>
          <w:ilvl w:val="0"/>
          <w:numId w:val="1"/>
        </w:numPr>
        <w:rPr>
          <w:sz w:val="24"/>
          <w:szCs w:val="24"/>
        </w:rPr>
      </w:pPr>
      <w:r>
        <w:rPr>
          <w:b/>
          <w:sz w:val="24"/>
          <w:szCs w:val="24"/>
        </w:rPr>
        <w:t>This is the end of the ev</w:t>
      </w:r>
      <w:r>
        <w:rPr>
          <w:b/>
        </w:rPr>
        <w:t>ent.</w:t>
      </w:r>
    </w:p>
    <w:p w14:paraId="5E29FEC7" w14:textId="16134D01" w:rsidR="001E36A4" w:rsidRPr="001E36A4" w:rsidRDefault="00000000" w:rsidP="001E36A4">
      <w:pPr>
        <w:pStyle w:val="Heading1"/>
        <w:jc w:val="center"/>
        <w:rPr>
          <w:sz w:val="24"/>
          <w:szCs w:val="24"/>
        </w:rPr>
      </w:pPr>
      <w:bookmarkStart w:id="9" w:name="_322454bz1igt" w:colFirst="0" w:colLast="0"/>
      <w:bookmarkEnd w:id="9"/>
      <w:r>
        <w:lastRenderedPageBreak/>
        <w:t xml:space="preserve">GETTING TO THE VENUE </w:t>
      </w:r>
      <w:r w:rsidR="000B22C0">
        <w:br/>
      </w:r>
      <w:r w:rsidR="001E36A4">
        <w:br/>
      </w:r>
      <w:r w:rsidR="001E36A4" w:rsidRPr="001E36A4">
        <w:rPr>
          <w:b/>
          <w:bCs/>
          <w:sz w:val="24"/>
          <w:szCs w:val="24"/>
        </w:rPr>
        <w:t>Driving</w:t>
      </w:r>
      <w:r w:rsidR="001E36A4">
        <w:rPr>
          <w:sz w:val="24"/>
          <w:szCs w:val="24"/>
        </w:rPr>
        <w:br/>
        <w:t xml:space="preserve">If you are driving to the performance the address is Nicholson St Mall, </w:t>
      </w:r>
      <w:proofErr w:type="spellStart"/>
      <w:r w:rsidR="001E36A4">
        <w:rPr>
          <w:sz w:val="24"/>
          <w:szCs w:val="24"/>
        </w:rPr>
        <w:t>Footscray</w:t>
      </w:r>
      <w:proofErr w:type="spellEnd"/>
      <w:r w:rsidR="001E36A4">
        <w:rPr>
          <w:sz w:val="24"/>
          <w:szCs w:val="24"/>
        </w:rPr>
        <w:t xml:space="preserve">. </w:t>
      </w:r>
      <w:r w:rsidR="001E36A4">
        <w:rPr>
          <w:sz w:val="24"/>
          <w:szCs w:val="24"/>
        </w:rPr>
        <w:br/>
        <w:t xml:space="preserve">Google link to exact spot: </w:t>
      </w:r>
      <w:hyperlink r:id="rId14" w:history="1">
        <w:r w:rsidR="001E36A4" w:rsidRPr="003C70A6">
          <w:rPr>
            <w:rStyle w:val="Hyperlink"/>
            <w:sz w:val="24"/>
            <w:szCs w:val="24"/>
          </w:rPr>
          <w:t>https://maps.app.goo.gl/xxwtTzUh9Snu8Lbx7</w:t>
        </w:r>
      </w:hyperlink>
      <w:r w:rsidR="001E36A4">
        <w:rPr>
          <w:sz w:val="24"/>
          <w:szCs w:val="24"/>
        </w:rPr>
        <w:t xml:space="preserve"> </w:t>
      </w:r>
      <w:r w:rsidR="001E36A4">
        <w:rPr>
          <w:sz w:val="24"/>
          <w:szCs w:val="24"/>
        </w:rPr>
        <w:br/>
        <w:t xml:space="preserve">As the location is a pedestrian-only street mall, there is no dedicated parking. </w:t>
      </w:r>
      <w:r w:rsidR="001E36A4">
        <w:rPr>
          <w:sz w:val="24"/>
          <w:szCs w:val="24"/>
        </w:rPr>
        <w:br/>
        <w:t>See below for further details on parking.</w:t>
      </w:r>
      <w:r w:rsidR="001E36A4">
        <w:rPr>
          <w:sz w:val="24"/>
          <w:szCs w:val="24"/>
        </w:rPr>
        <w:br/>
      </w:r>
      <w:r w:rsidR="001E36A4">
        <w:rPr>
          <w:sz w:val="24"/>
          <w:szCs w:val="24"/>
        </w:rPr>
        <w:br/>
      </w:r>
      <w:r w:rsidR="001E36A4" w:rsidRPr="001E36A4">
        <w:rPr>
          <w:b/>
          <w:bCs/>
          <w:sz w:val="24"/>
          <w:szCs w:val="24"/>
        </w:rPr>
        <w:t>Train</w:t>
      </w:r>
      <w:r w:rsidR="001E36A4">
        <w:rPr>
          <w:b/>
          <w:bCs/>
          <w:sz w:val="24"/>
          <w:szCs w:val="24"/>
        </w:rPr>
        <w:br/>
      </w:r>
      <w:proofErr w:type="spellStart"/>
      <w:r w:rsidR="001E36A4" w:rsidRPr="001E36A4">
        <w:rPr>
          <w:sz w:val="24"/>
          <w:szCs w:val="24"/>
        </w:rPr>
        <w:t>Footscray</w:t>
      </w:r>
      <w:proofErr w:type="spellEnd"/>
      <w:r w:rsidR="001E36A4" w:rsidRPr="001E36A4">
        <w:rPr>
          <w:sz w:val="24"/>
          <w:szCs w:val="24"/>
        </w:rPr>
        <w:t xml:space="preserve"> Train Station is located 300 metres from the performance area. Exit the station, travel north via Leeds St and then west via Chambers St until you arrive at Nicholson St Mall. </w:t>
      </w:r>
    </w:p>
    <w:p w14:paraId="381B2D73" w14:textId="421F0E7B" w:rsidR="001E36A4" w:rsidRPr="001E36A4" w:rsidRDefault="00000000" w:rsidP="001E36A4">
      <w:pPr>
        <w:pStyle w:val="Heading1"/>
        <w:jc w:val="center"/>
        <w:rPr>
          <w:rFonts w:asciiTheme="minorBidi" w:hAnsiTheme="minorBidi" w:cstheme="minorBidi"/>
          <w:sz w:val="24"/>
          <w:szCs w:val="24"/>
        </w:rPr>
      </w:pPr>
      <w:bookmarkStart w:id="10" w:name="_awue6ol2vno8" w:colFirst="0" w:colLast="0"/>
      <w:bookmarkEnd w:id="10"/>
      <w:r>
        <w:t>PARKING</w:t>
      </w:r>
      <w:r w:rsidR="001E36A4">
        <w:br/>
      </w:r>
      <w:r w:rsidR="001E36A4">
        <w:rPr>
          <w:rFonts w:asciiTheme="minorBidi" w:hAnsiTheme="minorBidi" w:cstheme="minorBidi"/>
          <w:sz w:val="24"/>
          <w:szCs w:val="24"/>
        </w:rPr>
        <w:t xml:space="preserve">There is a paid car park with many car spaces at the Paisley St car park. </w:t>
      </w:r>
      <w:r w:rsidR="001E36A4">
        <w:rPr>
          <w:rFonts w:asciiTheme="minorBidi" w:hAnsiTheme="minorBidi" w:cstheme="minorBidi"/>
          <w:sz w:val="24"/>
          <w:szCs w:val="24"/>
        </w:rPr>
        <w:br/>
        <w:t xml:space="preserve">Google link to exact spot: </w:t>
      </w:r>
      <w:hyperlink r:id="rId15" w:history="1">
        <w:r w:rsidR="001E36A4" w:rsidRPr="003C70A6">
          <w:rPr>
            <w:rStyle w:val="Hyperlink"/>
            <w:rFonts w:asciiTheme="minorBidi" w:hAnsiTheme="minorBidi" w:cstheme="minorBidi"/>
            <w:sz w:val="24"/>
            <w:szCs w:val="24"/>
          </w:rPr>
          <w:t>https://maps.app.goo.gl/caaikPF6MMRu1yoD6</w:t>
        </w:r>
      </w:hyperlink>
      <w:r w:rsidR="001E36A4">
        <w:rPr>
          <w:rFonts w:asciiTheme="minorBidi" w:hAnsiTheme="minorBidi" w:cstheme="minorBidi"/>
          <w:sz w:val="24"/>
          <w:szCs w:val="24"/>
        </w:rPr>
        <w:br/>
      </w:r>
      <w:r w:rsidR="001E36A4" w:rsidRPr="001E36A4">
        <w:rPr>
          <w:sz w:val="24"/>
          <w:szCs w:val="24"/>
        </w:rPr>
        <w:t>This car park is 400 metres from the performance area.</w:t>
      </w:r>
      <w:r w:rsidR="001E36A4">
        <w:rPr>
          <w:sz w:val="24"/>
          <w:szCs w:val="24"/>
        </w:rPr>
        <w:t xml:space="preserve"> </w:t>
      </w:r>
    </w:p>
    <w:p w14:paraId="04ACE43A" w14:textId="77777777" w:rsidR="00054E05" w:rsidRDefault="00000000">
      <w:pPr>
        <w:pStyle w:val="Heading1"/>
        <w:jc w:val="center"/>
        <w:rPr>
          <w:rFonts w:ascii="Calibri" w:eastAsia="Calibri" w:hAnsi="Calibri" w:cs="Calibri"/>
          <w:b/>
          <w:sz w:val="32"/>
          <w:szCs w:val="32"/>
        </w:rPr>
      </w:pPr>
      <w:bookmarkStart w:id="11" w:name="_gpvewqg1fbcz" w:colFirst="0" w:colLast="0"/>
      <w:bookmarkEnd w:id="11"/>
      <w:r>
        <w:t>TOILET ACCESS</w:t>
      </w:r>
      <w:r>
        <w:br/>
      </w:r>
      <w:r>
        <w:rPr>
          <w:noProof/>
        </w:rPr>
        <w:drawing>
          <wp:anchor distT="114300" distB="114300" distL="114300" distR="114300" simplePos="0" relativeHeight="251665408" behindDoc="1" locked="0" layoutInCell="1" hidden="0" allowOverlap="1" wp14:anchorId="2D2219E6" wp14:editId="10484847">
            <wp:simplePos x="0" y="0"/>
            <wp:positionH relativeFrom="column">
              <wp:posOffset>628650</wp:posOffset>
            </wp:positionH>
            <wp:positionV relativeFrom="paragraph">
              <wp:posOffset>476250</wp:posOffset>
            </wp:positionV>
            <wp:extent cx="4719638" cy="3005239"/>
            <wp:effectExtent l="0" t="0" r="0" b="0"/>
            <wp:wrapNone/>
            <wp:docPr id="12" name="image11.png" descr="A map depicting the walk from the performance space on Nicholson Street Mall to the public toilet on Paisley Street."/>
            <wp:cNvGraphicFramePr/>
            <a:graphic xmlns:a="http://schemas.openxmlformats.org/drawingml/2006/main">
              <a:graphicData uri="http://schemas.openxmlformats.org/drawingml/2006/picture">
                <pic:pic xmlns:pic="http://schemas.openxmlformats.org/drawingml/2006/picture">
                  <pic:nvPicPr>
                    <pic:cNvPr id="0" name="image11.png" descr="A map depicting the walk from the performance space on Nicholson Street Mall to the public toilet on Paisley Street."/>
                    <pic:cNvPicPr preferRelativeResize="0"/>
                  </pic:nvPicPr>
                  <pic:blipFill>
                    <a:blip r:embed="rId16"/>
                    <a:srcRect/>
                    <a:stretch>
                      <a:fillRect/>
                    </a:stretch>
                  </pic:blipFill>
                  <pic:spPr>
                    <a:xfrm>
                      <a:off x="0" y="0"/>
                      <a:ext cx="4719638" cy="3005239"/>
                    </a:xfrm>
                    <a:prstGeom prst="rect">
                      <a:avLst/>
                    </a:prstGeom>
                    <a:ln/>
                  </pic:spPr>
                </pic:pic>
              </a:graphicData>
            </a:graphic>
          </wp:anchor>
        </w:drawing>
      </w:r>
    </w:p>
    <w:p w14:paraId="77BC315A" w14:textId="77777777" w:rsidR="00054E05" w:rsidRDefault="00054E05"/>
    <w:p w14:paraId="09BE30F3" w14:textId="77777777" w:rsidR="00054E05" w:rsidRDefault="00054E05"/>
    <w:p w14:paraId="6068994A" w14:textId="77777777" w:rsidR="00054E05" w:rsidRDefault="00054E05"/>
    <w:p w14:paraId="27CDA2DF" w14:textId="77777777" w:rsidR="00054E05" w:rsidRDefault="00054E05"/>
    <w:p w14:paraId="16EE0993" w14:textId="77777777" w:rsidR="00054E05" w:rsidRDefault="00054E05"/>
    <w:p w14:paraId="44F20799" w14:textId="77777777" w:rsidR="00054E05" w:rsidRDefault="00054E05"/>
    <w:p w14:paraId="141A3F18" w14:textId="77777777" w:rsidR="00054E05" w:rsidRDefault="00054E05"/>
    <w:p w14:paraId="4DF32C46" w14:textId="77777777" w:rsidR="00054E05" w:rsidRDefault="00054E05"/>
    <w:p w14:paraId="04F647E2" w14:textId="77777777" w:rsidR="00054E05" w:rsidRDefault="00054E05"/>
    <w:p w14:paraId="77306365" w14:textId="77777777" w:rsidR="00054E05" w:rsidRDefault="00054E05"/>
    <w:p w14:paraId="1661FFAC" w14:textId="77777777" w:rsidR="00054E05" w:rsidRDefault="00054E05"/>
    <w:p w14:paraId="489A2534" w14:textId="77777777" w:rsidR="00054E05" w:rsidRDefault="00054E05"/>
    <w:p w14:paraId="5C920CD0" w14:textId="77777777" w:rsidR="00054E05" w:rsidRDefault="00054E05"/>
    <w:p w14:paraId="6A0267FE" w14:textId="77777777" w:rsidR="00054E05" w:rsidRDefault="00054E05"/>
    <w:p w14:paraId="795C72B5" w14:textId="77777777" w:rsidR="00054E05" w:rsidRDefault="00054E05"/>
    <w:p w14:paraId="6AA9781F" w14:textId="502C9EC8" w:rsidR="00054E05" w:rsidRDefault="00000000">
      <w:r>
        <w:t>A public toilet is located on Paisley Street 400</w:t>
      </w:r>
      <w:r w:rsidR="001E36A4">
        <w:t xml:space="preserve"> </w:t>
      </w:r>
      <w:r>
        <w:t>m</w:t>
      </w:r>
      <w:r w:rsidR="001E36A4">
        <w:t>etres</w:t>
      </w:r>
      <w:r>
        <w:t xml:space="preserve"> from the performance area.</w:t>
      </w:r>
    </w:p>
    <w:p w14:paraId="6C882F94" w14:textId="405AFBA8" w:rsidR="001E36A4" w:rsidRPr="000B22C0" w:rsidRDefault="00000000" w:rsidP="000B22C0">
      <w:pPr>
        <w:jc w:val="center"/>
      </w:pPr>
      <w:r>
        <w:t xml:space="preserve">Google link to exact spot: </w:t>
      </w:r>
      <w:hyperlink r:id="rId17" w:history="1">
        <w:r w:rsidR="001E36A4" w:rsidRPr="003C70A6">
          <w:rPr>
            <w:rStyle w:val="Hyperlink"/>
          </w:rPr>
          <w:t>https://maps.app.goo.gl/wns1E2G6xfQZ9Y9N9</w:t>
        </w:r>
      </w:hyperlink>
      <w:r w:rsidR="001E36A4">
        <w:t xml:space="preserve"> </w:t>
      </w:r>
      <w:r w:rsidR="000B22C0">
        <w:br/>
        <w:t xml:space="preserve">There are two accessible automated-style public toilets. </w:t>
      </w:r>
      <w:r w:rsidR="000B22C0">
        <w:br/>
      </w:r>
      <w:r w:rsidR="000B22C0">
        <w:rPr>
          <w:noProof/>
        </w:rPr>
        <w:lastRenderedPageBreak/>
        <w:drawing>
          <wp:inline distT="0" distB="0" distL="0" distR="0" wp14:anchorId="337F6DF6" wp14:editId="4F9054EC">
            <wp:extent cx="4224759" cy="3523830"/>
            <wp:effectExtent l="0" t="0" r="4445" b="0"/>
            <wp:docPr id="1342063859" name="Picture 1" descr="An image of the accessible public toilets at the Paisley St car park. The toilets are 2 of the automated public toilets. The outside has a pink graphic design and the doors are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63859" name="Picture 1" descr="An image of the accessible public toilets at the Paisley St car park. The toilets are 2 of the automated public toilets. The outside has a pink graphic design and the doors are blue. "/>
                    <pic:cNvPicPr/>
                  </pic:nvPicPr>
                  <pic:blipFill>
                    <a:blip r:embed="rId18">
                      <a:extLst>
                        <a:ext uri="{28A0092B-C50C-407E-A947-70E740481C1C}">
                          <a14:useLocalDpi xmlns:a14="http://schemas.microsoft.com/office/drawing/2010/main" val="0"/>
                        </a:ext>
                      </a:extLst>
                    </a:blip>
                    <a:stretch>
                      <a:fillRect/>
                    </a:stretch>
                  </pic:blipFill>
                  <pic:spPr>
                    <a:xfrm>
                      <a:off x="0" y="0"/>
                      <a:ext cx="4248050" cy="3543257"/>
                    </a:xfrm>
                    <a:prstGeom prst="rect">
                      <a:avLst/>
                    </a:prstGeom>
                  </pic:spPr>
                </pic:pic>
              </a:graphicData>
            </a:graphic>
          </wp:inline>
        </w:drawing>
      </w:r>
      <w:bookmarkStart w:id="12" w:name="_jiyt4iqejo48" w:colFirst="0" w:colLast="0"/>
      <w:bookmarkEnd w:id="12"/>
      <w:r w:rsidR="000B22C0">
        <w:br/>
      </w:r>
    </w:p>
    <w:p w14:paraId="6D872F04" w14:textId="379BBC00" w:rsidR="00054E05" w:rsidRDefault="00000000">
      <w:pPr>
        <w:pStyle w:val="Title"/>
        <w:jc w:val="center"/>
        <w:rPr>
          <w:sz w:val="40"/>
          <w:szCs w:val="40"/>
        </w:rPr>
      </w:pPr>
      <w:r>
        <w:rPr>
          <w:sz w:val="40"/>
          <w:szCs w:val="40"/>
        </w:rPr>
        <w:t>CONTACTS AND USEFUL LINKS</w:t>
      </w:r>
    </w:p>
    <w:p w14:paraId="7623B019" w14:textId="66469AA0" w:rsidR="00054E05" w:rsidRDefault="001E36A4">
      <w:pPr>
        <w:rPr>
          <w:b/>
          <w:sz w:val="24"/>
          <w:szCs w:val="24"/>
        </w:rPr>
      </w:pPr>
      <w:r>
        <w:rPr>
          <w:b/>
          <w:sz w:val="24"/>
          <w:szCs w:val="24"/>
        </w:rPr>
        <w:br/>
        <w:t>One Fell Swoop Circus strives to be an inclusive company and is more than happy to help where they can.</w:t>
      </w:r>
    </w:p>
    <w:p w14:paraId="5227B4D4" w14:textId="77777777" w:rsidR="00054E05" w:rsidRDefault="00000000">
      <w:pPr>
        <w:rPr>
          <w:sz w:val="24"/>
          <w:szCs w:val="24"/>
        </w:rPr>
      </w:pPr>
      <w:r>
        <w:rPr>
          <w:sz w:val="24"/>
          <w:szCs w:val="24"/>
        </w:rPr>
        <w:t xml:space="preserve">If you wish to discuss any access requirements around this </w:t>
      </w:r>
      <w:proofErr w:type="gramStart"/>
      <w:r>
        <w:rPr>
          <w:sz w:val="24"/>
          <w:szCs w:val="24"/>
        </w:rPr>
        <w:t>event</w:t>
      </w:r>
      <w:proofErr w:type="gramEnd"/>
      <w:r>
        <w:rPr>
          <w:sz w:val="24"/>
          <w:szCs w:val="24"/>
        </w:rPr>
        <w:t xml:space="preserve"> please do not hesitate to contact the relevant people below. </w:t>
      </w:r>
    </w:p>
    <w:p w14:paraId="58510BB2" w14:textId="77777777" w:rsidR="00054E05" w:rsidRDefault="00054E05">
      <w:pPr>
        <w:rPr>
          <w:b/>
          <w:sz w:val="24"/>
          <w:szCs w:val="24"/>
        </w:rPr>
      </w:pPr>
    </w:p>
    <w:p w14:paraId="3A41B195" w14:textId="3DA6D21A" w:rsidR="001E36A4" w:rsidRPr="004C6179" w:rsidRDefault="001E36A4" w:rsidP="001E36A4">
      <w:pPr>
        <w:rPr>
          <w:b/>
          <w:sz w:val="24"/>
          <w:szCs w:val="24"/>
        </w:rPr>
      </w:pPr>
      <w:r>
        <w:rPr>
          <w:b/>
          <w:sz w:val="24"/>
          <w:szCs w:val="24"/>
        </w:rPr>
        <w:br/>
      </w:r>
      <w:r w:rsidRPr="004C6179">
        <w:rPr>
          <w:b/>
          <w:sz w:val="24"/>
          <w:szCs w:val="24"/>
        </w:rPr>
        <w:t>Melbourne Fringe Show listing including all session times and performance locations.</w:t>
      </w:r>
    </w:p>
    <w:p w14:paraId="05466757" w14:textId="77777777" w:rsidR="001E36A4" w:rsidRDefault="00000000" w:rsidP="001E36A4">
      <w:pPr>
        <w:rPr>
          <w:b/>
          <w:sz w:val="24"/>
          <w:szCs w:val="24"/>
        </w:rPr>
      </w:pPr>
      <w:hyperlink r:id="rId19">
        <w:r w:rsidR="001E36A4">
          <w:rPr>
            <w:b/>
            <w:color w:val="1155CC"/>
            <w:sz w:val="24"/>
            <w:szCs w:val="24"/>
            <w:u w:val="single"/>
          </w:rPr>
          <w:t>https://melbournefringe.com.au/event/in-common/</w:t>
        </w:r>
      </w:hyperlink>
      <w:r w:rsidR="001E36A4">
        <w:rPr>
          <w:b/>
          <w:sz w:val="24"/>
          <w:szCs w:val="24"/>
        </w:rPr>
        <w:t xml:space="preserve"> </w:t>
      </w:r>
    </w:p>
    <w:p w14:paraId="31A10609" w14:textId="43D71174" w:rsidR="00054E05" w:rsidRDefault="001E36A4">
      <w:pPr>
        <w:shd w:val="clear" w:color="auto" w:fill="FFFFFF"/>
        <w:rPr>
          <w:b/>
          <w:sz w:val="24"/>
          <w:szCs w:val="24"/>
        </w:rPr>
      </w:pPr>
      <w:r>
        <w:rPr>
          <w:b/>
          <w:sz w:val="24"/>
          <w:szCs w:val="24"/>
        </w:rPr>
        <w:br/>
        <w:t>One Fell Swoop Circus</w:t>
      </w:r>
    </w:p>
    <w:p w14:paraId="097144CA" w14:textId="77777777" w:rsidR="00054E05" w:rsidRDefault="00000000">
      <w:pPr>
        <w:shd w:val="clear" w:color="auto" w:fill="FFFFFF"/>
        <w:rPr>
          <w:sz w:val="24"/>
          <w:szCs w:val="24"/>
        </w:rPr>
      </w:pPr>
      <w:r>
        <w:rPr>
          <w:sz w:val="24"/>
          <w:szCs w:val="24"/>
        </w:rPr>
        <w:t xml:space="preserve">Website: </w:t>
      </w:r>
      <w:hyperlink r:id="rId20">
        <w:r>
          <w:rPr>
            <w:color w:val="1155CC"/>
            <w:sz w:val="24"/>
            <w:szCs w:val="24"/>
            <w:u w:val="single"/>
          </w:rPr>
          <w:t>www.onefellswoopcircus.com</w:t>
        </w:r>
      </w:hyperlink>
      <w:r>
        <w:rPr>
          <w:sz w:val="24"/>
          <w:szCs w:val="24"/>
        </w:rPr>
        <w:t xml:space="preserve"> </w:t>
      </w:r>
    </w:p>
    <w:p w14:paraId="20771D31" w14:textId="7D753F88" w:rsidR="00054E05" w:rsidRDefault="00000000" w:rsidP="000B22C0">
      <w:pPr>
        <w:shd w:val="clear" w:color="auto" w:fill="FFFFFF"/>
        <w:rPr>
          <w:sz w:val="24"/>
          <w:szCs w:val="24"/>
        </w:rPr>
      </w:pPr>
      <w:r>
        <w:rPr>
          <w:sz w:val="24"/>
          <w:szCs w:val="24"/>
        </w:rPr>
        <w:t xml:space="preserve">Email: </w:t>
      </w:r>
      <w:hyperlink r:id="rId21">
        <w:r>
          <w:rPr>
            <w:color w:val="1155CC"/>
            <w:sz w:val="24"/>
            <w:szCs w:val="24"/>
            <w:u w:val="single"/>
          </w:rPr>
          <w:t>hello@onefellswoopcircus.com</w:t>
        </w:r>
      </w:hyperlink>
      <w:r>
        <w:rPr>
          <w:sz w:val="24"/>
          <w:szCs w:val="24"/>
        </w:rPr>
        <w:t xml:space="preserve"> </w:t>
      </w:r>
    </w:p>
    <w:p w14:paraId="14A79481" w14:textId="2CC55919" w:rsidR="00054E05" w:rsidRDefault="001E36A4">
      <w:pPr>
        <w:shd w:val="clear" w:color="auto" w:fill="FFFFFF"/>
        <w:rPr>
          <w:b/>
          <w:sz w:val="24"/>
          <w:szCs w:val="24"/>
        </w:rPr>
      </w:pPr>
      <w:r>
        <w:rPr>
          <w:b/>
          <w:sz w:val="24"/>
          <w:szCs w:val="24"/>
        </w:rPr>
        <w:br/>
        <w:t xml:space="preserve">Melbourne Fringe </w:t>
      </w:r>
    </w:p>
    <w:p w14:paraId="7BF8D913" w14:textId="77777777" w:rsidR="00054E05" w:rsidRDefault="00000000">
      <w:pPr>
        <w:shd w:val="clear" w:color="auto" w:fill="FFFFFF"/>
        <w:rPr>
          <w:sz w:val="24"/>
          <w:szCs w:val="24"/>
        </w:rPr>
      </w:pPr>
      <w:r>
        <w:rPr>
          <w:sz w:val="24"/>
          <w:szCs w:val="24"/>
        </w:rPr>
        <w:t>Office Phone: +61 (03) 9660 9600</w:t>
      </w:r>
    </w:p>
    <w:p w14:paraId="14ACA14B" w14:textId="77777777" w:rsidR="00054E05" w:rsidRDefault="00000000">
      <w:pPr>
        <w:shd w:val="clear" w:color="auto" w:fill="FFFFFF"/>
        <w:rPr>
          <w:sz w:val="24"/>
          <w:szCs w:val="24"/>
        </w:rPr>
      </w:pPr>
      <w:r>
        <w:rPr>
          <w:sz w:val="24"/>
          <w:szCs w:val="24"/>
        </w:rPr>
        <w:t>Ticketing Phone: +61 (03) 9660 9666</w:t>
      </w:r>
    </w:p>
    <w:p w14:paraId="3DB48998" w14:textId="77777777" w:rsidR="00054E05" w:rsidRDefault="00000000">
      <w:pPr>
        <w:shd w:val="clear" w:color="auto" w:fill="FFFFFF"/>
        <w:rPr>
          <w:sz w:val="24"/>
          <w:szCs w:val="24"/>
        </w:rPr>
      </w:pPr>
      <w:r>
        <w:rPr>
          <w:sz w:val="24"/>
          <w:szCs w:val="24"/>
        </w:rPr>
        <w:t xml:space="preserve">Website: </w:t>
      </w:r>
      <w:hyperlink r:id="rId22">
        <w:r>
          <w:rPr>
            <w:color w:val="1155CC"/>
            <w:sz w:val="24"/>
            <w:szCs w:val="24"/>
            <w:u w:val="single"/>
          </w:rPr>
          <w:t>https://melbournefringe.com.au/event/in-common/</w:t>
        </w:r>
      </w:hyperlink>
      <w:r>
        <w:rPr>
          <w:sz w:val="24"/>
          <w:szCs w:val="24"/>
        </w:rPr>
        <w:t xml:space="preserve"> </w:t>
      </w:r>
    </w:p>
    <w:p w14:paraId="520F73C5" w14:textId="234A9821" w:rsidR="00054E05" w:rsidRDefault="00000000">
      <w:pPr>
        <w:shd w:val="clear" w:color="auto" w:fill="FFFFFF"/>
        <w:rPr>
          <w:rFonts w:ascii="Roboto" w:eastAsia="Roboto" w:hAnsi="Roboto" w:cs="Roboto"/>
          <w:color w:val="FFFFFF"/>
          <w:sz w:val="24"/>
          <w:szCs w:val="24"/>
        </w:rPr>
      </w:pPr>
      <w:r>
        <w:rPr>
          <w:sz w:val="24"/>
          <w:szCs w:val="24"/>
        </w:rPr>
        <w:t xml:space="preserve">Email: </w:t>
      </w:r>
      <w:hyperlink r:id="rId23">
        <w:r>
          <w:rPr>
            <w:color w:val="1155CC"/>
            <w:sz w:val="24"/>
            <w:szCs w:val="24"/>
            <w:u w:val="single"/>
          </w:rPr>
          <w:t>info@melbournefringe.com.au</w:t>
        </w:r>
      </w:hyperlink>
      <w:r>
        <w:rPr>
          <w:sz w:val="24"/>
          <w:szCs w:val="24"/>
        </w:rPr>
        <w:t xml:space="preserve"> </w:t>
      </w:r>
      <w:r w:rsidR="001E36A4">
        <w:rPr>
          <w:sz w:val="24"/>
          <w:szCs w:val="24"/>
        </w:rPr>
        <w:br/>
      </w:r>
      <w:r w:rsidR="001E36A4">
        <w:rPr>
          <w:sz w:val="24"/>
          <w:szCs w:val="24"/>
        </w:rPr>
        <w:br/>
      </w:r>
    </w:p>
    <w:p w14:paraId="35D92775" w14:textId="77777777" w:rsidR="00054E05" w:rsidRDefault="00000000">
      <w:pPr>
        <w:shd w:val="clear" w:color="auto" w:fill="FFFFFF"/>
        <w:rPr>
          <w:sz w:val="24"/>
          <w:szCs w:val="24"/>
        </w:rPr>
      </w:pPr>
      <w:r>
        <w:rPr>
          <w:noProof/>
        </w:rPr>
        <w:lastRenderedPageBreak/>
        <w:drawing>
          <wp:anchor distT="114300" distB="114300" distL="114300" distR="114300" simplePos="0" relativeHeight="251666432" behindDoc="0" locked="0" layoutInCell="1" hidden="0" allowOverlap="1" wp14:anchorId="4009765A" wp14:editId="73CC754A">
            <wp:simplePos x="0" y="0"/>
            <wp:positionH relativeFrom="column">
              <wp:posOffset>-433705</wp:posOffset>
            </wp:positionH>
            <wp:positionV relativeFrom="paragraph">
              <wp:posOffset>233045</wp:posOffset>
            </wp:positionV>
            <wp:extent cx="1299210" cy="1812290"/>
            <wp:effectExtent l="0" t="0" r="0" b="3810"/>
            <wp:wrapSquare wrapText="bothSides" distT="114300" distB="114300" distL="114300" distR="114300"/>
            <wp:docPr id="10" name="image12.jpg" descr="Charice is in front of a plain grey background. Her face and upper torso are visible, wearing a black slim strapped singlet top. She is facing the camera with a close lipped smile. She is caucasian with short cropped brown hair and blue eyes. "/>
            <wp:cNvGraphicFramePr/>
            <a:graphic xmlns:a="http://schemas.openxmlformats.org/drawingml/2006/main">
              <a:graphicData uri="http://schemas.openxmlformats.org/drawingml/2006/picture">
                <pic:pic xmlns:pic="http://schemas.openxmlformats.org/drawingml/2006/picture">
                  <pic:nvPicPr>
                    <pic:cNvPr id="0" name="image12.jpg" descr="Charice is in front of a plain grey background. Her face and upper torso are visible, wearing a black slim strapped singlet top. She is facing the camera with a close lipped smile. She is caucasian with short cropped brown hair and blue eyes. "/>
                    <pic:cNvPicPr preferRelativeResize="0"/>
                  </pic:nvPicPr>
                  <pic:blipFill>
                    <a:blip r:embed="rId24"/>
                    <a:srcRect/>
                    <a:stretch>
                      <a:fillRect/>
                    </a:stretch>
                  </pic:blipFill>
                  <pic:spPr>
                    <a:xfrm>
                      <a:off x="0" y="0"/>
                      <a:ext cx="1299210" cy="1812290"/>
                    </a:xfrm>
                    <a:prstGeom prst="rect">
                      <a:avLst/>
                    </a:prstGeom>
                    <a:ln/>
                  </pic:spPr>
                </pic:pic>
              </a:graphicData>
            </a:graphic>
            <wp14:sizeRelH relativeFrom="margin">
              <wp14:pctWidth>0</wp14:pctWidth>
            </wp14:sizeRelH>
            <wp14:sizeRelV relativeFrom="margin">
              <wp14:pctHeight>0</wp14:pctHeight>
            </wp14:sizeRelV>
          </wp:anchor>
        </w:drawing>
      </w:r>
    </w:p>
    <w:p w14:paraId="66CB73A4" w14:textId="77777777" w:rsidR="00054E05" w:rsidRDefault="00000000">
      <w:pPr>
        <w:rPr>
          <w:b/>
          <w:sz w:val="28"/>
          <w:szCs w:val="28"/>
        </w:rPr>
      </w:pPr>
      <w:r>
        <w:rPr>
          <w:b/>
          <w:sz w:val="28"/>
          <w:szCs w:val="28"/>
        </w:rPr>
        <w:t>Approachable Person at Event.</w:t>
      </w:r>
    </w:p>
    <w:p w14:paraId="26204700" w14:textId="77777777" w:rsidR="00054E05" w:rsidRDefault="00000000">
      <w:pPr>
        <w:rPr>
          <w:sz w:val="28"/>
          <w:szCs w:val="28"/>
        </w:rPr>
      </w:pPr>
      <w:r>
        <w:rPr>
          <w:sz w:val="28"/>
          <w:szCs w:val="28"/>
        </w:rPr>
        <w:t xml:space="preserve">Charice Rust (she/her) is </w:t>
      </w:r>
      <w:proofErr w:type="spellStart"/>
      <w:r>
        <w:rPr>
          <w:sz w:val="28"/>
          <w:szCs w:val="28"/>
        </w:rPr>
        <w:t>Co Artistic</w:t>
      </w:r>
      <w:proofErr w:type="spellEnd"/>
      <w:r>
        <w:rPr>
          <w:sz w:val="28"/>
          <w:szCs w:val="28"/>
        </w:rPr>
        <w:t xml:space="preserve"> Director of One Fell Swoop Circus. If you need assistance at the event </w:t>
      </w:r>
      <w:r>
        <w:rPr>
          <w:b/>
          <w:sz w:val="28"/>
          <w:szCs w:val="28"/>
        </w:rPr>
        <w:t>before</w:t>
      </w:r>
      <w:r>
        <w:rPr>
          <w:sz w:val="28"/>
          <w:szCs w:val="28"/>
        </w:rPr>
        <w:t xml:space="preserve"> or </w:t>
      </w:r>
      <w:r>
        <w:rPr>
          <w:b/>
          <w:sz w:val="28"/>
          <w:szCs w:val="28"/>
        </w:rPr>
        <w:t xml:space="preserve">after </w:t>
      </w:r>
      <w:r>
        <w:rPr>
          <w:sz w:val="28"/>
          <w:szCs w:val="28"/>
        </w:rPr>
        <w:t>the show, please approach Charice. If Charice is unavailable please approach the friendly people at the Tech Desk, located near the performance space.</w:t>
      </w:r>
    </w:p>
    <w:p w14:paraId="3F509E78" w14:textId="77777777" w:rsidR="00054E05" w:rsidRDefault="00054E05">
      <w:pPr>
        <w:pStyle w:val="Heading1"/>
        <w:jc w:val="center"/>
        <w:rPr>
          <w:b/>
        </w:rPr>
      </w:pPr>
      <w:bookmarkStart w:id="13" w:name="_kd2uucivhu3o" w:colFirst="0" w:colLast="0"/>
      <w:bookmarkEnd w:id="13"/>
    </w:p>
    <w:p w14:paraId="27E08BFA" w14:textId="11328791" w:rsidR="00054E05" w:rsidRDefault="00000000">
      <w:pPr>
        <w:pStyle w:val="Heading1"/>
        <w:jc w:val="center"/>
        <w:rPr>
          <w:b/>
          <w:color w:val="222222"/>
        </w:rPr>
      </w:pPr>
      <w:bookmarkStart w:id="14" w:name="_5sy49tb1cz73" w:colFirst="0" w:colLast="0"/>
      <w:bookmarkEnd w:id="14"/>
      <w:r>
        <w:rPr>
          <w:b/>
        </w:rPr>
        <w:t xml:space="preserve">Thanks to Maribyrnong City Council, Australia Council for the Arts, Flying Fruit Fly Circus, Creative </w:t>
      </w:r>
      <w:proofErr w:type="gramStart"/>
      <w:r>
        <w:rPr>
          <w:b/>
        </w:rPr>
        <w:t>Victoria</w:t>
      </w:r>
      <w:proofErr w:type="gramEnd"/>
      <w:r>
        <w:rPr>
          <w:b/>
        </w:rPr>
        <w:t xml:space="preserve"> and Melbourne Fringe for supporting this show.</w:t>
      </w:r>
    </w:p>
    <w:p w14:paraId="6C66CA90" w14:textId="721A341B" w:rsidR="00054E05" w:rsidRDefault="00000000">
      <w:r>
        <w:rPr>
          <w:noProof/>
        </w:rPr>
        <w:drawing>
          <wp:anchor distT="114300" distB="114300" distL="114300" distR="114300" simplePos="0" relativeHeight="251669504" behindDoc="1" locked="0" layoutInCell="1" hidden="0" allowOverlap="1" wp14:anchorId="085C339B" wp14:editId="0188B535">
            <wp:simplePos x="0" y="0"/>
            <wp:positionH relativeFrom="column">
              <wp:posOffset>657225</wp:posOffset>
            </wp:positionH>
            <wp:positionV relativeFrom="paragraph">
              <wp:posOffset>438150</wp:posOffset>
            </wp:positionV>
            <wp:extent cx="1883811" cy="587611"/>
            <wp:effectExtent l="0" t="0" r="0" b="0"/>
            <wp:wrapNone/>
            <wp:docPr id="3" name="image1.png" descr="Creative Victoria Logo.&#10;Creative Victoria is written in thick black type. A Solid black inverted triangle is over the letters VIC and they are in white."/>
            <wp:cNvGraphicFramePr/>
            <a:graphic xmlns:a="http://schemas.openxmlformats.org/drawingml/2006/main">
              <a:graphicData uri="http://schemas.openxmlformats.org/drawingml/2006/picture">
                <pic:pic xmlns:pic="http://schemas.openxmlformats.org/drawingml/2006/picture">
                  <pic:nvPicPr>
                    <pic:cNvPr id="0" name="image1.png" descr="Creative Victoria Logo.&#10;Creative Victoria is written in thick black type. A Solid black inverted triangle is over the letters VIC and they are in white."/>
                    <pic:cNvPicPr preferRelativeResize="0"/>
                  </pic:nvPicPr>
                  <pic:blipFill>
                    <a:blip r:embed="rId25"/>
                    <a:srcRect/>
                    <a:stretch>
                      <a:fillRect/>
                    </a:stretch>
                  </pic:blipFill>
                  <pic:spPr>
                    <a:xfrm>
                      <a:off x="0" y="0"/>
                      <a:ext cx="1883811" cy="587611"/>
                    </a:xfrm>
                    <a:prstGeom prst="rect">
                      <a:avLst/>
                    </a:prstGeom>
                    <a:ln/>
                  </pic:spPr>
                </pic:pic>
              </a:graphicData>
            </a:graphic>
          </wp:anchor>
        </w:drawing>
      </w:r>
    </w:p>
    <w:p w14:paraId="3E75E0DC" w14:textId="724DD509" w:rsidR="00054E05" w:rsidRDefault="001E36A4">
      <w:pPr>
        <w:jc w:val="center"/>
        <w:rPr>
          <w:color w:val="222222"/>
          <w:highlight w:val="white"/>
        </w:rPr>
      </w:pPr>
      <w:r>
        <w:rPr>
          <w:noProof/>
        </w:rPr>
        <w:drawing>
          <wp:anchor distT="114300" distB="114300" distL="114300" distR="114300" simplePos="0" relativeHeight="251670528" behindDoc="1" locked="0" layoutInCell="1" hidden="0" allowOverlap="1" wp14:anchorId="7E3434E0" wp14:editId="70B6675E">
            <wp:simplePos x="0" y="0"/>
            <wp:positionH relativeFrom="column">
              <wp:posOffset>2725870</wp:posOffset>
            </wp:positionH>
            <wp:positionV relativeFrom="paragraph">
              <wp:posOffset>82438</wp:posOffset>
            </wp:positionV>
            <wp:extent cx="1025173" cy="854311"/>
            <wp:effectExtent l="0" t="0" r="0" b="0"/>
            <wp:wrapNone/>
            <wp:docPr id="4" name="image15.png" descr="Maribyrnong City Council Logo.&#10;A black diamond with a squiggle of white sits above the words Maribyrnong City Council."/>
            <wp:cNvGraphicFramePr/>
            <a:graphic xmlns:a="http://schemas.openxmlformats.org/drawingml/2006/main">
              <a:graphicData uri="http://schemas.openxmlformats.org/drawingml/2006/picture">
                <pic:pic xmlns:pic="http://schemas.openxmlformats.org/drawingml/2006/picture">
                  <pic:nvPicPr>
                    <pic:cNvPr id="0" name="image15.png" descr="Maribyrnong City Council Logo.&#10;A black diamond with a squiggle of white sits above the words Maribyrnong City Council."/>
                    <pic:cNvPicPr preferRelativeResize="0"/>
                  </pic:nvPicPr>
                  <pic:blipFill>
                    <a:blip r:embed="rId6"/>
                    <a:srcRect/>
                    <a:stretch>
                      <a:fillRect/>
                    </a:stretch>
                  </pic:blipFill>
                  <pic:spPr>
                    <a:xfrm>
                      <a:off x="0" y="0"/>
                      <a:ext cx="1025173" cy="854311"/>
                    </a:xfrm>
                    <a:prstGeom prst="rect">
                      <a:avLst/>
                    </a:prstGeom>
                    <a:ln/>
                  </pic:spPr>
                </pic:pic>
              </a:graphicData>
            </a:graphic>
          </wp:anchor>
        </w:drawing>
      </w:r>
    </w:p>
    <w:p w14:paraId="1B5DD6EB" w14:textId="24DC05AB" w:rsidR="00E97E1A" w:rsidRDefault="001E36A4">
      <w:pPr>
        <w:jc w:val="center"/>
        <w:rPr>
          <w:color w:val="222222"/>
          <w:highlight w:val="white"/>
        </w:rPr>
      </w:pPr>
      <w:r>
        <w:rPr>
          <w:rFonts w:ascii="Franklin Gothic Book" w:hAnsi="Franklin Gothic Book"/>
          <w:b/>
          <w:noProof/>
          <w:lang w:eastAsia="en-AU"/>
        </w:rPr>
        <w:drawing>
          <wp:anchor distT="0" distB="0" distL="114300" distR="114300" simplePos="0" relativeHeight="251672576" behindDoc="0" locked="0" layoutInCell="1" allowOverlap="1" wp14:anchorId="7B397D84" wp14:editId="0CF0B816">
            <wp:simplePos x="0" y="0"/>
            <wp:positionH relativeFrom="column">
              <wp:posOffset>3839234</wp:posOffset>
            </wp:positionH>
            <wp:positionV relativeFrom="paragraph">
              <wp:posOffset>74978</wp:posOffset>
            </wp:positionV>
            <wp:extent cx="2190998" cy="468000"/>
            <wp:effectExtent l="0" t="0" r="6350" b="1905"/>
            <wp:wrapNone/>
            <wp:docPr id="1350131200" name="Picture 1350131200" descr="Australian Government and Australia Council for the Arts Logo.&#10;On the left the Australian Government coat of arms with the words Australian Government underneath; on the right, a kangaroo under a sun and the words Australia Council for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1200" name="Picture 1350131200" descr="Australian Government and Australia Council for the Arts Logo.&#10;On the left the Australian Government coat of arms with the words Australian Government underneath; on the right, a kangaroo under a sun and the words Australia Council for the Art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0998" cy="468000"/>
                    </a:xfrm>
                    <a:prstGeom prst="rect">
                      <a:avLst/>
                    </a:prstGeom>
                  </pic:spPr>
                </pic:pic>
              </a:graphicData>
            </a:graphic>
            <wp14:sizeRelH relativeFrom="page">
              <wp14:pctWidth>0</wp14:pctWidth>
            </wp14:sizeRelH>
            <wp14:sizeRelV relativeFrom="page">
              <wp14:pctHeight>0</wp14:pctHeight>
            </wp14:sizeRelV>
          </wp:anchor>
        </w:drawing>
      </w:r>
    </w:p>
    <w:p w14:paraId="0594E32A" w14:textId="7F1F492D" w:rsidR="00E97E1A" w:rsidRDefault="00E97E1A">
      <w:pPr>
        <w:jc w:val="center"/>
        <w:rPr>
          <w:color w:val="222222"/>
          <w:highlight w:val="white"/>
        </w:rPr>
      </w:pPr>
    </w:p>
    <w:p w14:paraId="123CBDB4" w14:textId="421FC1B3" w:rsidR="00E97E1A" w:rsidRDefault="00E97E1A">
      <w:pPr>
        <w:jc w:val="center"/>
        <w:rPr>
          <w:color w:val="222222"/>
          <w:highlight w:val="white"/>
        </w:rPr>
      </w:pPr>
    </w:p>
    <w:p w14:paraId="7DBD8B78" w14:textId="2CCFF527" w:rsidR="001E36A4" w:rsidRDefault="001E36A4">
      <w:pPr>
        <w:jc w:val="center"/>
        <w:rPr>
          <w:color w:val="222222"/>
          <w:highlight w:val="white"/>
        </w:rPr>
      </w:pPr>
    </w:p>
    <w:p w14:paraId="6A961315" w14:textId="4E1DE87A" w:rsidR="001E36A4" w:rsidRDefault="001E36A4">
      <w:pPr>
        <w:jc w:val="center"/>
        <w:rPr>
          <w:color w:val="222222"/>
          <w:highlight w:val="white"/>
        </w:rPr>
      </w:pPr>
    </w:p>
    <w:p w14:paraId="56090544" w14:textId="39A6C5E0" w:rsidR="001E36A4" w:rsidRDefault="001E36A4">
      <w:pPr>
        <w:jc w:val="center"/>
        <w:rPr>
          <w:color w:val="222222"/>
        </w:rPr>
      </w:pPr>
      <w:r>
        <w:rPr>
          <w:noProof/>
        </w:rPr>
        <w:drawing>
          <wp:anchor distT="114300" distB="114300" distL="114300" distR="114300" simplePos="0" relativeHeight="251668480" behindDoc="1" locked="0" layoutInCell="1" hidden="0" allowOverlap="1" wp14:anchorId="28A5DC1F" wp14:editId="28D74562">
            <wp:simplePos x="0" y="0"/>
            <wp:positionH relativeFrom="column">
              <wp:posOffset>3533333</wp:posOffset>
            </wp:positionH>
            <wp:positionV relativeFrom="paragraph">
              <wp:posOffset>60325</wp:posOffset>
            </wp:positionV>
            <wp:extent cx="1085850" cy="1085850"/>
            <wp:effectExtent l="0" t="0" r="0" b="0"/>
            <wp:wrapNone/>
            <wp:docPr id="5" name="image3.png" descr="Melbourne Fringe Festival Logo.&#10;Logo reads Melbourne Fringe Festival 3 - 22 Oct 2023 in graphic layered font."/>
            <wp:cNvGraphicFramePr/>
            <a:graphic xmlns:a="http://schemas.openxmlformats.org/drawingml/2006/main">
              <a:graphicData uri="http://schemas.openxmlformats.org/drawingml/2006/picture">
                <pic:pic xmlns:pic="http://schemas.openxmlformats.org/drawingml/2006/picture">
                  <pic:nvPicPr>
                    <pic:cNvPr id="0" name="image3.png" descr="Melbourne Fringe Festival Logo.&#10;Logo reads Melbourne Fringe Festival 3 - 22 Oct 2023 in graphic layered font."/>
                    <pic:cNvPicPr preferRelativeResize="0"/>
                  </pic:nvPicPr>
                  <pic:blipFill>
                    <a:blip r:embed="rId27"/>
                    <a:srcRect/>
                    <a:stretch>
                      <a:fillRect/>
                    </a:stretch>
                  </pic:blipFill>
                  <pic:spPr>
                    <a:xfrm>
                      <a:off x="0" y="0"/>
                      <a:ext cx="1085850" cy="1085850"/>
                    </a:xfrm>
                    <a:prstGeom prst="rect">
                      <a:avLst/>
                    </a:prstGeom>
                    <a:ln/>
                  </pic:spPr>
                </pic:pic>
              </a:graphicData>
            </a:graphic>
          </wp:anchor>
        </w:drawing>
      </w:r>
      <w:r>
        <w:rPr>
          <w:noProof/>
        </w:rPr>
        <w:drawing>
          <wp:anchor distT="114300" distB="114300" distL="114300" distR="114300" simplePos="0" relativeHeight="251667456" behindDoc="1" locked="0" layoutInCell="1" hidden="0" allowOverlap="1" wp14:anchorId="2AFF3210" wp14:editId="43550A8D">
            <wp:simplePos x="0" y="0"/>
            <wp:positionH relativeFrom="column">
              <wp:posOffset>1360017</wp:posOffset>
            </wp:positionH>
            <wp:positionV relativeFrom="paragraph">
              <wp:posOffset>90612</wp:posOffset>
            </wp:positionV>
            <wp:extent cx="1088149" cy="1064146"/>
            <wp:effectExtent l="0" t="0" r="0" b="0"/>
            <wp:wrapNone/>
            <wp:docPr id="9" name="image6.png" descr="Flying Fruit Fly Circus Logo.&#10;A black circle surrounds a cartoon fly with red lips and the words Flying Fruit Fly Circus in the centre."/>
            <wp:cNvGraphicFramePr/>
            <a:graphic xmlns:a="http://schemas.openxmlformats.org/drawingml/2006/main">
              <a:graphicData uri="http://schemas.openxmlformats.org/drawingml/2006/picture">
                <pic:pic xmlns:pic="http://schemas.openxmlformats.org/drawingml/2006/picture">
                  <pic:nvPicPr>
                    <pic:cNvPr id="0" name="image6.png" descr="Flying Fruit Fly Circus Logo.&#10;A black circle surrounds a cartoon fly with red lips and the words Flying Fruit Fly Circus in the centre."/>
                    <pic:cNvPicPr preferRelativeResize="0"/>
                  </pic:nvPicPr>
                  <pic:blipFill>
                    <a:blip r:embed="rId28"/>
                    <a:srcRect/>
                    <a:stretch>
                      <a:fillRect/>
                    </a:stretch>
                  </pic:blipFill>
                  <pic:spPr>
                    <a:xfrm>
                      <a:off x="0" y="0"/>
                      <a:ext cx="1088149" cy="1064146"/>
                    </a:xfrm>
                    <a:prstGeom prst="rect">
                      <a:avLst/>
                    </a:prstGeom>
                    <a:ln/>
                  </pic:spPr>
                </pic:pic>
              </a:graphicData>
            </a:graphic>
          </wp:anchor>
        </w:drawing>
      </w:r>
    </w:p>
    <w:p w14:paraId="4E047DB4" w14:textId="1A6D9321" w:rsidR="001E36A4" w:rsidRDefault="001E36A4">
      <w:pPr>
        <w:jc w:val="center"/>
        <w:rPr>
          <w:color w:val="222222"/>
        </w:rPr>
      </w:pPr>
    </w:p>
    <w:p w14:paraId="7A519513" w14:textId="2DAE8F16" w:rsidR="001E36A4" w:rsidRDefault="001E36A4">
      <w:pPr>
        <w:jc w:val="center"/>
        <w:rPr>
          <w:color w:val="222222"/>
        </w:rPr>
      </w:pPr>
    </w:p>
    <w:p w14:paraId="1714E3F8" w14:textId="1067A5B3" w:rsidR="001E36A4" w:rsidRDefault="001E36A4">
      <w:pPr>
        <w:jc w:val="center"/>
        <w:rPr>
          <w:color w:val="222222"/>
        </w:rPr>
      </w:pPr>
    </w:p>
    <w:p w14:paraId="4B673292" w14:textId="350FD0DB" w:rsidR="001E36A4" w:rsidRDefault="001E36A4">
      <w:pPr>
        <w:jc w:val="center"/>
        <w:rPr>
          <w:color w:val="222222"/>
        </w:rPr>
      </w:pPr>
    </w:p>
    <w:p w14:paraId="37216FEF" w14:textId="073D5FCD" w:rsidR="001E36A4" w:rsidRDefault="001E36A4">
      <w:pPr>
        <w:jc w:val="center"/>
        <w:rPr>
          <w:color w:val="222222"/>
        </w:rPr>
      </w:pPr>
    </w:p>
    <w:p w14:paraId="7C7D08DC" w14:textId="5BC64BDF" w:rsidR="001E36A4" w:rsidRDefault="001E36A4">
      <w:pPr>
        <w:jc w:val="center"/>
        <w:rPr>
          <w:color w:val="222222"/>
        </w:rPr>
      </w:pPr>
    </w:p>
    <w:p w14:paraId="4B403D00" w14:textId="375BC367" w:rsidR="00054E05" w:rsidRDefault="00000000">
      <w:pPr>
        <w:jc w:val="center"/>
      </w:pPr>
      <w:r>
        <w:rPr>
          <w:color w:val="222222"/>
          <w:highlight w:val="white"/>
        </w:rPr>
        <w:t xml:space="preserve">This document has been prepared by </w:t>
      </w:r>
      <w:proofErr w:type="spellStart"/>
      <w:r>
        <w:rPr>
          <w:color w:val="222222"/>
          <w:highlight w:val="white"/>
        </w:rPr>
        <w:t>Blindful</w:t>
      </w:r>
      <w:proofErr w:type="spellEnd"/>
      <w:r>
        <w:rPr>
          <w:color w:val="222222"/>
          <w:highlight w:val="white"/>
        </w:rPr>
        <w:t xml:space="preserve"> and One Fell Swoop Circus.</w:t>
      </w:r>
    </w:p>
    <w:sectPr w:rsidR="00054E0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133D9"/>
    <w:multiLevelType w:val="multilevel"/>
    <w:tmpl w:val="8CD43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75783B"/>
    <w:multiLevelType w:val="multilevel"/>
    <w:tmpl w:val="9E525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501E48"/>
    <w:multiLevelType w:val="multilevel"/>
    <w:tmpl w:val="E0C8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D252E2"/>
    <w:multiLevelType w:val="multilevel"/>
    <w:tmpl w:val="F1C00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3964857">
    <w:abstractNumId w:val="0"/>
  </w:num>
  <w:num w:numId="2" w16cid:durableId="721950230">
    <w:abstractNumId w:val="2"/>
  </w:num>
  <w:num w:numId="3" w16cid:durableId="1005670062">
    <w:abstractNumId w:val="1"/>
  </w:num>
  <w:num w:numId="4" w16cid:durableId="1358194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E05"/>
    <w:rsid w:val="00054E05"/>
    <w:rsid w:val="000B22C0"/>
    <w:rsid w:val="000E71BB"/>
    <w:rsid w:val="001D3137"/>
    <w:rsid w:val="001E36A4"/>
    <w:rsid w:val="004E6320"/>
    <w:rsid w:val="00E97E1A"/>
    <w:rsid w:val="00ED28B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5A71"/>
  <w15:docId w15:val="{A74C76EB-8688-8F4B-9869-F4788D81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E36A4"/>
    <w:rPr>
      <w:color w:val="0000FF" w:themeColor="hyperlink"/>
      <w:u w:val="single"/>
    </w:rPr>
  </w:style>
  <w:style w:type="character" w:styleId="UnresolvedMention">
    <w:name w:val="Unresolved Mention"/>
    <w:basedOn w:val="DefaultParagraphFont"/>
    <w:uiPriority w:val="99"/>
    <w:semiHidden/>
    <w:unhideWhenUsed/>
    <w:rsid w:val="001E3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ps.app.goo.gl/4kvNFXGUNZdfvJdU6" TargetMode="External"/><Relationship Id="rId18" Type="http://schemas.openxmlformats.org/officeDocument/2006/relationships/image" Target="media/image10.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hello@onefellswoopcircus.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maps.app.goo.gl/wns1E2G6xfQZ9Y9N9"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onefellswoopcircu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jpg"/><Relationship Id="rId5" Type="http://schemas.openxmlformats.org/officeDocument/2006/relationships/image" Target="media/image1.jpg"/><Relationship Id="rId15" Type="http://schemas.openxmlformats.org/officeDocument/2006/relationships/hyperlink" Target="https://maps.app.goo.gl/caaikPF6MMRu1yoD6" TargetMode="External"/><Relationship Id="rId23" Type="http://schemas.openxmlformats.org/officeDocument/2006/relationships/hyperlink" Target="mailto:info@melbournefringe.com.au" TargetMode="External"/><Relationship Id="rId28"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https://melbournefringe.com.au/event/in-comm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aps.app.goo.gl/xxwtTzUh9Snu8Lbx7" TargetMode="External"/><Relationship Id="rId22" Type="http://schemas.openxmlformats.org/officeDocument/2006/relationships/hyperlink" Target="https://melbournefringe.com.au/event/in-common/"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1126</Words>
  <Characters>6424</Characters>
  <Application>Microsoft Office Word</Application>
  <DocSecurity>0</DocSecurity>
  <Lines>53</Lines>
  <Paragraphs>15</Paragraphs>
  <ScaleCrop>false</ScaleCrop>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Charice Rust</cp:lastModifiedBy>
  <cp:revision>8</cp:revision>
  <dcterms:created xsi:type="dcterms:W3CDTF">2023-09-27T09:35:00Z</dcterms:created>
  <dcterms:modified xsi:type="dcterms:W3CDTF">2023-10-04T06:06:00Z</dcterms:modified>
</cp:coreProperties>
</file>