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0543" w14:textId="0CF23409" w:rsidR="00B850B0" w:rsidRPr="005A3839" w:rsidRDefault="006A0CCD">
      <w:pPr>
        <w:rPr>
          <w:rFonts w:ascii="Arial" w:hAnsi="Arial" w:cs="Arial"/>
          <w:sz w:val="32"/>
          <w:szCs w:val="32"/>
        </w:rPr>
      </w:pPr>
      <w:r w:rsidRPr="005A3839">
        <w:rPr>
          <w:rFonts w:ascii="Arial" w:hAnsi="Arial" w:cs="Arial"/>
          <w:sz w:val="32"/>
          <w:szCs w:val="32"/>
        </w:rPr>
        <w:t>Mel</w:t>
      </w:r>
      <w:r w:rsidR="00290E0F" w:rsidRPr="005A3839">
        <w:rPr>
          <w:rFonts w:ascii="Arial" w:hAnsi="Arial" w:cs="Arial"/>
          <w:sz w:val="32"/>
          <w:szCs w:val="32"/>
        </w:rPr>
        <w:t xml:space="preserve">bourne Fringe </w:t>
      </w:r>
    </w:p>
    <w:p w14:paraId="7AEA3354" w14:textId="493B8F38" w:rsidR="00290E0F" w:rsidRPr="005A3839" w:rsidRDefault="00260C4D" w:rsidP="0022041E">
      <w:pPr>
        <w:pStyle w:val="Heading1"/>
        <w:rPr>
          <w:rFonts w:ascii="Arial" w:hAnsi="Arial" w:cs="Arial"/>
        </w:rPr>
      </w:pPr>
      <w:r w:rsidRPr="005A3839">
        <w:rPr>
          <w:rFonts w:ascii="Arial" w:hAnsi="Arial" w:cs="Arial"/>
        </w:rPr>
        <w:t xml:space="preserve">USING MUSIC IN YOUR EVENT </w:t>
      </w:r>
    </w:p>
    <w:p w14:paraId="5D3E587C" w14:textId="792F7A33" w:rsidR="00290E0F" w:rsidRPr="005A3839" w:rsidRDefault="00290E0F">
      <w:pPr>
        <w:rPr>
          <w:rFonts w:ascii="Arial" w:hAnsi="Arial" w:cs="Arial"/>
        </w:rPr>
      </w:pPr>
    </w:p>
    <w:p w14:paraId="2D6FDEC1" w14:textId="77777777" w:rsidR="00273D15" w:rsidRPr="005A3839" w:rsidRDefault="00273D15">
      <w:pPr>
        <w:rPr>
          <w:rFonts w:ascii="Arial" w:hAnsi="Arial" w:cs="Arial"/>
        </w:rPr>
      </w:pPr>
    </w:p>
    <w:p w14:paraId="18BF2D09" w14:textId="77777777" w:rsidR="00273D15" w:rsidRPr="005A3839" w:rsidRDefault="00273D15">
      <w:pPr>
        <w:rPr>
          <w:rFonts w:ascii="Arial" w:hAnsi="Arial" w:cs="Arial"/>
        </w:rPr>
      </w:pPr>
    </w:p>
    <w:p w14:paraId="6BE123A5" w14:textId="77777777" w:rsidR="00273D15" w:rsidRPr="005A3839" w:rsidRDefault="00273D15">
      <w:pPr>
        <w:rPr>
          <w:rFonts w:ascii="Arial" w:hAnsi="Arial" w:cs="Arial"/>
          <w:sz w:val="60"/>
          <w:szCs w:val="60"/>
        </w:rPr>
      </w:pPr>
    </w:p>
    <w:p w14:paraId="02F864C9" w14:textId="2737A665" w:rsidR="00260C4D" w:rsidRPr="005A3839" w:rsidRDefault="003D2B1F" w:rsidP="00260C4D">
      <w:pPr>
        <w:pStyle w:val="Heading1"/>
        <w:rPr>
          <w:rFonts w:ascii="Arial" w:hAnsi="Arial" w:cs="Arial"/>
          <w:sz w:val="32"/>
          <w:szCs w:val="32"/>
        </w:rPr>
      </w:pPr>
      <w:r w:rsidRPr="005A3839">
        <w:rPr>
          <w:rFonts w:ascii="Arial" w:hAnsi="Arial" w:cs="Arial"/>
        </w:rPr>
        <w:t xml:space="preserve">Contents </w:t>
      </w:r>
    </w:p>
    <w:p w14:paraId="08FFC87A" w14:textId="77777777" w:rsidR="00C94BBB" w:rsidRPr="005A3839" w:rsidRDefault="00C94BBB" w:rsidP="00C26E74">
      <w:pPr>
        <w:pStyle w:val="Heading2"/>
        <w:spacing w:line="480" w:lineRule="auto"/>
        <w:rPr>
          <w:rFonts w:ascii="Arial" w:hAnsi="Arial" w:cs="Arial"/>
        </w:rPr>
      </w:pPr>
    </w:p>
    <w:p w14:paraId="408BE6D3" w14:textId="3C0438B2" w:rsidR="008301EA" w:rsidRPr="005A3839" w:rsidRDefault="00273D15" w:rsidP="00C26E74">
      <w:pPr>
        <w:pStyle w:val="Heading2"/>
        <w:spacing w:line="480" w:lineRule="auto"/>
        <w:rPr>
          <w:rFonts w:ascii="Arial" w:hAnsi="Arial" w:cs="Arial"/>
        </w:rPr>
      </w:pPr>
      <w:r w:rsidRPr="005A3839">
        <w:rPr>
          <w:rFonts w:ascii="Arial" w:hAnsi="Arial" w:cs="Arial"/>
        </w:rPr>
        <w:t>2</w:t>
      </w:r>
      <w:r w:rsidR="006F3F41" w:rsidRPr="005A3839">
        <w:rPr>
          <w:rFonts w:ascii="Arial" w:hAnsi="Arial" w:cs="Arial"/>
        </w:rPr>
        <w:t xml:space="preserve"> </w:t>
      </w:r>
      <w:hyperlink w:anchor="_Topic_Title_(Heading" w:history="1">
        <w:r w:rsidR="00260C4D" w:rsidRPr="005A3839">
          <w:rPr>
            <w:rStyle w:val="Hyperlink"/>
            <w:rFonts w:ascii="Arial" w:hAnsi="Arial" w:cs="Arial"/>
          </w:rPr>
          <w:t>The</w:t>
        </w:r>
      </w:hyperlink>
      <w:r w:rsidR="00260C4D" w:rsidRPr="005A3839">
        <w:rPr>
          <w:rStyle w:val="Hyperlink"/>
          <w:rFonts w:ascii="Arial" w:hAnsi="Arial" w:cs="Arial"/>
        </w:rPr>
        <w:t xml:space="preserve"> Basics</w:t>
      </w:r>
      <w:r w:rsidR="008301EA" w:rsidRPr="005A3839">
        <w:rPr>
          <w:rFonts w:ascii="Arial" w:hAnsi="Arial" w:cs="Arial"/>
        </w:rPr>
        <w:t xml:space="preserve"> </w:t>
      </w:r>
    </w:p>
    <w:p w14:paraId="70270ED9" w14:textId="008929C9" w:rsidR="00273D15" w:rsidRPr="005A3839" w:rsidRDefault="00273D15" w:rsidP="00C26E74">
      <w:pPr>
        <w:pStyle w:val="Heading2"/>
        <w:spacing w:line="480" w:lineRule="auto"/>
        <w:rPr>
          <w:rFonts w:ascii="Arial" w:hAnsi="Arial" w:cs="Arial"/>
        </w:rPr>
      </w:pPr>
      <w:r w:rsidRPr="005A3839">
        <w:rPr>
          <w:rFonts w:ascii="Arial" w:hAnsi="Arial" w:cs="Arial"/>
        </w:rPr>
        <w:t xml:space="preserve">3 </w:t>
      </w:r>
      <w:hyperlink w:anchor="_What_license_do" w:history="1">
        <w:r w:rsidR="00A87486" w:rsidRPr="005A3839">
          <w:rPr>
            <w:rStyle w:val="Hyperlink"/>
            <w:rFonts w:ascii="Arial" w:hAnsi="Arial" w:cs="Arial"/>
          </w:rPr>
          <w:t>What license do I need?</w:t>
        </w:r>
      </w:hyperlink>
      <w:r w:rsidR="00A87486" w:rsidRPr="005A3839">
        <w:rPr>
          <w:rFonts w:ascii="Arial" w:hAnsi="Arial" w:cs="Arial"/>
        </w:rPr>
        <w:t xml:space="preserve"> </w:t>
      </w:r>
    </w:p>
    <w:p w14:paraId="35D721FD" w14:textId="7145A337" w:rsidR="00223C20" w:rsidRPr="005A3839" w:rsidRDefault="00273D15" w:rsidP="00C26E74">
      <w:pPr>
        <w:pStyle w:val="Heading2"/>
        <w:spacing w:line="480" w:lineRule="auto"/>
        <w:rPr>
          <w:rFonts w:ascii="Arial" w:hAnsi="Arial" w:cs="Arial"/>
        </w:rPr>
      </w:pPr>
      <w:r w:rsidRPr="005A3839">
        <w:rPr>
          <w:rFonts w:ascii="Arial" w:hAnsi="Arial" w:cs="Arial"/>
        </w:rPr>
        <w:t xml:space="preserve">4 </w:t>
      </w:r>
      <w:hyperlink w:anchor="_Topic_3_-" w:history="1">
        <w:r w:rsidR="00A21E41" w:rsidRPr="005A3839">
          <w:rPr>
            <w:rStyle w:val="Hyperlink"/>
            <w:rFonts w:ascii="Arial" w:hAnsi="Arial" w:cs="Arial"/>
          </w:rPr>
          <w:t xml:space="preserve">Step 1: </w:t>
        </w:r>
        <w:r w:rsidR="008273D3" w:rsidRPr="005A3839">
          <w:rPr>
            <w:rStyle w:val="Hyperlink"/>
            <w:rFonts w:ascii="Arial" w:hAnsi="Arial" w:cs="Arial"/>
          </w:rPr>
          <w:t>Defining your event</w:t>
        </w:r>
      </w:hyperlink>
    </w:p>
    <w:p w14:paraId="38C5FB0B" w14:textId="62A959BC" w:rsidR="00BE355C" w:rsidRPr="005A3839" w:rsidRDefault="00223C20" w:rsidP="00BE355C">
      <w:pPr>
        <w:pStyle w:val="Heading2"/>
        <w:spacing w:line="480" w:lineRule="auto"/>
        <w:rPr>
          <w:rFonts w:ascii="Arial" w:hAnsi="Arial" w:cs="Arial"/>
        </w:rPr>
      </w:pPr>
      <w:r w:rsidRPr="005A3839">
        <w:rPr>
          <w:rFonts w:ascii="Arial" w:hAnsi="Arial" w:cs="Arial"/>
        </w:rPr>
        <w:t xml:space="preserve">5 </w:t>
      </w:r>
      <w:hyperlink w:anchor="_Step_2A:_Dramatic" w:history="1">
        <w:r w:rsidR="00A21E41" w:rsidRPr="005A3839">
          <w:rPr>
            <w:rStyle w:val="Hyperlink"/>
            <w:rFonts w:ascii="Arial" w:hAnsi="Arial" w:cs="Arial"/>
          </w:rPr>
          <w:t>Step 2A: Dramatic Context</w:t>
        </w:r>
      </w:hyperlink>
    </w:p>
    <w:p w14:paraId="4AC4F31D" w14:textId="1C08D0DB" w:rsidR="00BE355C" w:rsidRPr="005A3839" w:rsidRDefault="00223C20" w:rsidP="00C26E74">
      <w:pPr>
        <w:pStyle w:val="Heading2"/>
        <w:spacing w:line="480" w:lineRule="auto"/>
        <w:rPr>
          <w:rFonts w:ascii="Arial" w:hAnsi="Arial" w:cs="Arial"/>
        </w:rPr>
      </w:pPr>
      <w:r w:rsidRPr="005A3839">
        <w:rPr>
          <w:rFonts w:ascii="Arial" w:hAnsi="Arial" w:cs="Arial"/>
        </w:rPr>
        <w:t xml:space="preserve">6 </w:t>
      </w:r>
      <w:hyperlink w:anchor="_Step_2B:_Special" w:history="1">
        <w:r w:rsidR="00BE355C" w:rsidRPr="005A3839">
          <w:rPr>
            <w:rStyle w:val="Hyperlink"/>
            <w:rFonts w:ascii="Arial" w:hAnsi="Arial" w:cs="Arial"/>
          </w:rPr>
          <w:t>Step 2B: Special Purpose Featured Music Event</w:t>
        </w:r>
      </w:hyperlink>
    </w:p>
    <w:p w14:paraId="0F4273B1" w14:textId="4E719BCD" w:rsidR="00112BF1" w:rsidRPr="005A3839" w:rsidRDefault="00112BF1" w:rsidP="00112BF1">
      <w:pPr>
        <w:pStyle w:val="Heading2"/>
        <w:spacing w:line="480" w:lineRule="auto"/>
        <w:rPr>
          <w:rFonts w:ascii="Arial" w:hAnsi="Arial" w:cs="Arial"/>
        </w:rPr>
      </w:pPr>
      <w:r w:rsidRPr="005A3839">
        <w:rPr>
          <w:rFonts w:ascii="Arial" w:hAnsi="Arial" w:cs="Arial"/>
        </w:rPr>
        <w:t xml:space="preserve">7 </w:t>
      </w:r>
      <w:hyperlink w:anchor="_Step_2C:_Casual" w:history="1">
        <w:r w:rsidRPr="005A3839">
          <w:rPr>
            <w:rStyle w:val="Hyperlink"/>
            <w:rFonts w:ascii="Arial" w:hAnsi="Arial" w:cs="Arial"/>
          </w:rPr>
          <w:t>Step 2C: Casual Public Performances and Other Events</w:t>
        </w:r>
      </w:hyperlink>
    </w:p>
    <w:p w14:paraId="058D3930" w14:textId="36876388" w:rsidR="00112BF1" w:rsidRPr="005A3839" w:rsidRDefault="00112BF1" w:rsidP="00112BF1">
      <w:pPr>
        <w:pStyle w:val="Heading2"/>
        <w:spacing w:line="480" w:lineRule="auto"/>
        <w:rPr>
          <w:rFonts w:ascii="Arial" w:hAnsi="Arial" w:cs="Arial"/>
        </w:rPr>
      </w:pPr>
      <w:r w:rsidRPr="005A3839">
        <w:rPr>
          <w:rFonts w:ascii="Arial" w:hAnsi="Arial" w:cs="Arial"/>
        </w:rPr>
        <w:t xml:space="preserve">8 </w:t>
      </w:r>
      <w:hyperlink w:anchor="_Step_3:_Making" w:history="1">
        <w:r w:rsidRPr="005A3839">
          <w:rPr>
            <w:rStyle w:val="Hyperlink"/>
            <w:rFonts w:ascii="Arial" w:hAnsi="Arial" w:cs="Arial"/>
          </w:rPr>
          <w:t>Step 3: Making contact</w:t>
        </w:r>
      </w:hyperlink>
    </w:p>
    <w:p w14:paraId="766E709E" w14:textId="10239321" w:rsidR="00BE355C" w:rsidRPr="005A3839" w:rsidRDefault="00112BF1" w:rsidP="00112BF1">
      <w:pPr>
        <w:pStyle w:val="Heading2"/>
        <w:spacing w:line="480" w:lineRule="auto"/>
        <w:rPr>
          <w:rFonts w:ascii="Arial" w:hAnsi="Arial" w:cs="Arial"/>
        </w:rPr>
      </w:pPr>
      <w:r w:rsidRPr="005A3839">
        <w:rPr>
          <w:rFonts w:ascii="Arial" w:hAnsi="Arial" w:cs="Arial"/>
        </w:rPr>
        <w:t xml:space="preserve">9 </w:t>
      </w:r>
      <w:hyperlink w:anchor="_Broadcast_events" w:history="1">
        <w:r w:rsidRPr="005A3839">
          <w:rPr>
            <w:rStyle w:val="Hyperlink"/>
            <w:rFonts w:ascii="Arial" w:hAnsi="Arial" w:cs="Arial"/>
          </w:rPr>
          <w:t>Broadcast events</w:t>
        </w:r>
      </w:hyperlink>
    </w:p>
    <w:p w14:paraId="4AB0104D" w14:textId="01EE812F" w:rsidR="00223C20" w:rsidRPr="005A3839" w:rsidRDefault="00112BF1" w:rsidP="00C26E74">
      <w:pPr>
        <w:pStyle w:val="Heading2"/>
        <w:spacing w:line="480" w:lineRule="auto"/>
        <w:rPr>
          <w:rFonts w:ascii="Arial" w:hAnsi="Arial" w:cs="Arial"/>
        </w:rPr>
      </w:pPr>
      <w:r w:rsidRPr="005A3839">
        <w:rPr>
          <w:rFonts w:ascii="Arial" w:hAnsi="Arial" w:cs="Arial"/>
        </w:rPr>
        <w:t xml:space="preserve">10 </w:t>
      </w:r>
      <w:hyperlink w:anchor="_Let’s_Talk._(Heading" w:history="1">
        <w:r w:rsidR="00A034FD" w:rsidRPr="005A3839">
          <w:rPr>
            <w:rStyle w:val="Hyperlink"/>
            <w:rFonts w:ascii="Arial" w:hAnsi="Arial" w:cs="Arial"/>
          </w:rPr>
          <w:t>Let’s Talk</w:t>
        </w:r>
      </w:hyperlink>
      <w:r w:rsidR="00223C20" w:rsidRPr="005A3839">
        <w:rPr>
          <w:rFonts w:ascii="Arial" w:hAnsi="Arial" w:cs="Arial"/>
        </w:rPr>
        <w:t xml:space="preserve"> </w:t>
      </w:r>
    </w:p>
    <w:p w14:paraId="24ABA239" w14:textId="34BBBD58" w:rsidR="008301EA" w:rsidRPr="005A3839" w:rsidRDefault="008301EA">
      <w:pPr>
        <w:rPr>
          <w:rFonts w:ascii="Arial" w:hAnsi="Arial" w:cs="Arial"/>
          <w:sz w:val="32"/>
          <w:szCs w:val="32"/>
        </w:rPr>
      </w:pPr>
    </w:p>
    <w:p w14:paraId="215BA361" w14:textId="77777777" w:rsidR="00223C20" w:rsidRPr="005A3839" w:rsidRDefault="00223C20">
      <w:pPr>
        <w:rPr>
          <w:rFonts w:ascii="Arial" w:hAnsi="Arial" w:cs="Arial"/>
          <w:sz w:val="32"/>
          <w:szCs w:val="32"/>
        </w:rPr>
      </w:pPr>
    </w:p>
    <w:p w14:paraId="07069970" w14:textId="2F8005DE" w:rsidR="00290E0F" w:rsidRPr="005A3839" w:rsidRDefault="0001601B">
      <w:pPr>
        <w:rPr>
          <w:rFonts w:ascii="Arial" w:hAnsi="Arial" w:cs="Arial"/>
        </w:rPr>
      </w:pPr>
      <w:r w:rsidRPr="005A3839">
        <w:rPr>
          <w:rFonts w:ascii="Arial" w:hAnsi="Arial" w:cs="Arial"/>
        </w:rPr>
        <w:t>This resource is designed to help you put on an independent event. Please note that this document was created in April 2021 and all information was accurate at this date. If in doubt about the contents or if you have a question, get in touch with our Participants Services team at </w:t>
      </w:r>
      <w:hyperlink r:id="rId10" w:tgtFrame="_blank" w:history="1">
        <w:r w:rsidRPr="005A3839">
          <w:rPr>
            <w:rFonts w:ascii="Arial" w:hAnsi="Arial" w:cs="Arial"/>
            <w:color w:val="4472C4" w:themeColor="accent1"/>
            <w:u w:val="single"/>
          </w:rPr>
          <w:t>artists@melbournefringe.com.au</w:t>
        </w:r>
      </w:hyperlink>
      <w:r w:rsidRPr="005A3839">
        <w:rPr>
          <w:rFonts w:ascii="Arial" w:hAnsi="Arial" w:cs="Arial"/>
        </w:rPr>
        <w:t>.</w:t>
      </w:r>
      <w:r w:rsidRPr="005A3839">
        <w:rPr>
          <w:rStyle w:val="normaltextrun"/>
          <w:rFonts w:ascii="Arial" w:hAnsi="Arial" w:cs="Arial"/>
          <w:i/>
          <w:iCs/>
          <w:color w:val="000000"/>
          <w:shd w:val="clear" w:color="auto" w:fill="FFFFFF"/>
        </w:rPr>
        <w:t> </w:t>
      </w:r>
      <w:r w:rsidRPr="005A3839">
        <w:rPr>
          <w:rStyle w:val="eop"/>
          <w:rFonts w:ascii="Arial" w:hAnsi="Arial" w:cs="Arial"/>
          <w:color w:val="000000"/>
          <w:shd w:val="clear" w:color="auto" w:fill="FFFFFF"/>
        </w:rPr>
        <w:t> </w:t>
      </w:r>
    </w:p>
    <w:p w14:paraId="69688734" w14:textId="77777777" w:rsidR="00544356" w:rsidRPr="005A3839" w:rsidRDefault="00544356">
      <w:pPr>
        <w:rPr>
          <w:rFonts w:ascii="Arial" w:hAnsi="Arial" w:cs="Arial"/>
        </w:rPr>
      </w:pPr>
      <w:r w:rsidRPr="005A3839">
        <w:rPr>
          <w:rFonts w:ascii="Arial" w:hAnsi="Arial" w:cs="Arial"/>
        </w:rPr>
        <w:br w:type="page"/>
      </w:r>
    </w:p>
    <w:p w14:paraId="4AA07DD3" w14:textId="5A97A158" w:rsidR="00EC534B" w:rsidRPr="005A3839" w:rsidRDefault="00260C4D" w:rsidP="006B38EF">
      <w:pPr>
        <w:pStyle w:val="Heading1"/>
        <w:rPr>
          <w:rFonts w:ascii="Arial" w:hAnsi="Arial" w:cs="Arial"/>
        </w:rPr>
      </w:pPr>
      <w:bookmarkStart w:id="0" w:name="_Topic_Title_(Heading"/>
      <w:bookmarkEnd w:id="0"/>
      <w:r w:rsidRPr="005A3839">
        <w:rPr>
          <w:rFonts w:ascii="Arial" w:hAnsi="Arial" w:cs="Arial"/>
        </w:rPr>
        <w:lastRenderedPageBreak/>
        <w:t>The Basics</w:t>
      </w:r>
    </w:p>
    <w:p w14:paraId="75A0FF62" w14:textId="77777777" w:rsidR="00D077F3" w:rsidRPr="005A3839" w:rsidRDefault="00D077F3">
      <w:pPr>
        <w:rPr>
          <w:rFonts w:ascii="Arial" w:hAnsi="Arial" w:cs="Arial"/>
          <w:color w:val="000000"/>
          <w:shd w:val="clear" w:color="auto" w:fill="FFFFFF"/>
        </w:rPr>
      </w:pPr>
    </w:p>
    <w:p w14:paraId="4E05EB01" w14:textId="77777777" w:rsidR="000418F8" w:rsidRPr="005A3839" w:rsidRDefault="000418F8">
      <w:pPr>
        <w:rPr>
          <w:rFonts w:ascii="Arial" w:hAnsi="Arial" w:cs="Arial"/>
          <w:color w:val="000000"/>
          <w:shd w:val="clear" w:color="auto" w:fill="FFFFFF"/>
        </w:rPr>
      </w:pPr>
      <w:r w:rsidRPr="005A3839">
        <w:rPr>
          <w:rFonts w:ascii="Arial" w:hAnsi="Arial" w:cs="Arial"/>
          <w:color w:val="000000"/>
          <w:shd w:val="clear" w:color="auto" w:fill="FFFFFF"/>
        </w:rPr>
        <w:t xml:space="preserve">It’s </w:t>
      </w:r>
      <w:proofErr w:type="gramStart"/>
      <w:r w:rsidRPr="005A3839">
        <w:rPr>
          <w:rFonts w:ascii="Arial" w:hAnsi="Arial" w:cs="Arial"/>
          <w:color w:val="000000"/>
          <w:shd w:val="clear" w:color="auto" w:fill="FFFFFF"/>
        </w:rPr>
        <w:t>fairly simple</w:t>
      </w:r>
      <w:proofErr w:type="gramEnd"/>
      <w:r w:rsidRPr="005A3839">
        <w:rPr>
          <w:rFonts w:ascii="Arial" w:hAnsi="Arial" w:cs="Arial"/>
          <w:color w:val="000000"/>
          <w:shd w:val="clear" w:color="auto" w:fill="FFFFFF"/>
        </w:rPr>
        <w:t>:</w:t>
      </w:r>
    </w:p>
    <w:p w14:paraId="3BF50FEE" w14:textId="4DCF82A7" w:rsidR="006A5860" w:rsidRPr="005A3839" w:rsidRDefault="000418F8" w:rsidP="000418F8">
      <w:pPr>
        <w:rPr>
          <w:rFonts w:ascii="Arial" w:hAnsi="Arial" w:cs="Arial"/>
          <w:color w:val="000000"/>
          <w:shd w:val="clear" w:color="auto" w:fill="FFFFFF"/>
        </w:rPr>
      </w:pPr>
      <w:r w:rsidRPr="005A3839">
        <w:rPr>
          <w:rFonts w:ascii="Arial" w:hAnsi="Arial" w:cs="Arial"/>
          <w:color w:val="000000"/>
          <w:shd w:val="clear" w:color="auto" w:fill="FFFFFF"/>
        </w:rPr>
        <w:t>If you are using music in your event, you need a licence.</w:t>
      </w:r>
      <w:r w:rsidR="009D5DA7">
        <w:rPr>
          <w:rFonts w:ascii="Arial" w:hAnsi="Arial" w:cs="Arial"/>
          <w:color w:val="000000"/>
          <w:shd w:val="clear" w:color="auto" w:fill="FFFFFF"/>
        </w:rPr>
        <w:t xml:space="preserve"> </w:t>
      </w:r>
      <w:r w:rsidRPr="005A3839">
        <w:rPr>
          <w:rFonts w:ascii="Arial" w:hAnsi="Arial" w:cs="Arial"/>
          <w:color w:val="000000"/>
          <w:shd w:val="clear" w:color="auto" w:fill="FFFFFF"/>
        </w:rPr>
        <w:t xml:space="preserve">There are some exceptions to this rule, but they are few and far between. It doesn’t matter if you already pay for Spotify, or if it’s your mate’s music - a licence gives you the right to use music in your </w:t>
      </w:r>
      <w:proofErr w:type="gramStart"/>
      <w:r w:rsidRPr="005A3839">
        <w:rPr>
          <w:rFonts w:ascii="Arial" w:hAnsi="Arial" w:cs="Arial"/>
          <w:color w:val="000000"/>
          <w:shd w:val="clear" w:color="auto" w:fill="FFFFFF"/>
        </w:rPr>
        <w:t>production, and</w:t>
      </w:r>
      <w:proofErr w:type="gramEnd"/>
      <w:r w:rsidRPr="005A3839">
        <w:rPr>
          <w:rFonts w:ascii="Arial" w:hAnsi="Arial" w:cs="Arial"/>
          <w:color w:val="000000"/>
          <w:shd w:val="clear" w:color="auto" w:fill="FFFFFF"/>
        </w:rPr>
        <w:t xml:space="preserve"> pays the musical artists responsible for creating those funky tunes.</w:t>
      </w:r>
    </w:p>
    <w:p w14:paraId="5FB237CF" w14:textId="77777777" w:rsidR="006A5860" w:rsidRPr="005A3839" w:rsidRDefault="006A5860" w:rsidP="000418F8">
      <w:pPr>
        <w:rPr>
          <w:rFonts w:ascii="Arial" w:hAnsi="Arial" w:cs="Arial"/>
          <w:color w:val="000000"/>
          <w:shd w:val="clear" w:color="auto" w:fill="FFFFFF"/>
        </w:rPr>
      </w:pPr>
    </w:p>
    <w:p w14:paraId="3B5E6648" w14:textId="1856645D" w:rsidR="006A5860" w:rsidRPr="005A3839" w:rsidRDefault="000418F8" w:rsidP="000418F8">
      <w:pPr>
        <w:rPr>
          <w:rFonts w:ascii="Arial" w:hAnsi="Arial" w:cs="Arial"/>
          <w:color w:val="000000"/>
          <w:shd w:val="clear" w:color="auto" w:fill="FFFFFF"/>
        </w:rPr>
      </w:pPr>
      <w:r w:rsidRPr="005A3839">
        <w:rPr>
          <w:rFonts w:ascii="Arial" w:hAnsi="Arial" w:cs="Arial"/>
          <w:color w:val="000000"/>
          <w:shd w:val="clear" w:color="auto" w:fill="FFFFFF"/>
        </w:rPr>
        <w:t xml:space="preserve">At Melbourne Fringe we have licences for the </w:t>
      </w:r>
      <w:proofErr w:type="gramStart"/>
      <w:r w:rsidRPr="005A3839">
        <w:rPr>
          <w:rFonts w:ascii="Arial" w:hAnsi="Arial" w:cs="Arial"/>
          <w:color w:val="000000"/>
          <w:shd w:val="clear" w:color="auto" w:fill="FFFFFF"/>
        </w:rPr>
        <w:t>Festival</w:t>
      </w:r>
      <w:proofErr w:type="gramEnd"/>
      <w:r w:rsidRPr="005A3839">
        <w:rPr>
          <w:rFonts w:ascii="Arial" w:hAnsi="Arial" w:cs="Arial"/>
          <w:color w:val="000000"/>
          <w:shd w:val="clear" w:color="auto" w:fill="FFFFFF"/>
        </w:rPr>
        <w:t xml:space="preserve">, </w:t>
      </w:r>
      <w:r w:rsidRPr="005A3839">
        <w:rPr>
          <w:rFonts w:ascii="Arial" w:hAnsi="Arial" w:cs="Arial"/>
          <w:b/>
          <w:bCs/>
          <w:color w:val="000000"/>
          <w:shd w:val="clear" w:color="auto" w:fill="FFFFFF"/>
        </w:rPr>
        <w:t>but this doesn’t cover the shows</w:t>
      </w:r>
      <w:r w:rsidRPr="005A3839">
        <w:rPr>
          <w:rFonts w:ascii="Arial" w:hAnsi="Arial" w:cs="Arial"/>
          <w:color w:val="000000"/>
          <w:shd w:val="clear" w:color="auto" w:fill="FFFFFF"/>
        </w:rPr>
        <w:t xml:space="preserve">. Your venue will also have their own licences, but usually these will only cover music in the foyer, or in the auditorium as audience are entering or exiting - </w:t>
      </w:r>
      <w:r w:rsidRPr="005A3839">
        <w:rPr>
          <w:rFonts w:ascii="Arial" w:hAnsi="Arial" w:cs="Arial"/>
          <w:b/>
          <w:bCs/>
          <w:color w:val="000000"/>
          <w:shd w:val="clear" w:color="auto" w:fill="FFFFFF"/>
        </w:rPr>
        <w:t xml:space="preserve">anything that happens during your show, needs to have a unique licence </w:t>
      </w:r>
      <w:r w:rsidR="009D5DA7" w:rsidRPr="005A3839">
        <w:rPr>
          <w:rFonts w:ascii="Arial" w:hAnsi="Arial" w:cs="Arial"/>
          <w:b/>
          <w:bCs/>
          <w:color w:val="000000"/>
          <w:shd w:val="clear" w:color="auto" w:fill="FFFFFF"/>
        </w:rPr>
        <w:t>organised</w:t>
      </w:r>
      <w:r w:rsidRPr="005A3839">
        <w:rPr>
          <w:rFonts w:ascii="Arial" w:hAnsi="Arial" w:cs="Arial"/>
          <w:color w:val="000000"/>
          <w:shd w:val="clear" w:color="auto" w:fill="FFFFFF"/>
        </w:rPr>
        <w:t>.</w:t>
      </w:r>
    </w:p>
    <w:p w14:paraId="5A4B1921" w14:textId="77777777" w:rsidR="006A5860" w:rsidRPr="005A3839" w:rsidRDefault="006A5860" w:rsidP="000418F8">
      <w:pPr>
        <w:rPr>
          <w:rFonts w:ascii="Arial" w:hAnsi="Arial" w:cs="Arial"/>
          <w:color w:val="000000"/>
          <w:shd w:val="clear" w:color="auto" w:fill="FFFFFF"/>
        </w:rPr>
      </w:pPr>
    </w:p>
    <w:p w14:paraId="3B540F63" w14:textId="2CD4103E" w:rsidR="00A915C8" w:rsidRPr="005A3839" w:rsidRDefault="000418F8" w:rsidP="000418F8">
      <w:pPr>
        <w:rPr>
          <w:rFonts w:ascii="Arial" w:hAnsi="Arial" w:cs="Arial"/>
        </w:rPr>
      </w:pPr>
      <w:r w:rsidRPr="005A3839">
        <w:rPr>
          <w:rFonts w:ascii="Arial" w:hAnsi="Arial" w:cs="Arial"/>
          <w:color w:val="000000"/>
          <w:shd w:val="clear" w:color="auto" w:fill="FFFFFF"/>
        </w:rPr>
        <w:t>This guide covers the steps you need to take to decide which licence you need, and how to obtain it. However, because a lot of this information tends to change quite quickly, we recommend your use this guide as</w:t>
      </w:r>
      <w:r w:rsidR="009D5DA7">
        <w:rPr>
          <w:rFonts w:ascii="Arial" w:hAnsi="Arial" w:cs="Arial"/>
          <w:color w:val="000000"/>
          <w:shd w:val="clear" w:color="auto" w:fill="FFFFFF"/>
        </w:rPr>
        <w:t xml:space="preserve"> </w:t>
      </w:r>
      <w:r w:rsidRPr="005A3839">
        <w:rPr>
          <w:rFonts w:ascii="Arial" w:hAnsi="Arial" w:cs="Arial"/>
          <w:color w:val="000000"/>
          <w:shd w:val="clear" w:color="auto" w:fill="FFFFFF"/>
        </w:rPr>
        <w:t>a starting point only, prior to getting in touch with the relevant licensing bodies for clear and up-to-date information (contacts are on page eight).</w:t>
      </w:r>
    </w:p>
    <w:p w14:paraId="5428EB04" w14:textId="77777777" w:rsidR="00A915C8" w:rsidRPr="005A3839" w:rsidRDefault="00A915C8" w:rsidP="00D077F3">
      <w:pPr>
        <w:rPr>
          <w:rFonts w:ascii="Arial" w:hAnsi="Arial" w:cs="Arial"/>
        </w:rPr>
      </w:pPr>
    </w:p>
    <w:p w14:paraId="7075F846" w14:textId="77777777" w:rsidR="006B38EF" w:rsidRPr="005A3839" w:rsidRDefault="006A5860">
      <w:pPr>
        <w:rPr>
          <w:rFonts w:ascii="Arial" w:hAnsi="Arial" w:cs="Arial"/>
        </w:rPr>
      </w:pPr>
      <w:r w:rsidRPr="005A3839">
        <w:rPr>
          <w:rFonts w:ascii="Arial" w:hAnsi="Arial" w:cs="Arial"/>
          <w:b/>
          <w:bCs/>
        </w:rPr>
        <w:t>Number one tip: contact OneMusic.</w:t>
      </w:r>
    </w:p>
    <w:p w14:paraId="1208FF7E" w14:textId="64BAE1D1" w:rsidR="00560CCF" w:rsidRPr="005A3839" w:rsidRDefault="006A5860">
      <w:pPr>
        <w:rPr>
          <w:rFonts w:ascii="Arial" w:hAnsi="Arial" w:cs="Arial"/>
          <w:color w:val="000000"/>
          <w:sz w:val="32"/>
          <w:szCs w:val="32"/>
          <w:shd w:val="clear" w:color="auto" w:fill="FFFFFF"/>
        </w:rPr>
      </w:pPr>
      <w:r w:rsidRPr="005A3839">
        <w:rPr>
          <w:rFonts w:ascii="Arial" w:hAnsi="Arial" w:cs="Arial"/>
        </w:rPr>
        <w:t xml:space="preserve">Even if you think you don’t need a licence, just give them a buzz to double check. It’s better to be safe than sued! </w:t>
      </w:r>
      <w:r w:rsidR="00560CCF" w:rsidRPr="005A3839">
        <w:rPr>
          <w:rFonts w:ascii="Arial" w:hAnsi="Arial" w:cs="Arial"/>
          <w:color w:val="000000"/>
          <w:sz w:val="32"/>
          <w:szCs w:val="32"/>
          <w:shd w:val="clear" w:color="auto" w:fill="FFFFFF"/>
        </w:rPr>
        <w:br w:type="page"/>
      </w:r>
    </w:p>
    <w:p w14:paraId="1EFD7CA8" w14:textId="7B216144" w:rsidR="008761A2" w:rsidRPr="005A3839" w:rsidRDefault="00A87486" w:rsidP="00A87486">
      <w:pPr>
        <w:pStyle w:val="Heading1"/>
        <w:rPr>
          <w:rFonts w:ascii="Arial" w:hAnsi="Arial" w:cs="Arial"/>
        </w:rPr>
      </w:pPr>
      <w:bookmarkStart w:id="1" w:name="_Plain_Text_Versions"/>
      <w:bookmarkStart w:id="2" w:name="_What_license_do"/>
      <w:bookmarkEnd w:id="1"/>
      <w:bookmarkEnd w:id="2"/>
      <w:r w:rsidRPr="005A3839">
        <w:rPr>
          <w:rFonts w:ascii="Arial" w:hAnsi="Arial" w:cs="Arial"/>
        </w:rPr>
        <w:lastRenderedPageBreak/>
        <w:t>What license do I need?</w:t>
      </w:r>
    </w:p>
    <w:p w14:paraId="67FA4813" w14:textId="77777777" w:rsidR="008761A2" w:rsidRPr="005A3839" w:rsidRDefault="008761A2" w:rsidP="008761A2">
      <w:pPr>
        <w:rPr>
          <w:rFonts w:ascii="Arial" w:hAnsi="Arial" w:cs="Arial"/>
          <w:color w:val="000000"/>
          <w:shd w:val="clear" w:color="auto" w:fill="FFFFFF"/>
        </w:rPr>
      </w:pPr>
    </w:p>
    <w:p w14:paraId="1E255D20" w14:textId="77777777" w:rsidR="0094135E" w:rsidRPr="005A3839" w:rsidRDefault="0094135E" w:rsidP="0094135E">
      <w:pPr>
        <w:rPr>
          <w:rFonts w:ascii="Arial" w:hAnsi="Arial" w:cs="Arial"/>
          <w:color w:val="000000"/>
          <w:shd w:val="clear" w:color="auto" w:fill="FFFFFF"/>
        </w:rPr>
      </w:pPr>
      <w:r w:rsidRPr="005A3839">
        <w:rPr>
          <w:rFonts w:ascii="Arial" w:hAnsi="Arial" w:cs="Arial"/>
          <w:color w:val="000000"/>
          <w:shd w:val="clear" w:color="auto" w:fill="FFFFFF"/>
        </w:rPr>
        <w:t>There are three main musical rights organisations you may have to deal with for live performance in a venue. They are:</w:t>
      </w:r>
    </w:p>
    <w:p w14:paraId="2D5BDE16" w14:textId="77777777" w:rsidR="0094135E" w:rsidRPr="005A3839" w:rsidRDefault="0094135E" w:rsidP="0094135E">
      <w:pPr>
        <w:rPr>
          <w:rFonts w:ascii="Arial" w:hAnsi="Arial" w:cs="Arial"/>
          <w:color w:val="000000"/>
          <w:shd w:val="clear" w:color="auto" w:fill="FFFFFF"/>
        </w:rPr>
      </w:pPr>
    </w:p>
    <w:p w14:paraId="590D84EC" w14:textId="77777777" w:rsidR="0094135E" w:rsidRPr="005A3839" w:rsidRDefault="0094135E" w:rsidP="0094135E">
      <w:pPr>
        <w:pStyle w:val="Heading3"/>
      </w:pPr>
      <w:r w:rsidRPr="005A3839">
        <w:t>APRA AMCOS</w:t>
      </w:r>
    </w:p>
    <w:p w14:paraId="24F9E454" w14:textId="28C8A16F" w:rsidR="0094135E" w:rsidRPr="005A3839" w:rsidRDefault="0094135E" w:rsidP="00A21E41">
      <w:pPr>
        <w:rPr>
          <w:rFonts w:ascii="Arial" w:hAnsi="Arial" w:cs="Arial"/>
          <w:color w:val="000000"/>
          <w:shd w:val="clear" w:color="auto" w:fill="FFFFFF"/>
        </w:rPr>
      </w:pPr>
      <w:r w:rsidRPr="005A3839">
        <w:rPr>
          <w:rFonts w:ascii="Arial" w:hAnsi="Arial" w:cs="Arial"/>
          <w:color w:val="000000"/>
          <w:shd w:val="clear" w:color="auto" w:fill="FFFFFF"/>
        </w:rPr>
        <w:t>APRA AMCOS deals with music creators (e.g. a lyricist or composer), and makes sure they are properly reimbursed for the use of their work.</w:t>
      </w:r>
    </w:p>
    <w:p w14:paraId="33E5F86A" w14:textId="77777777" w:rsidR="00A21E41" w:rsidRPr="005A3839" w:rsidRDefault="00A21E41" w:rsidP="00A21E41">
      <w:pPr>
        <w:rPr>
          <w:rFonts w:ascii="Arial" w:hAnsi="Arial" w:cs="Arial"/>
          <w:color w:val="000000"/>
          <w:shd w:val="clear" w:color="auto" w:fill="FFFFFF"/>
        </w:rPr>
      </w:pPr>
    </w:p>
    <w:p w14:paraId="08375D2E" w14:textId="77777777" w:rsidR="0094135E" w:rsidRPr="005A3839" w:rsidRDefault="0094135E" w:rsidP="0094135E">
      <w:pPr>
        <w:pStyle w:val="Heading3"/>
      </w:pPr>
      <w:r w:rsidRPr="005A3839">
        <w:t>PPCAP</w:t>
      </w:r>
    </w:p>
    <w:p w14:paraId="0DDDD764" w14:textId="77777777" w:rsidR="0094135E" w:rsidRPr="005A3839" w:rsidRDefault="0094135E" w:rsidP="0094135E">
      <w:pPr>
        <w:rPr>
          <w:rFonts w:ascii="Arial" w:hAnsi="Arial" w:cs="Arial"/>
          <w:color w:val="000000"/>
          <w:shd w:val="clear" w:color="auto" w:fill="FFFFFF"/>
        </w:rPr>
      </w:pPr>
      <w:r w:rsidRPr="005A3839">
        <w:rPr>
          <w:rFonts w:ascii="Arial" w:hAnsi="Arial" w:cs="Arial"/>
          <w:color w:val="000000"/>
          <w:shd w:val="clear" w:color="auto" w:fill="FFFFFF"/>
        </w:rPr>
        <w:t>PCA deals with the playing of protected sounds recordings (e.g. from a CD, download or stream).</w:t>
      </w:r>
    </w:p>
    <w:p w14:paraId="25FA3D0B" w14:textId="77777777" w:rsidR="0094135E" w:rsidRPr="005A3839" w:rsidRDefault="0094135E" w:rsidP="0094135E">
      <w:pPr>
        <w:rPr>
          <w:rFonts w:ascii="Arial" w:hAnsi="Arial" w:cs="Arial"/>
          <w:color w:val="000000"/>
          <w:shd w:val="clear" w:color="auto" w:fill="FFFFFF"/>
        </w:rPr>
      </w:pPr>
    </w:p>
    <w:p w14:paraId="24F42349" w14:textId="77777777" w:rsidR="0094135E" w:rsidRPr="005A3839" w:rsidRDefault="0094135E" w:rsidP="0094135E">
      <w:pPr>
        <w:pStyle w:val="Heading3"/>
      </w:pPr>
      <w:r w:rsidRPr="005A3839">
        <w:t>OneMusic</w:t>
      </w:r>
    </w:p>
    <w:p w14:paraId="55C6602F" w14:textId="77777777" w:rsidR="0094135E" w:rsidRPr="005A3839" w:rsidRDefault="0094135E" w:rsidP="0094135E">
      <w:pPr>
        <w:rPr>
          <w:rFonts w:ascii="Arial" w:hAnsi="Arial" w:cs="Arial"/>
          <w:color w:val="000000"/>
          <w:shd w:val="clear" w:color="auto" w:fill="FFFFFF"/>
        </w:rPr>
      </w:pPr>
      <w:r w:rsidRPr="005A3839">
        <w:rPr>
          <w:rFonts w:ascii="Arial" w:hAnsi="Arial" w:cs="Arial"/>
          <w:color w:val="000000"/>
          <w:shd w:val="clear" w:color="auto" w:fill="FFFFFF"/>
        </w:rPr>
        <w:t>OneMusic is a new organisation, designed to simplify the licensing process by combining the above organisations. Spoiler alert: it makes your life more complicated.</w:t>
      </w:r>
    </w:p>
    <w:p w14:paraId="548C838A" w14:textId="77777777" w:rsidR="0094135E" w:rsidRPr="005A3839" w:rsidRDefault="0094135E" w:rsidP="0094135E">
      <w:pPr>
        <w:rPr>
          <w:rFonts w:ascii="Arial" w:hAnsi="Arial" w:cs="Arial"/>
          <w:color w:val="000000"/>
          <w:shd w:val="clear" w:color="auto" w:fill="FFFFFF"/>
        </w:rPr>
      </w:pPr>
    </w:p>
    <w:p w14:paraId="4CF8422E" w14:textId="77777777" w:rsidR="0094135E" w:rsidRPr="005A3839" w:rsidRDefault="0094135E" w:rsidP="0094135E">
      <w:pPr>
        <w:rPr>
          <w:rFonts w:ascii="Arial" w:hAnsi="Arial" w:cs="Arial"/>
          <w:color w:val="000000"/>
          <w:shd w:val="clear" w:color="auto" w:fill="FFFFFF"/>
        </w:rPr>
      </w:pPr>
      <w:r w:rsidRPr="005A3839">
        <w:rPr>
          <w:rFonts w:ascii="Arial" w:hAnsi="Arial" w:cs="Arial"/>
          <w:color w:val="000000"/>
          <w:shd w:val="clear" w:color="auto" w:fill="FFFFFF"/>
        </w:rPr>
        <w:t>The organisation you contact depends on the type of licence you need. Continue reading to find out what licence that is!</w:t>
      </w:r>
    </w:p>
    <w:p w14:paraId="556CC7CA" w14:textId="77777777" w:rsidR="0094135E" w:rsidRPr="005A3839" w:rsidRDefault="0094135E" w:rsidP="0094135E">
      <w:pPr>
        <w:rPr>
          <w:rFonts w:ascii="Arial" w:hAnsi="Arial" w:cs="Arial"/>
          <w:color w:val="000000"/>
          <w:shd w:val="clear" w:color="auto" w:fill="FFFFFF"/>
        </w:rPr>
      </w:pPr>
    </w:p>
    <w:p w14:paraId="69B9845A" w14:textId="6B0FBA59" w:rsidR="0094135E" w:rsidRPr="005A3839" w:rsidRDefault="0094135E" w:rsidP="0094135E">
      <w:pPr>
        <w:rPr>
          <w:rFonts w:ascii="Arial" w:hAnsi="Arial" w:cs="Arial"/>
          <w:color w:val="000000"/>
          <w:shd w:val="clear" w:color="auto" w:fill="FFFFFF"/>
        </w:rPr>
      </w:pPr>
      <w:r w:rsidRPr="005A3839">
        <w:rPr>
          <w:rFonts w:ascii="Arial" w:hAnsi="Arial" w:cs="Arial"/>
          <w:color w:val="000000"/>
          <w:shd w:val="clear" w:color="auto" w:fill="FFFFFF"/>
        </w:rPr>
        <w:t>Important note: if you’re broadcasting your work (</w:t>
      </w:r>
      <w:proofErr w:type="gramStart"/>
      <w:r w:rsidRPr="005A3839">
        <w:rPr>
          <w:rFonts w:ascii="Arial" w:hAnsi="Arial" w:cs="Arial"/>
          <w:color w:val="000000"/>
          <w:shd w:val="clear" w:color="auto" w:fill="FFFFFF"/>
        </w:rPr>
        <w:t>e.g.</w:t>
      </w:r>
      <w:proofErr w:type="gramEnd"/>
      <w:r w:rsidRPr="005A3839">
        <w:rPr>
          <w:rFonts w:ascii="Arial" w:hAnsi="Arial" w:cs="Arial"/>
          <w:color w:val="000000"/>
          <w:shd w:val="clear" w:color="auto" w:fill="FFFFFF"/>
        </w:rPr>
        <w:t xml:space="preserve"> livestreaming or pre-recording) the process is a little bit different, and we’ll get to that on Page 9.</w:t>
      </w:r>
    </w:p>
    <w:p w14:paraId="14D47AD8" w14:textId="77777777" w:rsidR="002B3E7B" w:rsidRPr="005A3839" w:rsidRDefault="002B3E7B" w:rsidP="002D12C4">
      <w:pPr>
        <w:pStyle w:val="NoSpacing"/>
        <w:ind w:left="720"/>
        <w:rPr>
          <w:rFonts w:ascii="Arial" w:hAnsi="Arial" w:cs="Arial"/>
        </w:rPr>
      </w:pPr>
    </w:p>
    <w:p w14:paraId="1F20F968" w14:textId="77777777" w:rsidR="008761A2" w:rsidRPr="005A3839" w:rsidRDefault="008761A2" w:rsidP="008761A2">
      <w:pPr>
        <w:rPr>
          <w:rFonts w:ascii="Arial" w:hAnsi="Arial" w:cs="Arial"/>
          <w:color w:val="000000"/>
          <w:sz w:val="32"/>
          <w:szCs w:val="32"/>
          <w:shd w:val="clear" w:color="auto" w:fill="FFFFFF"/>
        </w:rPr>
      </w:pPr>
      <w:r w:rsidRPr="005A3839">
        <w:rPr>
          <w:rFonts w:ascii="Arial" w:hAnsi="Arial" w:cs="Arial"/>
          <w:color w:val="000000"/>
          <w:sz w:val="32"/>
          <w:szCs w:val="32"/>
          <w:shd w:val="clear" w:color="auto" w:fill="FFFFFF"/>
        </w:rPr>
        <w:br w:type="page"/>
      </w:r>
    </w:p>
    <w:p w14:paraId="6972D011" w14:textId="7103DBE7" w:rsidR="002D12C4" w:rsidRPr="005A3839" w:rsidRDefault="0094135E" w:rsidP="002D12C4">
      <w:pPr>
        <w:pStyle w:val="Heading1"/>
        <w:rPr>
          <w:rFonts w:ascii="Arial" w:hAnsi="Arial" w:cs="Arial"/>
        </w:rPr>
      </w:pPr>
      <w:bookmarkStart w:id="3" w:name="_Topic_3_-"/>
      <w:bookmarkStart w:id="4" w:name="_Step_1:_Defining"/>
      <w:bookmarkEnd w:id="3"/>
      <w:bookmarkEnd w:id="4"/>
      <w:r w:rsidRPr="005A3839">
        <w:rPr>
          <w:rFonts w:ascii="Arial" w:hAnsi="Arial" w:cs="Arial"/>
        </w:rPr>
        <w:lastRenderedPageBreak/>
        <w:t>Step 1: Defining your event</w:t>
      </w:r>
    </w:p>
    <w:p w14:paraId="37486FB2" w14:textId="77777777" w:rsidR="005A3839" w:rsidRPr="005A3839" w:rsidRDefault="005A3839">
      <w:pPr>
        <w:rPr>
          <w:rFonts w:ascii="Arial" w:hAnsi="Arial" w:cs="Arial"/>
        </w:rPr>
      </w:pPr>
      <w:bookmarkStart w:id="5" w:name="_Let’s_Talk._(Heading"/>
      <w:bookmarkEnd w:id="5"/>
    </w:p>
    <w:p w14:paraId="1CC47CC8" w14:textId="77777777" w:rsidR="008F1B94" w:rsidRPr="005A3839" w:rsidRDefault="008F1B94" w:rsidP="009351D6">
      <w:pPr>
        <w:pStyle w:val="NoSpacing"/>
        <w:rPr>
          <w:rFonts w:ascii="Arial" w:hAnsi="Arial" w:cs="Arial"/>
        </w:rPr>
      </w:pPr>
      <w:bookmarkStart w:id="6" w:name="_Accessibility_Checker"/>
      <w:bookmarkEnd w:id="6"/>
      <w:r w:rsidRPr="005A3839">
        <w:rPr>
          <w:rFonts w:ascii="Arial" w:hAnsi="Arial" w:cs="Arial"/>
        </w:rPr>
        <w:t>Different kinds of events require different licences. Defining your event is the first step of finding a licence. Use the questions below to help define your live event (for broadcast events see Page 9):</w:t>
      </w:r>
    </w:p>
    <w:p w14:paraId="7D722DE7" w14:textId="77777777" w:rsidR="008F1B94" w:rsidRPr="005A3839" w:rsidRDefault="008F1B94" w:rsidP="009351D6">
      <w:pPr>
        <w:pStyle w:val="NoSpacing"/>
        <w:rPr>
          <w:rFonts w:ascii="Arial" w:hAnsi="Arial" w:cs="Arial"/>
        </w:rPr>
      </w:pPr>
    </w:p>
    <w:p w14:paraId="7F77F815" w14:textId="77777777" w:rsidR="008F1B94" w:rsidRPr="005A3839" w:rsidRDefault="008F1B94" w:rsidP="009351D6">
      <w:pPr>
        <w:pStyle w:val="NoSpacing"/>
        <w:rPr>
          <w:rFonts w:ascii="Arial" w:hAnsi="Arial" w:cs="Arial"/>
        </w:rPr>
      </w:pPr>
      <w:r w:rsidRPr="005A3839">
        <w:rPr>
          <w:rFonts w:ascii="Arial" w:hAnsi="Arial" w:cs="Arial"/>
        </w:rPr>
        <w:t>Is your event a presentation on the live stage that has a storyline and one or more narrators or characters?</w:t>
      </w:r>
    </w:p>
    <w:p w14:paraId="05420129" w14:textId="77777777" w:rsidR="008F1B94" w:rsidRPr="005A3839" w:rsidRDefault="008F1B94" w:rsidP="009351D6">
      <w:pPr>
        <w:pStyle w:val="NoSpacing"/>
        <w:rPr>
          <w:rFonts w:ascii="Arial" w:hAnsi="Arial" w:cs="Arial"/>
        </w:rPr>
      </w:pPr>
    </w:p>
    <w:p w14:paraId="79EEBF29" w14:textId="3FBF6F64" w:rsidR="008F1B94" w:rsidRPr="005A3839" w:rsidRDefault="00AE725D" w:rsidP="009351D6">
      <w:pPr>
        <w:pStyle w:val="NoSpacing"/>
        <w:rPr>
          <w:rFonts w:ascii="Arial" w:hAnsi="Arial" w:cs="Arial"/>
        </w:rPr>
      </w:pPr>
      <w:r w:rsidRPr="005A3839">
        <w:rPr>
          <w:rFonts w:ascii="Arial" w:hAnsi="Arial" w:cs="Arial"/>
        </w:rPr>
        <w:t>If y</w:t>
      </w:r>
      <w:r w:rsidR="008F1B94" w:rsidRPr="005A3839">
        <w:rPr>
          <w:rFonts w:ascii="Arial" w:hAnsi="Arial" w:cs="Arial"/>
        </w:rPr>
        <w:t>es</w:t>
      </w:r>
      <w:r w:rsidRPr="005A3839">
        <w:rPr>
          <w:rFonts w:ascii="Arial" w:hAnsi="Arial" w:cs="Arial"/>
        </w:rPr>
        <w:t>,</w:t>
      </w:r>
      <w:r w:rsidR="008714C0" w:rsidRPr="005A3839">
        <w:rPr>
          <w:rFonts w:ascii="Arial" w:hAnsi="Arial" w:cs="Arial"/>
        </w:rPr>
        <w:t xml:space="preserve"> </w:t>
      </w:r>
      <w:r w:rsidRPr="005A3839">
        <w:rPr>
          <w:rFonts w:ascii="Arial" w:hAnsi="Arial" w:cs="Arial"/>
        </w:rPr>
        <w:t>y</w:t>
      </w:r>
      <w:r w:rsidR="008F1B94" w:rsidRPr="005A3839">
        <w:rPr>
          <w:rFonts w:ascii="Arial" w:hAnsi="Arial" w:cs="Arial"/>
        </w:rPr>
        <w:t xml:space="preserve">our event is classified as Dramatic Context. </w:t>
      </w:r>
      <w:hyperlink w:anchor="_Step_2A:_Dramatic" w:history="1">
        <w:r w:rsidR="008F1B94" w:rsidRPr="005A3839">
          <w:rPr>
            <w:rStyle w:val="Hyperlink"/>
            <w:rFonts w:ascii="Arial" w:hAnsi="Arial" w:cs="Arial"/>
          </w:rPr>
          <w:t>Head to Step 2A</w:t>
        </w:r>
      </w:hyperlink>
      <w:r w:rsidR="008F1B94" w:rsidRPr="005A3839">
        <w:rPr>
          <w:rFonts w:ascii="Arial" w:hAnsi="Arial" w:cs="Arial"/>
        </w:rPr>
        <w:t xml:space="preserve"> to continue.</w:t>
      </w:r>
    </w:p>
    <w:p w14:paraId="498112D3" w14:textId="77777777" w:rsidR="008F1B94" w:rsidRPr="005A3839" w:rsidRDefault="008F1B94" w:rsidP="009351D6">
      <w:pPr>
        <w:pStyle w:val="NoSpacing"/>
        <w:rPr>
          <w:rFonts w:ascii="Arial" w:hAnsi="Arial" w:cs="Arial"/>
        </w:rPr>
      </w:pPr>
    </w:p>
    <w:p w14:paraId="54DB189C" w14:textId="7F2F7123" w:rsidR="009542F6" w:rsidRPr="005A3839" w:rsidRDefault="00AE725D" w:rsidP="009351D6">
      <w:pPr>
        <w:pStyle w:val="NoSpacing"/>
        <w:rPr>
          <w:rFonts w:ascii="Arial" w:hAnsi="Arial" w:cs="Arial"/>
        </w:rPr>
      </w:pPr>
      <w:r w:rsidRPr="005A3839">
        <w:rPr>
          <w:rFonts w:ascii="Arial" w:hAnsi="Arial" w:cs="Arial"/>
        </w:rPr>
        <w:t>If no, d</w:t>
      </w:r>
      <w:r w:rsidR="009542F6" w:rsidRPr="005A3839">
        <w:rPr>
          <w:rFonts w:ascii="Arial" w:hAnsi="Arial" w:cs="Arial"/>
        </w:rPr>
        <w:t>oes your event feature music, but it’s not the focus? (e.g. a Comedy show)</w:t>
      </w:r>
    </w:p>
    <w:p w14:paraId="22CE244E" w14:textId="77777777" w:rsidR="009542F6" w:rsidRPr="005A3839" w:rsidRDefault="009542F6" w:rsidP="009351D6">
      <w:pPr>
        <w:pStyle w:val="NoSpacing"/>
        <w:rPr>
          <w:rFonts w:ascii="Arial" w:hAnsi="Arial" w:cs="Arial"/>
        </w:rPr>
      </w:pPr>
    </w:p>
    <w:p w14:paraId="7CF4BB0F" w14:textId="765D5969" w:rsidR="008714C0" w:rsidRPr="005A3839" w:rsidRDefault="009542F6" w:rsidP="00AE725D">
      <w:pPr>
        <w:pStyle w:val="NoSpacing"/>
        <w:numPr>
          <w:ilvl w:val="0"/>
          <w:numId w:val="7"/>
        </w:numPr>
        <w:rPr>
          <w:rFonts w:ascii="Arial" w:hAnsi="Arial" w:cs="Arial"/>
        </w:rPr>
      </w:pPr>
      <w:r w:rsidRPr="005A3839">
        <w:rPr>
          <w:rFonts w:ascii="Arial" w:hAnsi="Arial" w:cs="Arial"/>
        </w:rPr>
        <w:t>Yes</w:t>
      </w:r>
      <w:r w:rsidR="008714C0" w:rsidRPr="005A3839">
        <w:rPr>
          <w:rFonts w:ascii="Arial" w:hAnsi="Arial" w:cs="Arial"/>
        </w:rPr>
        <w:t xml:space="preserve"> - </w:t>
      </w:r>
      <w:r w:rsidRPr="005A3839">
        <w:rPr>
          <w:rFonts w:ascii="Arial" w:hAnsi="Arial" w:cs="Arial"/>
        </w:rPr>
        <w:t>Your event is classified as a Special Purpose Featured Music Event</w:t>
      </w:r>
      <w:r w:rsidR="008714C0" w:rsidRPr="005A3839">
        <w:rPr>
          <w:rFonts w:ascii="Arial" w:hAnsi="Arial" w:cs="Arial"/>
        </w:rPr>
        <w:t xml:space="preserve">. </w:t>
      </w:r>
      <w:r w:rsidRPr="005A3839">
        <w:rPr>
          <w:rFonts w:ascii="Arial" w:hAnsi="Arial" w:cs="Arial"/>
        </w:rPr>
        <w:t xml:space="preserve">Head to </w:t>
      </w:r>
      <w:hyperlink w:anchor="_Step_2B:_Special" w:history="1">
        <w:r w:rsidRPr="005A3839">
          <w:rPr>
            <w:rStyle w:val="Hyperlink"/>
            <w:rFonts w:ascii="Arial" w:hAnsi="Arial" w:cs="Arial"/>
          </w:rPr>
          <w:t>Step 2B</w:t>
        </w:r>
      </w:hyperlink>
      <w:r w:rsidRPr="005A3839">
        <w:rPr>
          <w:rFonts w:ascii="Arial" w:hAnsi="Arial" w:cs="Arial"/>
        </w:rPr>
        <w:t xml:space="preserve"> to continue.</w:t>
      </w:r>
    </w:p>
    <w:p w14:paraId="7EAD7789" w14:textId="77777777" w:rsidR="008714C0" w:rsidRPr="005A3839" w:rsidRDefault="008714C0" w:rsidP="009351D6">
      <w:pPr>
        <w:pStyle w:val="NoSpacing"/>
        <w:rPr>
          <w:rFonts w:ascii="Arial" w:hAnsi="Arial" w:cs="Arial"/>
        </w:rPr>
      </w:pPr>
    </w:p>
    <w:p w14:paraId="28DDDCE0" w14:textId="7C4C943C" w:rsidR="008273D3" w:rsidRPr="005A3839" w:rsidRDefault="008714C0" w:rsidP="00AE725D">
      <w:pPr>
        <w:pStyle w:val="NoSpacing"/>
        <w:numPr>
          <w:ilvl w:val="0"/>
          <w:numId w:val="7"/>
        </w:numPr>
        <w:rPr>
          <w:rFonts w:ascii="Arial" w:hAnsi="Arial" w:cs="Arial"/>
        </w:rPr>
      </w:pPr>
      <w:r w:rsidRPr="005A3839">
        <w:rPr>
          <w:rFonts w:ascii="Arial" w:hAnsi="Arial" w:cs="Arial"/>
        </w:rPr>
        <w:t xml:space="preserve">Not Really - </w:t>
      </w:r>
      <w:r w:rsidR="008273D3" w:rsidRPr="005A3839">
        <w:rPr>
          <w:rFonts w:ascii="Arial" w:hAnsi="Arial" w:cs="Arial"/>
        </w:rPr>
        <w:t xml:space="preserve">Your event is probably classified as Casual Public Performances and Other Events. Head to </w:t>
      </w:r>
      <w:hyperlink w:anchor="_Step_2C:_Casual" w:history="1">
        <w:r w:rsidR="008273D3" w:rsidRPr="005A3839">
          <w:rPr>
            <w:rStyle w:val="Hyperlink"/>
            <w:rFonts w:ascii="Arial" w:hAnsi="Arial" w:cs="Arial"/>
          </w:rPr>
          <w:t>Step 2C</w:t>
        </w:r>
      </w:hyperlink>
      <w:r w:rsidR="008273D3" w:rsidRPr="005A3839">
        <w:rPr>
          <w:rFonts w:ascii="Arial" w:hAnsi="Arial" w:cs="Arial"/>
        </w:rPr>
        <w:t xml:space="preserve"> to continue.</w:t>
      </w:r>
    </w:p>
    <w:p w14:paraId="639A145A" w14:textId="77777777" w:rsidR="008273D3" w:rsidRPr="005A3839" w:rsidRDefault="008273D3">
      <w:pPr>
        <w:rPr>
          <w:rFonts w:ascii="Arial" w:hAnsi="Arial" w:cs="Arial"/>
        </w:rPr>
      </w:pPr>
      <w:r w:rsidRPr="005A3839">
        <w:rPr>
          <w:rFonts w:ascii="Arial" w:hAnsi="Arial" w:cs="Arial"/>
        </w:rPr>
        <w:br w:type="page"/>
      </w:r>
    </w:p>
    <w:p w14:paraId="68744E19" w14:textId="7572BFDB" w:rsidR="008273D3" w:rsidRPr="005A3839" w:rsidRDefault="008273D3" w:rsidP="008273D3">
      <w:pPr>
        <w:pStyle w:val="Heading1"/>
        <w:rPr>
          <w:rFonts w:ascii="Arial" w:hAnsi="Arial" w:cs="Arial"/>
        </w:rPr>
      </w:pPr>
      <w:bookmarkStart w:id="7" w:name="_Step_2A:_Dramatic"/>
      <w:bookmarkEnd w:id="7"/>
      <w:r w:rsidRPr="005A3839">
        <w:rPr>
          <w:rFonts w:ascii="Arial" w:hAnsi="Arial" w:cs="Arial"/>
        </w:rPr>
        <w:lastRenderedPageBreak/>
        <w:t>Step 2A: Dramatic Context</w:t>
      </w:r>
    </w:p>
    <w:p w14:paraId="4E373DC0" w14:textId="3848DF11" w:rsidR="008273D3" w:rsidRPr="005A3839" w:rsidRDefault="008273D3" w:rsidP="008273D3">
      <w:pPr>
        <w:rPr>
          <w:rFonts w:ascii="Arial" w:hAnsi="Arial" w:cs="Arial"/>
        </w:rPr>
      </w:pPr>
    </w:p>
    <w:p w14:paraId="5EA273BA" w14:textId="466D5283" w:rsidR="008273D3" w:rsidRPr="005A3839" w:rsidRDefault="009C4C14" w:rsidP="008273D3">
      <w:pPr>
        <w:rPr>
          <w:rFonts w:ascii="Arial" w:hAnsi="Arial" w:cs="Arial"/>
        </w:rPr>
      </w:pPr>
      <w:r w:rsidRPr="005A3839">
        <w:rPr>
          <w:rFonts w:ascii="Arial" w:hAnsi="Arial" w:cs="Arial"/>
        </w:rPr>
        <w:t xml:space="preserve">Now you know what type of license you’re looking </w:t>
      </w:r>
      <w:proofErr w:type="gramStart"/>
      <w:r w:rsidRPr="005A3839">
        <w:rPr>
          <w:rFonts w:ascii="Arial" w:hAnsi="Arial" w:cs="Arial"/>
        </w:rPr>
        <w:t>for,</w:t>
      </w:r>
      <w:proofErr w:type="gramEnd"/>
      <w:r w:rsidRPr="005A3839">
        <w:rPr>
          <w:rFonts w:ascii="Arial" w:hAnsi="Arial" w:cs="Arial"/>
        </w:rPr>
        <w:t xml:space="preserve"> you’ll need to answer the following questions so you can contact the relevant organisation for a licence. You’re doing great!</w:t>
      </w:r>
    </w:p>
    <w:p w14:paraId="6B0343DA" w14:textId="774F0158" w:rsidR="009C4C14" w:rsidRPr="005A3839" w:rsidRDefault="009C4C14" w:rsidP="008273D3">
      <w:pPr>
        <w:rPr>
          <w:rFonts w:ascii="Arial" w:hAnsi="Arial" w:cs="Arial"/>
        </w:rPr>
      </w:pPr>
    </w:p>
    <w:p w14:paraId="2B4919F1" w14:textId="77777777" w:rsidR="004A3A5C" w:rsidRPr="005A3839" w:rsidRDefault="00A123C7">
      <w:pPr>
        <w:rPr>
          <w:rFonts w:ascii="Arial" w:hAnsi="Arial" w:cs="Arial"/>
          <w:sz w:val="23"/>
          <w:szCs w:val="23"/>
          <w:shd w:val="clear" w:color="auto" w:fill="FAF9F8"/>
        </w:rPr>
      </w:pPr>
      <w:r w:rsidRPr="005A3839">
        <w:rPr>
          <w:rFonts w:ascii="Arial" w:hAnsi="Arial" w:cs="Arial"/>
          <w:sz w:val="23"/>
          <w:szCs w:val="23"/>
          <w:shd w:val="clear" w:color="auto" w:fill="FAF9F8"/>
        </w:rPr>
        <w:t xml:space="preserve">Are any of the works you are using found </w:t>
      </w:r>
      <w:hyperlink r:id="rId11" w:history="1">
        <w:r w:rsidRPr="005A3839">
          <w:rPr>
            <w:rStyle w:val="Hyperlink"/>
            <w:rFonts w:ascii="Arial" w:hAnsi="Arial" w:cs="Arial"/>
            <w:sz w:val="23"/>
            <w:szCs w:val="23"/>
            <w:shd w:val="clear" w:color="auto" w:fill="FAF9F8"/>
          </w:rPr>
          <w:t>in this list</w:t>
        </w:r>
        <w:r w:rsidR="006B229D" w:rsidRPr="005A3839">
          <w:rPr>
            <w:rStyle w:val="Hyperlink"/>
            <w:rFonts w:ascii="Arial" w:hAnsi="Arial" w:cs="Arial"/>
            <w:sz w:val="23"/>
            <w:szCs w:val="23"/>
            <w:shd w:val="clear" w:color="auto" w:fill="FAF9F8"/>
          </w:rPr>
          <w:t xml:space="preserve"> of artists not available for use</w:t>
        </w:r>
      </w:hyperlink>
      <w:r w:rsidRPr="005A3839">
        <w:rPr>
          <w:rFonts w:ascii="Arial" w:hAnsi="Arial" w:cs="Arial"/>
          <w:sz w:val="23"/>
          <w:szCs w:val="23"/>
          <w:shd w:val="clear" w:color="auto" w:fill="FAF9F8"/>
        </w:rPr>
        <w:t>?</w:t>
      </w:r>
    </w:p>
    <w:p w14:paraId="56F11D78" w14:textId="77777777" w:rsidR="004A3A5C" w:rsidRPr="005A3839" w:rsidRDefault="004A3A5C">
      <w:pPr>
        <w:rPr>
          <w:rFonts w:ascii="Arial" w:hAnsi="Arial" w:cs="Arial"/>
          <w:sz w:val="23"/>
          <w:szCs w:val="23"/>
          <w:shd w:val="clear" w:color="auto" w:fill="FAF9F8"/>
        </w:rPr>
      </w:pPr>
    </w:p>
    <w:p w14:paraId="475CC30D" w14:textId="77777777" w:rsidR="002C025C" w:rsidRPr="005A3839" w:rsidRDefault="004A3A5C" w:rsidP="00746560">
      <w:pPr>
        <w:pStyle w:val="ListParagraph"/>
        <w:numPr>
          <w:ilvl w:val="0"/>
          <w:numId w:val="8"/>
        </w:numPr>
        <w:rPr>
          <w:rFonts w:ascii="Arial" w:hAnsi="Arial" w:cs="Arial"/>
          <w:sz w:val="23"/>
          <w:szCs w:val="23"/>
          <w:shd w:val="clear" w:color="auto" w:fill="FAF9F8"/>
        </w:rPr>
      </w:pPr>
      <w:r w:rsidRPr="005A3839">
        <w:rPr>
          <w:rFonts w:ascii="Arial" w:hAnsi="Arial" w:cs="Arial"/>
          <w:sz w:val="23"/>
          <w:szCs w:val="23"/>
          <w:shd w:val="clear" w:color="auto" w:fill="FAF9F8"/>
        </w:rPr>
        <w:t xml:space="preserve">If yes and it </w:t>
      </w:r>
      <w:proofErr w:type="gramStart"/>
      <w:r w:rsidRPr="005A3839">
        <w:rPr>
          <w:rFonts w:ascii="Arial" w:hAnsi="Arial" w:cs="Arial"/>
          <w:sz w:val="23"/>
          <w:szCs w:val="23"/>
          <w:shd w:val="clear" w:color="auto" w:fill="FAF9F8"/>
        </w:rPr>
        <w:t>says</w:t>
      </w:r>
      <w:proofErr w:type="gramEnd"/>
      <w:r w:rsidRPr="005A3839">
        <w:rPr>
          <w:rFonts w:ascii="Arial" w:hAnsi="Arial" w:cs="Arial"/>
          <w:sz w:val="23"/>
          <w:szCs w:val="23"/>
          <w:shd w:val="clear" w:color="auto" w:fill="FAF9F8"/>
        </w:rPr>
        <w:t xml:space="preserve"> “not available”, </w:t>
      </w:r>
      <w:r w:rsidR="002C025C" w:rsidRPr="005A3839">
        <w:rPr>
          <w:rFonts w:ascii="Arial" w:hAnsi="Arial" w:cs="Arial"/>
          <w:sz w:val="23"/>
          <w:szCs w:val="23"/>
          <w:shd w:val="clear" w:color="auto" w:fill="FAF9F8"/>
        </w:rPr>
        <w:t>you will not be able to use this music in your show (i.e. it’s literally illegal), but you may use other music.</w:t>
      </w:r>
    </w:p>
    <w:p w14:paraId="21436C3F" w14:textId="77777777" w:rsidR="002C025C" w:rsidRPr="005A3839" w:rsidRDefault="002C025C">
      <w:pPr>
        <w:rPr>
          <w:rFonts w:ascii="Arial" w:hAnsi="Arial" w:cs="Arial"/>
          <w:sz w:val="23"/>
          <w:szCs w:val="23"/>
          <w:shd w:val="clear" w:color="auto" w:fill="FAF9F8"/>
        </w:rPr>
      </w:pPr>
    </w:p>
    <w:p w14:paraId="7548D615" w14:textId="30C867F2" w:rsidR="00AE725D" w:rsidRPr="005A3839" w:rsidRDefault="002C025C" w:rsidP="00746560">
      <w:pPr>
        <w:pStyle w:val="ListParagraph"/>
        <w:numPr>
          <w:ilvl w:val="0"/>
          <w:numId w:val="8"/>
        </w:numPr>
        <w:rPr>
          <w:rFonts w:ascii="Arial" w:hAnsi="Arial" w:cs="Arial"/>
        </w:rPr>
      </w:pPr>
      <w:r w:rsidRPr="005A3839">
        <w:rPr>
          <w:rFonts w:ascii="Arial" w:hAnsi="Arial" w:cs="Arial"/>
        </w:rPr>
        <w:t xml:space="preserve">If yes and it says “Go Direct”, </w:t>
      </w:r>
      <w:r w:rsidR="00AE725D" w:rsidRPr="005A3839">
        <w:rPr>
          <w:rFonts w:ascii="Arial" w:hAnsi="Arial" w:cs="Arial"/>
        </w:rPr>
        <w:t>this is going to get messy, but fear not! Jot down anything listed as Go Direct, and have the list at the ready.</w:t>
      </w:r>
    </w:p>
    <w:p w14:paraId="60D8841A" w14:textId="77777777" w:rsidR="005F1EE3" w:rsidRPr="005A3839" w:rsidRDefault="005F1EE3" w:rsidP="005F1EE3">
      <w:pPr>
        <w:pStyle w:val="ListParagraph"/>
        <w:rPr>
          <w:rFonts w:ascii="Arial" w:hAnsi="Arial" w:cs="Arial"/>
        </w:rPr>
      </w:pPr>
    </w:p>
    <w:p w14:paraId="134889BB" w14:textId="348CF727" w:rsidR="005F1EE3" w:rsidRPr="005A3839" w:rsidRDefault="005F1EE3" w:rsidP="005F1EE3">
      <w:pPr>
        <w:pStyle w:val="ListParagraph"/>
        <w:numPr>
          <w:ilvl w:val="1"/>
          <w:numId w:val="8"/>
        </w:numPr>
        <w:rPr>
          <w:rFonts w:ascii="Arial" w:hAnsi="Arial" w:cs="Arial"/>
        </w:rPr>
      </w:pPr>
      <w:r w:rsidRPr="005A3839">
        <w:rPr>
          <w:rFonts w:ascii="Arial" w:hAnsi="Arial" w:cs="Arial"/>
        </w:rPr>
        <w:t>Are you using any music that is already recorded (e.g. playing an mp3 or using a CD or Spotify)?</w:t>
      </w:r>
    </w:p>
    <w:p w14:paraId="1EF26046" w14:textId="7C5E99A1" w:rsidR="005F1EE3" w:rsidRPr="005A3839" w:rsidRDefault="005F1EE3" w:rsidP="00F24A92">
      <w:pPr>
        <w:pStyle w:val="ListParagraph"/>
        <w:numPr>
          <w:ilvl w:val="2"/>
          <w:numId w:val="8"/>
        </w:numPr>
        <w:rPr>
          <w:rFonts w:ascii="Arial" w:hAnsi="Arial" w:cs="Arial"/>
        </w:rPr>
      </w:pPr>
      <w:r w:rsidRPr="005A3839">
        <w:rPr>
          <w:rFonts w:ascii="Arial" w:hAnsi="Arial" w:cs="Arial"/>
        </w:rPr>
        <w:t>Yes - Your event will be licensed by OneMusic</w:t>
      </w:r>
      <w:r w:rsidR="00C94BBB" w:rsidRPr="005A3839">
        <w:rPr>
          <w:rFonts w:ascii="Arial" w:hAnsi="Arial" w:cs="Arial"/>
        </w:rPr>
        <w:t xml:space="preserve"> </w:t>
      </w:r>
      <w:r w:rsidRPr="005A3839">
        <w:rPr>
          <w:rFonts w:ascii="Arial" w:hAnsi="Arial" w:cs="Arial"/>
        </w:rPr>
        <w:t>under a Dramatic Context licence</w:t>
      </w:r>
      <w:r w:rsidR="007F3341" w:rsidRPr="005A3839">
        <w:rPr>
          <w:rFonts w:ascii="Arial" w:hAnsi="Arial" w:cs="Arial"/>
        </w:rPr>
        <w:t xml:space="preserve"> </w:t>
      </w:r>
      <w:r w:rsidRPr="005A3839">
        <w:rPr>
          <w:rFonts w:ascii="Arial" w:hAnsi="Arial" w:cs="Arial"/>
        </w:rPr>
        <w:t xml:space="preserve">BUT you will need to contact APRA AMCOS for permission to use the songs listed as Go Direct. You will also need to contact PPCA to seek permission for </w:t>
      </w:r>
      <w:proofErr w:type="gramStart"/>
      <w:r w:rsidRPr="005A3839">
        <w:rPr>
          <w:rFonts w:ascii="Arial" w:hAnsi="Arial" w:cs="Arial"/>
        </w:rPr>
        <w:t>any and all</w:t>
      </w:r>
      <w:proofErr w:type="gramEnd"/>
      <w:r w:rsidRPr="005A3839">
        <w:rPr>
          <w:rFonts w:ascii="Arial" w:hAnsi="Arial" w:cs="Arial"/>
        </w:rPr>
        <w:t xml:space="preserve"> of the recorded music you are playing.</w:t>
      </w:r>
      <w:r w:rsidR="00F24A92" w:rsidRPr="005A3839">
        <w:rPr>
          <w:rFonts w:ascii="Arial" w:hAnsi="Arial" w:cs="Arial"/>
        </w:rPr>
        <w:t xml:space="preserve"> </w:t>
      </w:r>
      <w:hyperlink w:anchor="_Step_3:_Making" w:history="1">
        <w:r w:rsidRPr="005A3839">
          <w:rPr>
            <w:rStyle w:val="Hyperlink"/>
            <w:rFonts w:ascii="Arial" w:hAnsi="Arial" w:cs="Arial"/>
          </w:rPr>
          <w:t>Head to Step 3</w:t>
        </w:r>
      </w:hyperlink>
      <w:r w:rsidRPr="005A3839">
        <w:rPr>
          <w:rFonts w:ascii="Arial" w:hAnsi="Arial" w:cs="Arial"/>
        </w:rPr>
        <w:t xml:space="preserve"> and </w:t>
      </w:r>
      <w:hyperlink w:anchor="_APRA_AMCOS" w:history="1">
        <w:r w:rsidRPr="005A3839">
          <w:rPr>
            <w:rStyle w:val="Hyperlink"/>
            <w:rFonts w:ascii="Arial" w:hAnsi="Arial" w:cs="Arial"/>
          </w:rPr>
          <w:t>contact APRA AMCOS</w:t>
        </w:r>
      </w:hyperlink>
      <w:r w:rsidRPr="005A3839">
        <w:rPr>
          <w:rFonts w:ascii="Arial" w:hAnsi="Arial" w:cs="Arial"/>
        </w:rPr>
        <w:t xml:space="preserve"> first, then </w:t>
      </w:r>
      <w:hyperlink w:anchor="_OneMusic" w:history="1">
        <w:r w:rsidRPr="005A3839">
          <w:rPr>
            <w:rStyle w:val="Hyperlink"/>
            <w:rFonts w:ascii="Arial" w:hAnsi="Arial" w:cs="Arial"/>
          </w:rPr>
          <w:t>OneMusic</w:t>
        </w:r>
      </w:hyperlink>
      <w:r w:rsidRPr="005A3839">
        <w:rPr>
          <w:rFonts w:ascii="Arial" w:hAnsi="Arial" w:cs="Arial"/>
        </w:rPr>
        <w:t xml:space="preserve">, then </w:t>
      </w:r>
      <w:hyperlink w:anchor="_PPCA" w:history="1">
        <w:r w:rsidRPr="005A3839">
          <w:rPr>
            <w:rStyle w:val="Hyperlink"/>
            <w:rFonts w:ascii="Arial" w:hAnsi="Arial" w:cs="Arial"/>
          </w:rPr>
          <w:t>PPCA</w:t>
        </w:r>
      </w:hyperlink>
      <w:r w:rsidRPr="005A3839">
        <w:rPr>
          <w:rFonts w:ascii="Arial" w:hAnsi="Arial" w:cs="Arial"/>
        </w:rPr>
        <w:t>.</w:t>
      </w:r>
    </w:p>
    <w:p w14:paraId="15C95A77" w14:textId="3FEEC5BA" w:rsidR="005F1EE3" w:rsidRPr="005A3839" w:rsidRDefault="000E1858" w:rsidP="005F1EE3">
      <w:pPr>
        <w:pStyle w:val="ListParagraph"/>
        <w:numPr>
          <w:ilvl w:val="2"/>
          <w:numId w:val="8"/>
        </w:numPr>
        <w:rPr>
          <w:rFonts w:ascii="Arial" w:hAnsi="Arial" w:cs="Arial"/>
        </w:rPr>
      </w:pPr>
      <w:r w:rsidRPr="005A3839">
        <w:rPr>
          <w:rFonts w:ascii="Arial" w:hAnsi="Arial" w:cs="Arial"/>
        </w:rPr>
        <w:t xml:space="preserve">No - Your event will be licensed by OneMusic under a Dramatic Context licence BUT you will need to contact APRA AMCOS for permission to use the songs listed as Go Direct. </w:t>
      </w:r>
      <w:hyperlink w:anchor="_Step_3:_Making" w:history="1">
        <w:r w:rsidRPr="005A3839">
          <w:rPr>
            <w:rStyle w:val="Hyperlink"/>
            <w:rFonts w:ascii="Arial" w:hAnsi="Arial" w:cs="Arial"/>
          </w:rPr>
          <w:t>Head to Step 3</w:t>
        </w:r>
      </w:hyperlink>
      <w:r w:rsidRPr="005A3839">
        <w:rPr>
          <w:rFonts w:ascii="Arial" w:hAnsi="Arial" w:cs="Arial"/>
        </w:rPr>
        <w:t xml:space="preserve"> and </w:t>
      </w:r>
      <w:hyperlink w:anchor="_APRA_AMCOS" w:history="1">
        <w:r w:rsidRPr="005A3839">
          <w:rPr>
            <w:rStyle w:val="Hyperlink"/>
            <w:rFonts w:ascii="Arial" w:hAnsi="Arial" w:cs="Arial"/>
          </w:rPr>
          <w:t>contact APRA AMCOS</w:t>
        </w:r>
      </w:hyperlink>
      <w:r w:rsidRPr="005A3839">
        <w:rPr>
          <w:rFonts w:ascii="Arial" w:hAnsi="Arial" w:cs="Arial"/>
        </w:rPr>
        <w:t xml:space="preserve"> first, then </w:t>
      </w:r>
      <w:hyperlink w:anchor="_OneMusic" w:history="1">
        <w:r w:rsidRPr="005A3839">
          <w:rPr>
            <w:rStyle w:val="Hyperlink"/>
            <w:rFonts w:ascii="Arial" w:hAnsi="Arial" w:cs="Arial"/>
          </w:rPr>
          <w:t>OneMusic</w:t>
        </w:r>
      </w:hyperlink>
      <w:r w:rsidRPr="005A3839">
        <w:rPr>
          <w:rFonts w:ascii="Arial" w:hAnsi="Arial" w:cs="Arial"/>
        </w:rPr>
        <w:t>.</w:t>
      </w:r>
    </w:p>
    <w:p w14:paraId="7EDCFB98" w14:textId="77777777" w:rsidR="00746560" w:rsidRPr="005A3839" w:rsidRDefault="00746560" w:rsidP="00746560">
      <w:pPr>
        <w:pStyle w:val="ListParagraph"/>
        <w:rPr>
          <w:rFonts w:ascii="Arial" w:hAnsi="Arial" w:cs="Arial"/>
        </w:rPr>
      </w:pPr>
    </w:p>
    <w:p w14:paraId="29FD8B7D" w14:textId="2A6B58CE" w:rsidR="00746560" w:rsidRPr="005A3839" w:rsidRDefault="00746560" w:rsidP="00746560">
      <w:pPr>
        <w:pStyle w:val="ListParagraph"/>
        <w:numPr>
          <w:ilvl w:val="0"/>
          <w:numId w:val="8"/>
        </w:numPr>
        <w:rPr>
          <w:rFonts w:ascii="Arial" w:hAnsi="Arial" w:cs="Arial"/>
        </w:rPr>
      </w:pPr>
      <w:r w:rsidRPr="005A3839">
        <w:rPr>
          <w:rFonts w:ascii="Arial" w:hAnsi="Arial" w:cs="Arial"/>
        </w:rPr>
        <w:t>If no</w:t>
      </w:r>
      <w:r w:rsidR="002557A0" w:rsidRPr="005A3839">
        <w:rPr>
          <w:rFonts w:ascii="Arial" w:hAnsi="Arial" w:cs="Arial"/>
        </w:rPr>
        <w:t>, are you using any music that is already recorded (e.g. playing an mp3 or using a CD or Spotify)?</w:t>
      </w:r>
      <w:r w:rsidRPr="005A3839">
        <w:rPr>
          <w:rFonts w:ascii="Arial" w:hAnsi="Arial" w:cs="Arial"/>
        </w:rPr>
        <w:t xml:space="preserve"> </w:t>
      </w:r>
    </w:p>
    <w:p w14:paraId="2865CA66" w14:textId="77777777" w:rsidR="002557A0" w:rsidRPr="005A3839" w:rsidRDefault="002557A0" w:rsidP="002557A0">
      <w:pPr>
        <w:pStyle w:val="ListParagraph"/>
        <w:rPr>
          <w:rFonts w:ascii="Arial" w:hAnsi="Arial" w:cs="Arial"/>
        </w:rPr>
      </w:pPr>
    </w:p>
    <w:p w14:paraId="733A8DFB" w14:textId="22DF3DB4" w:rsidR="002557A0" w:rsidRPr="005A3839" w:rsidRDefault="000E1858" w:rsidP="002557A0">
      <w:pPr>
        <w:pStyle w:val="ListParagraph"/>
        <w:numPr>
          <w:ilvl w:val="1"/>
          <w:numId w:val="8"/>
        </w:numPr>
        <w:rPr>
          <w:rFonts w:ascii="Arial" w:hAnsi="Arial" w:cs="Arial"/>
        </w:rPr>
      </w:pPr>
      <w:r w:rsidRPr="005A3839">
        <w:rPr>
          <w:rFonts w:ascii="Arial" w:hAnsi="Arial" w:cs="Arial"/>
        </w:rPr>
        <w:t xml:space="preserve">Yes - </w:t>
      </w:r>
      <w:r w:rsidR="00F24A92" w:rsidRPr="005A3839">
        <w:rPr>
          <w:rFonts w:ascii="Arial" w:hAnsi="Arial" w:cs="Arial"/>
        </w:rPr>
        <w:t xml:space="preserve">Your event will be licensed by OneMusic under a Dramatic Context licence BUT you will need to contact PPCA to seek permission for </w:t>
      </w:r>
      <w:proofErr w:type="gramStart"/>
      <w:r w:rsidR="00F24A92" w:rsidRPr="005A3839">
        <w:rPr>
          <w:rFonts w:ascii="Arial" w:hAnsi="Arial" w:cs="Arial"/>
        </w:rPr>
        <w:t>any and all</w:t>
      </w:r>
      <w:proofErr w:type="gramEnd"/>
      <w:r w:rsidR="00F24A92" w:rsidRPr="005A3839">
        <w:rPr>
          <w:rFonts w:ascii="Arial" w:hAnsi="Arial" w:cs="Arial"/>
        </w:rPr>
        <w:t xml:space="preserve"> of the recorded music you are playing.</w:t>
      </w:r>
      <w:r w:rsidR="00F134F0" w:rsidRPr="005A3839">
        <w:rPr>
          <w:rFonts w:ascii="Arial" w:hAnsi="Arial" w:cs="Arial"/>
        </w:rPr>
        <w:t xml:space="preserve"> </w:t>
      </w:r>
      <w:hyperlink w:anchor="_Step_3:_Making" w:history="1">
        <w:r w:rsidR="00F24A92" w:rsidRPr="005A3839">
          <w:rPr>
            <w:rStyle w:val="Hyperlink"/>
            <w:rFonts w:ascii="Arial" w:hAnsi="Arial" w:cs="Arial"/>
          </w:rPr>
          <w:t>Head to Step 3</w:t>
        </w:r>
      </w:hyperlink>
      <w:r w:rsidR="00F24A92" w:rsidRPr="005A3839">
        <w:rPr>
          <w:rFonts w:ascii="Arial" w:hAnsi="Arial" w:cs="Arial"/>
        </w:rPr>
        <w:t xml:space="preserve"> and </w:t>
      </w:r>
      <w:hyperlink w:anchor="_OneMusic" w:history="1">
        <w:r w:rsidR="00F24A92" w:rsidRPr="005A3839">
          <w:rPr>
            <w:rStyle w:val="Hyperlink"/>
            <w:rFonts w:ascii="Arial" w:hAnsi="Arial" w:cs="Arial"/>
          </w:rPr>
          <w:t>contact OneMusic</w:t>
        </w:r>
      </w:hyperlink>
      <w:r w:rsidR="00F24A92" w:rsidRPr="005A3839">
        <w:rPr>
          <w:rFonts w:ascii="Arial" w:hAnsi="Arial" w:cs="Arial"/>
        </w:rPr>
        <w:t xml:space="preserve"> first, then </w:t>
      </w:r>
      <w:hyperlink w:anchor="_PPCA" w:history="1">
        <w:r w:rsidR="00F24A92" w:rsidRPr="005A3839">
          <w:rPr>
            <w:rStyle w:val="Hyperlink"/>
            <w:rFonts w:ascii="Arial" w:hAnsi="Arial" w:cs="Arial"/>
          </w:rPr>
          <w:t>PPCA</w:t>
        </w:r>
      </w:hyperlink>
      <w:r w:rsidR="00F24A92" w:rsidRPr="005A3839">
        <w:rPr>
          <w:rFonts w:ascii="Arial" w:hAnsi="Arial" w:cs="Arial"/>
        </w:rPr>
        <w:t>.</w:t>
      </w:r>
    </w:p>
    <w:p w14:paraId="6F7A37A2" w14:textId="688A740A" w:rsidR="00F24A92" w:rsidRPr="005A3839" w:rsidRDefault="00F24A92" w:rsidP="002557A0">
      <w:pPr>
        <w:pStyle w:val="ListParagraph"/>
        <w:numPr>
          <w:ilvl w:val="1"/>
          <w:numId w:val="8"/>
        </w:numPr>
        <w:rPr>
          <w:rFonts w:ascii="Arial" w:hAnsi="Arial" w:cs="Arial"/>
        </w:rPr>
      </w:pPr>
      <w:r w:rsidRPr="005A3839">
        <w:rPr>
          <w:rFonts w:ascii="Arial" w:hAnsi="Arial" w:cs="Arial"/>
        </w:rPr>
        <w:t>Your event will be licensed by OneMusic under a Dramatic Context licence. Tell them you are not using any recordings.</w:t>
      </w:r>
      <w:r w:rsidR="00F134F0" w:rsidRPr="005A3839">
        <w:rPr>
          <w:rFonts w:ascii="Arial" w:hAnsi="Arial" w:cs="Arial"/>
        </w:rPr>
        <w:t xml:space="preserve"> </w:t>
      </w:r>
      <w:hyperlink w:anchor="_Step_3:_Making" w:history="1">
        <w:r w:rsidRPr="005A3839">
          <w:rPr>
            <w:rStyle w:val="Hyperlink"/>
            <w:rFonts w:ascii="Arial" w:hAnsi="Arial" w:cs="Arial"/>
          </w:rPr>
          <w:t>Head to Step 3</w:t>
        </w:r>
      </w:hyperlink>
      <w:r w:rsidRPr="005A3839">
        <w:rPr>
          <w:rFonts w:ascii="Arial" w:hAnsi="Arial" w:cs="Arial"/>
        </w:rPr>
        <w:t xml:space="preserve"> and </w:t>
      </w:r>
      <w:hyperlink w:anchor="_OneMusic" w:history="1">
        <w:r w:rsidRPr="005A3839">
          <w:rPr>
            <w:rStyle w:val="Hyperlink"/>
            <w:rFonts w:ascii="Arial" w:hAnsi="Arial" w:cs="Arial"/>
          </w:rPr>
          <w:t>contact OneMusic</w:t>
        </w:r>
      </w:hyperlink>
      <w:r w:rsidRPr="005A3839">
        <w:rPr>
          <w:rFonts w:ascii="Arial" w:hAnsi="Arial" w:cs="Arial"/>
        </w:rPr>
        <w:t>.</w:t>
      </w:r>
    </w:p>
    <w:p w14:paraId="0649E99B" w14:textId="77777777" w:rsidR="00AE725D" w:rsidRPr="005A3839" w:rsidRDefault="00AE725D" w:rsidP="00AE725D">
      <w:pPr>
        <w:pStyle w:val="ListParagraph"/>
        <w:rPr>
          <w:rFonts w:ascii="Arial" w:hAnsi="Arial" w:cs="Arial"/>
        </w:rPr>
      </w:pPr>
    </w:p>
    <w:p w14:paraId="2CF3969D" w14:textId="5102D8ED" w:rsidR="0090280A" w:rsidRPr="005A3839" w:rsidRDefault="0090280A" w:rsidP="00AE725D">
      <w:pPr>
        <w:pStyle w:val="ListParagraph"/>
        <w:numPr>
          <w:ilvl w:val="0"/>
          <w:numId w:val="6"/>
        </w:numPr>
        <w:rPr>
          <w:rFonts w:ascii="Arial" w:hAnsi="Arial" w:cs="Arial"/>
        </w:rPr>
      </w:pPr>
      <w:r w:rsidRPr="005A3839">
        <w:rPr>
          <w:rFonts w:ascii="Arial" w:hAnsi="Arial" w:cs="Arial"/>
        </w:rPr>
        <w:br w:type="page"/>
      </w:r>
    </w:p>
    <w:p w14:paraId="714B7DFD" w14:textId="577EA277" w:rsidR="0090280A" w:rsidRPr="005A3839" w:rsidRDefault="0090280A" w:rsidP="0090280A">
      <w:pPr>
        <w:pStyle w:val="Heading1"/>
        <w:rPr>
          <w:rFonts w:ascii="Arial" w:hAnsi="Arial" w:cs="Arial"/>
        </w:rPr>
      </w:pPr>
      <w:bookmarkStart w:id="8" w:name="_Step_2B:_Special"/>
      <w:bookmarkEnd w:id="8"/>
      <w:r w:rsidRPr="005A3839">
        <w:rPr>
          <w:rFonts w:ascii="Arial" w:hAnsi="Arial" w:cs="Arial"/>
        </w:rPr>
        <w:lastRenderedPageBreak/>
        <w:t>Step 2B: Special Purpose Featured Music Event</w:t>
      </w:r>
    </w:p>
    <w:p w14:paraId="782D59DA" w14:textId="77777777" w:rsidR="0090280A" w:rsidRPr="005A3839" w:rsidRDefault="0090280A" w:rsidP="0090280A">
      <w:pPr>
        <w:rPr>
          <w:rFonts w:ascii="Arial" w:hAnsi="Arial" w:cs="Arial"/>
        </w:rPr>
      </w:pPr>
    </w:p>
    <w:p w14:paraId="7EDD05A4" w14:textId="5B377686" w:rsidR="00C72DEA" w:rsidRPr="005A3839" w:rsidRDefault="0090280A" w:rsidP="0090280A">
      <w:pPr>
        <w:rPr>
          <w:rFonts w:ascii="Arial" w:hAnsi="Arial" w:cs="Arial"/>
        </w:rPr>
      </w:pPr>
      <w:r w:rsidRPr="005A3839">
        <w:rPr>
          <w:rFonts w:ascii="Arial" w:hAnsi="Arial" w:cs="Arial"/>
        </w:rPr>
        <w:t xml:space="preserve">Now you know what type of license you’re looking </w:t>
      </w:r>
      <w:proofErr w:type="gramStart"/>
      <w:r w:rsidRPr="005A3839">
        <w:rPr>
          <w:rFonts w:ascii="Arial" w:hAnsi="Arial" w:cs="Arial"/>
        </w:rPr>
        <w:t>for,</w:t>
      </w:r>
      <w:proofErr w:type="gramEnd"/>
      <w:r w:rsidRPr="005A3839">
        <w:rPr>
          <w:rFonts w:ascii="Arial" w:hAnsi="Arial" w:cs="Arial"/>
        </w:rPr>
        <w:t xml:space="preserve"> you’ll need to answer the following questions so you can contact the relevant organisation for a licence. You’re doing great!</w:t>
      </w:r>
    </w:p>
    <w:p w14:paraId="73F569F5" w14:textId="77777777" w:rsidR="00AF0F76" w:rsidRPr="005A3839" w:rsidRDefault="00AF0F76">
      <w:pPr>
        <w:rPr>
          <w:rFonts w:ascii="Arial" w:hAnsi="Arial" w:cs="Arial"/>
        </w:rPr>
      </w:pPr>
    </w:p>
    <w:p w14:paraId="28EEE187" w14:textId="77777777" w:rsidR="00AF0F76" w:rsidRPr="005A3839" w:rsidRDefault="00AF0F76" w:rsidP="00AF0F76">
      <w:pPr>
        <w:rPr>
          <w:rFonts w:ascii="Arial" w:hAnsi="Arial" w:cs="Arial"/>
          <w:sz w:val="23"/>
          <w:szCs w:val="23"/>
          <w:shd w:val="clear" w:color="auto" w:fill="FAF9F8"/>
        </w:rPr>
      </w:pPr>
      <w:r w:rsidRPr="005A3839">
        <w:rPr>
          <w:rFonts w:ascii="Arial" w:hAnsi="Arial" w:cs="Arial"/>
          <w:sz w:val="23"/>
          <w:szCs w:val="23"/>
          <w:shd w:val="clear" w:color="auto" w:fill="FAF9F8"/>
        </w:rPr>
        <w:t xml:space="preserve">Are any of the works you are using found </w:t>
      </w:r>
      <w:hyperlink r:id="rId12" w:history="1">
        <w:r w:rsidRPr="005A3839">
          <w:rPr>
            <w:rStyle w:val="Hyperlink"/>
            <w:rFonts w:ascii="Arial" w:hAnsi="Arial" w:cs="Arial"/>
            <w:sz w:val="23"/>
            <w:szCs w:val="23"/>
            <w:shd w:val="clear" w:color="auto" w:fill="FAF9F8"/>
          </w:rPr>
          <w:t>in this list of artists not available for use</w:t>
        </w:r>
      </w:hyperlink>
      <w:r w:rsidRPr="005A3839">
        <w:rPr>
          <w:rFonts w:ascii="Arial" w:hAnsi="Arial" w:cs="Arial"/>
          <w:sz w:val="23"/>
          <w:szCs w:val="23"/>
          <w:shd w:val="clear" w:color="auto" w:fill="FAF9F8"/>
        </w:rPr>
        <w:t>?</w:t>
      </w:r>
    </w:p>
    <w:p w14:paraId="2783F58E" w14:textId="77777777" w:rsidR="007D3123" w:rsidRPr="005A3839" w:rsidRDefault="007D3123">
      <w:pPr>
        <w:rPr>
          <w:rFonts w:ascii="Arial" w:hAnsi="Arial" w:cs="Arial"/>
        </w:rPr>
      </w:pPr>
    </w:p>
    <w:p w14:paraId="52A2739E" w14:textId="0371549B" w:rsidR="007D3123" w:rsidRPr="005A3839" w:rsidRDefault="007D3123" w:rsidP="007D3123">
      <w:pPr>
        <w:pStyle w:val="ListParagraph"/>
        <w:numPr>
          <w:ilvl w:val="0"/>
          <w:numId w:val="10"/>
        </w:numPr>
        <w:rPr>
          <w:rFonts w:ascii="Arial" w:hAnsi="Arial" w:cs="Arial"/>
          <w:sz w:val="23"/>
          <w:szCs w:val="23"/>
          <w:shd w:val="clear" w:color="auto" w:fill="FAF9F8"/>
        </w:rPr>
      </w:pPr>
      <w:r w:rsidRPr="005A3839">
        <w:rPr>
          <w:rFonts w:ascii="Arial" w:hAnsi="Arial" w:cs="Arial"/>
          <w:sz w:val="23"/>
          <w:szCs w:val="23"/>
          <w:shd w:val="clear" w:color="auto" w:fill="FAF9F8"/>
        </w:rPr>
        <w:t xml:space="preserve">If yes and it </w:t>
      </w:r>
      <w:proofErr w:type="gramStart"/>
      <w:r w:rsidRPr="005A3839">
        <w:rPr>
          <w:rFonts w:ascii="Arial" w:hAnsi="Arial" w:cs="Arial"/>
          <w:sz w:val="23"/>
          <w:szCs w:val="23"/>
          <w:shd w:val="clear" w:color="auto" w:fill="FAF9F8"/>
        </w:rPr>
        <w:t>says</w:t>
      </w:r>
      <w:proofErr w:type="gramEnd"/>
      <w:r w:rsidRPr="005A3839">
        <w:rPr>
          <w:rFonts w:ascii="Arial" w:hAnsi="Arial" w:cs="Arial"/>
          <w:sz w:val="23"/>
          <w:szCs w:val="23"/>
          <w:shd w:val="clear" w:color="auto" w:fill="FAF9F8"/>
        </w:rPr>
        <w:t xml:space="preserve"> “not available”, you will not be able to use this music in your show (i.e. it’s literally illegal), but you may use other music.</w:t>
      </w:r>
      <w:r w:rsidR="00FB6A0B" w:rsidRPr="005A3839">
        <w:rPr>
          <w:rFonts w:ascii="Arial" w:hAnsi="Arial" w:cs="Arial"/>
        </w:rPr>
        <w:t xml:space="preserve"> </w:t>
      </w:r>
      <w:r w:rsidR="00FB6A0B" w:rsidRPr="005A3839">
        <w:rPr>
          <w:rFonts w:ascii="Arial" w:hAnsi="Arial" w:cs="Arial"/>
          <w:sz w:val="23"/>
          <w:szCs w:val="23"/>
          <w:shd w:val="clear" w:color="auto" w:fill="FAF9F8"/>
        </w:rPr>
        <w:t>Head back to the start!</w:t>
      </w:r>
    </w:p>
    <w:p w14:paraId="39A2EEBA" w14:textId="77777777" w:rsidR="00086F70" w:rsidRPr="005A3839" w:rsidRDefault="00086F70" w:rsidP="00086F70">
      <w:pPr>
        <w:pStyle w:val="ListParagraph"/>
        <w:rPr>
          <w:rFonts w:ascii="Arial" w:hAnsi="Arial" w:cs="Arial"/>
          <w:sz w:val="23"/>
          <w:szCs w:val="23"/>
          <w:shd w:val="clear" w:color="auto" w:fill="FAF9F8"/>
        </w:rPr>
      </w:pPr>
    </w:p>
    <w:p w14:paraId="04089805" w14:textId="748841BF" w:rsidR="007D3123" w:rsidRPr="005A3839" w:rsidRDefault="007D3123" w:rsidP="007D3123">
      <w:pPr>
        <w:pStyle w:val="ListParagraph"/>
        <w:numPr>
          <w:ilvl w:val="0"/>
          <w:numId w:val="10"/>
        </w:numPr>
        <w:rPr>
          <w:rFonts w:ascii="Arial" w:hAnsi="Arial" w:cs="Arial"/>
        </w:rPr>
      </w:pPr>
      <w:r w:rsidRPr="005A3839">
        <w:rPr>
          <w:rFonts w:ascii="Arial" w:hAnsi="Arial" w:cs="Arial"/>
        </w:rPr>
        <w:t>If yes and it says “Go Direct”, this is going to get messy, but fear not! Jot down anything listed as Go Direct, and have the list at the ready.</w:t>
      </w:r>
    </w:p>
    <w:p w14:paraId="3DC2D3F2" w14:textId="77777777" w:rsidR="00FB6A0B" w:rsidRPr="005A3839" w:rsidRDefault="00FB6A0B" w:rsidP="00FB6A0B">
      <w:pPr>
        <w:pStyle w:val="ListParagraph"/>
        <w:rPr>
          <w:rFonts w:ascii="Arial" w:hAnsi="Arial" w:cs="Arial"/>
        </w:rPr>
      </w:pPr>
    </w:p>
    <w:p w14:paraId="2A4F42CF" w14:textId="47B5248F" w:rsidR="00FB6A0B" w:rsidRPr="005A3839" w:rsidRDefault="00FB6A0B" w:rsidP="00FB6A0B">
      <w:pPr>
        <w:pStyle w:val="ListParagraph"/>
        <w:numPr>
          <w:ilvl w:val="1"/>
          <w:numId w:val="10"/>
        </w:numPr>
        <w:rPr>
          <w:rFonts w:ascii="Arial" w:hAnsi="Arial" w:cs="Arial"/>
        </w:rPr>
      </w:pPr>
      <w:r w:rsidRPr="005A3839">
        <w:rPr>
          <w:rFonts w:ascii="Arial" w:hAnsi="Arial" w:cs="Arial"/>
        </w:rPr>
        <w:t>Your event will be licensed by OneMusic under a Special Purpose Featured Music Event, a type of ‘Event licence’.  You will need mention your ‘Go Direct’ works for permission to use them, and may have to call APRA.</w:t>
      </w:r>
      <w:r w:rsidR="00EF643B" w:rsidRPr="005A3839">
        <w:rPr>
          <w:rFonts w:ascii="Arial" w:hAnsi="Arial" w:cs="Arial"/>
        </w:rPr>
        <w:t xml:space="preserve"> </w:t>
      </w:r>
      <w:hyperlink w:anchor="_Step_3:_Making" w:history="1">
        <w:r w:rsidR="006B76EE" w:rsidRPr="005A3839">
          <w:rPr>
            <w:rStyle w:val="Hyperlink"/>
            <w:rFonts w:ascii="Arial" w:hAnsi="Arial" w:cs="Arial"/>
          </w:rPr>
          <w:t>Head to Step 3</w:t>
        </w:r>
      </w:hyperlink>
      <w:r w:rsidR="006B76EE" w:rsidRPr="005A3839">
        <w:rPr>
          <w:rFonts w:ascii="Arial" w:hAnsi="Arial" w:cs="Arial"/>
        </w:rPr>
        <w:t xml:space="preserve"> </w:t>
      </w:r>
      <w:r w:rsidRPr="005A3839">
        <w:rPr>
          <w:rFonts w:ascii="Arial" w:hAnsi="Arial" w:cs="Arial"/>
        </w:rPr>
        <w:t xml:space="preserve">and </w:t>
      </w:r>
      <w:hyperlink w:anchor="_OneMusic" w:history="1">
        <w:r w:rsidRPr="005A3839">
          <w:rPr>
            <w:rStyle w:val="Hyperlink"/>
            <w:rFonts w:ascii="Arial" w:hAnsi="Arial" w:cs="Arial"/>
          </w:rPr>
          <w:t>contact OneMusic</w:t>
        </w:r>
      </w:hyperlink>
      <w:r w:rsidRPr="005A3839">
        <w:rPr>
          <w:rFonts w:ascii="Arial" w:hAnsi="Arial" w:cs="Arial"/>
        </w:rPr>
        <w:t>. They will determine your APRA and PPCA fees at the same time, and may get you to call APRA</w:t>
      </w:r>
      <w:r w:rsidR="00E34E64" w:rsidRPr="005A3839">
        <w:rPr>
          <w:rFonts w:ascii="Arial" w:hAnsi="Arial" w:cs="Arial"/>
        </w:rPr>
        <w:t>.</w:t>
      </w:r>
    </w:p>
    <w:p w14:paraId="6CDB0DD4" w14:textId="77777777" w:rsidR="00086F70" w:rsidRPr="005A3839" w:rsidRDefault="00086F70" w:rsidP="00086F70">
      <w:pPr>
        <w:rPr>
          <w:rFonts w:ascii="Arial" w:hAnsi="Arial" w:cs="Arial"/>
        </w:rPr>
      </w:pPr>
    </w:p>
    <w:p w14:paraId="3E77E71D" w14:textId="289CB978" w:rsidR="007D3123" w:rsidRPr="005A3839" w:rsidRDefault="007D3123" w:rsidP="007D3123">
      <w:pPr>
        <w:pStyle w:val="ListParagraph"/>
        <w:numPr>
          <w:ilvl w:val="0"/>
          <w:numId w:val="10"/>
        </w:numPr>
        <w:rPr>
          <w:rFonts w:ascii="Arial" w:hAnsi="Arial" w:cs="Arial"/>
          <w:sz w:val="23"/>
          <w:szCs w:val="23"/>
          <w:shd w:val="clear" w:color="auto" w:fill="FAF9F8"/>
        </w:rPr>
      </w:pPr>
      <w:r w:rsidRPr="005A3839">
        <w:rPr>
          <w:rFonts w:ascii="Arial" w:hAnsi="Arial" w:cs="Arial"/>
          <w:sz w:val="23"/>
          <w:szCs w:val="23"/>
          <w:shd w:val="clear" w:color="auto" w:fill="FAF9F8"/>
        </w:rPr>
        <w:t xml:space="preserve">If no, </w:t>
      </w:r>
      <w:r w:rsidR="00086F70" w:rsidRPr="005A3839">
        <w:rPr>
          <w:rFonts w:ascii="Arial" w:hAnsi="Arial" w:cs="Arial"/>
          <w:sz w:val="23"/>
          <w:szCs w:val="23"/>
          <w:shd w:val="clear" w:color="auto" w:fill="FAF9F8"/>
        </w:rPr>
        <w:t>your event will be licensed by OneMusic under a Special Purpose Featured Music Event, a type of ‘Event licence’</w:t>
      </w:r>
      <w:r w:rsidR="006B76EE" w:rsidRPr="005A3839">
        <w:rPr>
          <w:rFonts w:ascii="Arial" w:hAnsi="Arial" w:cs="Arial"/>
          <w:sz w:val="23"/>
          <w:szCs w:val="23"/>
          <w:shd w:val="clear" w:color="auto" w:fill="FAF9F8"/>
        </w:rPr>
        <w:t xml:space="preserve">. </w:t>
      </w:r>
      <w:hyperlink w:anchor="_Step_3:_Making" w:history="1">
        <w:r w:rsidR="006B76EE" w:rsidRPr="005A3839">
          <w:rPr>
            <w:rStyle w:val="Hyperlink"/>
            <w:rFonts w:ascii="Arial" w:hAnsi="Arial" w:cs="Arial"/>
          </w:rPr>
          <w:t>Head to Step 3</w:t>
        </w:r>
      </w:hyperlink>
      <w:r w:rsidR="00E34E64" w:rsidRPr="005A3839">
        <w:rPr>
          <w:rFonts w:ascii="Arial" w:hAnsi="Arial" w:cs="Arial"/>
        </w:rPr>
        <w:t xml:space="preserve"> </w:t>
      </w:r>
      <w:r w:rsidR="00086F70" w:rsidRPr="005A3839">
        <w:rPr>
          <w:rFonts w:ascii="Arial" w:hAnsi="Arial" w:cs="Arial"/>
          <w:sz w:val="23"/>
          <w:szCs w:val="23"/>
          <w:shd w:val="clear" w:color="auto" w:fill="FAF9F8"/>
        </w:rPr>
        <w:t xml:space="preserve">and </w:t>
      </w:r>
      <w:hyperlink w:anchor="_OneMusic" w:history="1">
        <w:r w:rsidR="00086F70" w:rsidRPr="005A3839">
          <w:rPr>
            <w:rStyle w:val="Hyperlink"/>
            <w:rFonts w:ascii="Arial" w:hAnsi="Arial" w:cs="Arial"/>
            <w:sz w:val="23"/>
            <w:szCs w:val="23"/>
            <w:shd w:val="clear" w:color="auto" w:fill="FAF9F8"/>
          </w:rPr>
          <w:t>contact OneMusic</w:t>
        </w:r>
      </w:hyperlink>
      <w:r w:rsidR="00086F70" w:rsidRPr="005A3839">
        <w:rPr>
          <w:rFonts w:ascii="Arial" w:hAnsi="Arial" w:cs="Arial"/>
          <w:sz w:val="23"/>
          <w:szCs w:val="23"/>
          <w:shd w:val="clear" w:color="auto" w:fill="FAF9F8"/>
        </w:rPr>
        <w:t>. They will determine your APRA and PPCA fees at the same time.</w:t>
      </w:r>
    </w:p>
    <w:p w14:paraId="79CAC758" w14:textId="121E17CE" w:rsidR="00C72DEA" w:rsidRPr="005A3839" w:rsidRDefault="00C72DEA">
      <w:pPr>
        <w:rPr>
          <w:rFonts w:ascii="Arial" w:hAnsi="Arial" w:cs="Arial"/>
        </w:rPr>
      </w:pPr>
      <w:r w:rsidRPr="005A3839">
        <w:rPr>
          <w:rFonts w:ascii="Arial" w:hAnsi="Arial" w:cs="Arial"/>
        </w:rPr>
        <w:br w:type="page"/>
      </w:r>
    </w:p>
    <w:p w14:paraId="734E84E9" w14:textId="4C06EDB3" w:rsidR="00C72DEA" w:rsidRPr="005A3839" w:rsidRDefault="00C72DEA" w:rsidP="00C72DEA">
      <w:pPr>
        <w:pStyle w:val="Heading1"/>
        <w:rPr>
          <w:rFonts w:ascii="Arial" w:hAnsi="Arial" w:cs="Arial"/>
        </w:rPr>
      </w:pPr>
      <w:bookmarkStart w:id="9" w:name="_Step_2C:_Casual"/>
      <w:bookmarkEnd w:id="9"/>
      <w:r w:rsidRPr="005A3839">
        <w:rPr>
          <w:rFonts w:ascii="Arial" w:hAnsi="Arial" w:cs="Arial"/>
        </w:rPr>
        <w:lastRenderedPageBreak/>
        <w:t>Step 2</w:t>
      </w:r>
      <w:r w:rsidR="009D44A6" w:rsidRPr="005A3839">
        <w:rPr>
          <w:rFonts w:ascii="Arial" w:hAnsi="Arial" w:cs="Arial"/>
        </w:rPr>
        <w:t>C</w:t>
      </w:r>
      <w:r w:rsidRPr="005A3839">
        <w:rPr>
          <w:rFonts w:ascii="Arial" w:hAnsi="Arial" w:cs="Arial"/>
        </w:rPr>
        <w:t xml:space="preserve">: </w:t>
      </w:r>
      <w:r w:rsidR="009D44A6" w:rsidRPr="005A3839">
        <w:rPr>
          <w:rFonts w:ascii="Arial" w:hAnsi="Arial" w:cs="Arial"/>
        </w:rPr>
        <w:t>Casual Public Performances and Other Events</w:t>
      </w:r>
    </w:p>
    <w:p w14:paraId="264DC7EC" w14:textId="77777777" w:rsidR="00C72DEA" w:rsidRPr="005A3839" w:rsidRDefault="00C72DEA" w:rsidP="00C72DEA">
      <w:pPr>
        <w:rPr>
          <w:rFonts w:ascii="Arial" w:hAnsi="Arial" w:cs="Arial"/>
        </w:rPr>
      </w:pPr>
    </w:p>
    <w:p w14:paraId="10FB6428" w14:textId="4A94ADD3" w:rsidR="009D44A6" w:rsidRPr="005A3839" w:rsidRDefault="00C72DEA" w:rsidP="00C72DEA">
      <w:pPr>
        <w:rPr>
          <w:rFonts w:ascii="Arial" w:hAnsi="Arial" w:cs="Arial"/>
        </w:rPr>
      </w:pPr>
      <w:r w:rsidRPr="005A3839">
        <w:rPr>
          <w:rFonts w:ascii="Arial" w:hAnsi="Arial" w:cs="Arial"/>
        </w:rPr>
        <w:t xml:space="preserve">Now you know what type of license you’re looking </w:t>
      </w:r>
      <w:proofErr w:type="gramStart"/>
      <w:r w:rsidRPr="005A3839">
        <w:rPr>
          <w:rFonts w:ascii="Arial" w:hAnsi="Arial" w:cs="Arial"/>
        </w:rPr>
        <w:t>for,</w:t>
      </w:r>
      <w:proofErr w:type="gramEnd"/>
      <w:r w:rsidRPr="005A3839">
        <w:rPr>
          <w:rFonts w:ascii="Arial" w:hAnsi="Arial" w:cs="Arial"/>
        </w:rPr>
        <w:t xml:space="preserve"> you’ll need to answer the following questions so you can contact the relevant organisation for a licence. You’re doing great!</w:t>
      </w:r>
    </w:p>
    <w:p w14:paraId="44DD6533" w14:textId="4DB0C5F5" w:rsidR="00FB6A0B" w:rsidRPr="005A3839" w:rsidRDefault="00FB6A0B" w:rsidP="00C72DEA">
      <w:pPr>
        <w:rPr>
          <w:rFonts w:ascii="Arial" w:hAnsi="Arial" w:cs="Arial"/>
        </w:rPr>
      </w:pPr>
    </w:p>
    <w:p w14:paraId="1F9B3824" w14:textId="77777777" w:rsidR="00402BC0" w:rsidRPr="005A3839" w:rsidRDefault="00402BC0" w:rsidP="00402BC0">
      <w:pPr>
        <w:rPr>
          <w:rFonts w:ascii="Arial" w:hAnsi="Arial" w:cs="Arial"/>
          <w:sz w:val="23"/>
          <w:szCs w:val="23"/>
          <w:shd w:val="clear" w:color="auto" w:fill="FAF9F8"/>
        </w:rPr>
      </w:pPr>
      <w:r w:rsidRPr="005A3839">
        <w:rPr>
          <w:rFonts w:ascii="Arial" w:hAnsi="Arial" w:cs="Arial"/>
          <w:sz w:val="23"/>
          <w:szCs w:val="23"/>
          <w:shd w:val="clear" w:color="auto" w:fill="FAF9F8"/>
        </w:rPr>
        <w:t xml:space="preserve">Are any of the works you are using found </w:t>
      </w:r>
      <w:hyperlink r:id="rId13" w:history="1">
        <w:r w:rsidRPr="005A3839">
          <w:rPr>
            <w:rStyle w:val="Hyperlink"/>
            <w:rFonts w:ascii="Arial" w:hAnsi="Arial" w:cs="Arial"/>
            <w:sz w:val="23"/>
            <w:szCs w:val="23"/>
            <w:shd w:val="clear" w:color="auto" w:fill="FAF9F8"/>
          </w:rPr>
          <w:t>in this list of artists not available for use</w:t>
        </w:r>
      </w:hyperlink>
      <w:r w:rsidRPr="005A3839">
        <w:rPr>
          <w:rFonts w:ascii="Arial" w:hAnsi="Arial" w:cs="Arial"/>
          <w:sz w:val="23"/>
          <w:szCs w:val="23"/>
          <w:shd w:val="clear" w:color="auto" w:fill="FAF9F8"/>
        </w:rPr>
        <w:t>?</w:t>
      </w:r>
    </w:p>
    <w:p w14:paraId="20C585D6" w14:textId="77777777" w:rsidR="00402BC0" w:rsidRPr="005A3839" w:rsidRDefault="00402BC0" w:rsidP="00402BC0">
      <w:pPr>
        <w:rPr>
          <w:rFonts w:ascii="Arial" w:hAnsi="Arial" w:cs="Arial"/>
        </w:rPr>
      </w:pPr>
    </w:p>
    <w:p w14:paraId="54AC2487" w14:textId="77777777" w:rsidR="00402BC0" w:rsidRPr="005A3839" w:rsidRDefault="00402BC0" w:rsidP="00402BC0">
      <w:pPr>
        <w:pStyle w:val="ListParagraph"/>
        <w:numPr>
          <w:ilvl w:val="0"/>
          <w:numId w:val="12"/>
        </w:numPr>
        <w:rPr>
          <w:rFonts w:ascii="Arial" w:hAnsi="Arial" w:cs="Arial"/>
          <w:sz w:val="23"/>
          <w:szCs w:val="23"/>
          <w:shd w:val="clear" w:color="auto" w:fill="FAF9F8"/>
        </w:rPr>
      </w:pPr>
      <w:r w:rsidRPr="005A3839">
        <w:rPr>
          <w:rFonts w:ascii="Arial" w:hAnsi="Arial" w:cs="Arial"/>
          <w:sz w:val="23"/>
          <w:szCs w:val="23"/>
          <w:shd w:val="clear" w:color="auto" w:fill="FAF9F8"/>
        </w:rPr>
        <w:t xml:space="preserve">If yes and it </w:t>
      </w:r>
      <w:proofErr w:type="gramStart"/>
      <w:r w:rsidRPr="005A3839">
        <w:rPr>
          <w:rFonts w:ascii="Arial" w:hAnsi="Arial" w:cs="Arial"/>
          <w:sz w:val="23"/>
          <w:szCs w:val="23"/>
          <w:shd w:val="clear" w:color="auto" w:fill="FAF9F8"/>
        </w:rPr>
        <w:t>says</w:t>
      </w:r>
      <w:proofErr w:type="gramEnd"/>
      <w:r w:rsidRPr="005A3839">
        <w:rPr>
          <w:rFonts w:ascii="Arial" w:hAnsi="Arial" w:cs="Arial"/>
          <w:sz w:val="23"/>
          <w:szCs w:val="23"/>
          <w:shd w:val="clear" w:color="auto" w:fill="FAF9F8"/>
        </w:rPr>
        <w:t xml:space="preserve"> “not available”, you will not be able to use this music in your show (i.e. it’s literally illegal), but you may use other music.</w:t>
      </w:r>
      <w:r w:rsidRPr="005A3839">
        <w:rPr>
          <w:rFonts w:ascii="Arial" w:hAnsi="Arial" w:cs="Arial"/>
        </w:rPr>
        <w:t xml:space="preserve"> </w:t>
      </w:r>
      <w:r w:rsidRPr="005A3839">
        <w:rPr>
          <w:rFonts w:ascii="Arial" w:hAnsi="Arial" w:cs="Arial"/>
          <w:sz w:val="23"/>
          <w:szCs w:val="23"/>
          <w:shd w:val="clear" w:color="auto" w:fill="FAF9F8"/>
        </w:rPr>
        <w:t>Head back to the start!</w:t>
      </w:r>
    </w:p>
    <w:p w14:paraId="6B023B50" w14:textId="77777777" w:rsidR="00402BC0" w:rsidRPr="005A3839" w:rsidRDefault="00402BC0" w:rsidP="00402BC0">
      <w:pPr>
        <w:pStyle w:val="ListParagraph"/>
        <w:rPr>
          <w:rFonts w:ascii="Arial" w:hAnsi="Arial" w:cs="Arial"/>
          <w:sz w:val="23"/>
          <w:szCs w:val="23"/>
          <w:shd w:val="clear" w:color="auto" w:fill="FAF9F8"/>
        </w:rPr>
      </w:pPr>
    </w:p>
    <w:p w14:paraId="4FAA57F5" w14:textId="40934C9B" w:rsidR="00402BC0" w:rsidRPr="005A3839" w:rsidRDefault="00402BC0" w:rsidP="00402BC0">
      <w:pPr>
        <w:pStyle w:val="ListParagraph"/>
        <w:numPr>
          <w:ilvl w:val="0"/>
          <w:numId w:val="12"/>
        </w:numPr>
        <w:rPr>
          <w:rFonts w:ascii="Arial" w:hAnsi="Arial" w:cs="Arial"/>
        </w:rPr>
      </w:pPr>
      <w:r w:rsidRPr="005A3839">
        <w:rPr>
          <w:rFonts w:ascii="Arial" w:hAnsi="Arial" w:cs="Arial"/>
        </w:rPr>
        <w:t>If yes and it says “Go Direct”, this is going to get messy, but fear not! Jot down anything listed as Go Direct, and have the list at the ready.</w:t>
      </w:r>
    </w:p>
    <w:p w14:paraId="7938EFDA" w14:textId="77777777" w:rsidR="00103674" w:rsidRPr="005A3839" w:rsidRDefault="00103674" w:rsidP="00103674">
      <w:pPr>
        <w:pStyle w:val="ListParagraph"/>
        <w:rPr>
          <w:rFonts w:ascii="Arial" w:hAnsi="Arial" w:cs="Arial"/>
        </w:rPr>
      </w:pPr>
    </w:p>
    <w:p w14:paraId="6DEEB23E" w14:textId="4D18393D" w:rsidR="00103674" w:rsidRPr="005A3839" w:rsidRDefault="00103674" w:rsidP="00103674">
      <w:pPr>
        <w:pStyle w:val="ListParagraph"/>
        <w:numPr>
          <w:ilvl w:val="1"/>
          <w:numId w:val="12"/>
        </w:numPr>
        <w:rPr>
          <w:rFonts w:ascii="Arial" w:hAnsi="Arial" w:cs="Arial"/>
        </w:rPr>
      </w:pPr>
      <w:r w:rsidRPr="005A3839">
        <w:rPr>
          <w:rFonts w:ascii="Arial" w:hAnsi="Arial" w:cs="Arial"/>
        </w:rPr>
        <w:t>Your event will be licensed by OneMusic under Casual Public Performances and Other Events, a type of ‘Event licence’.  You will need mention your ‘Go Direct’ works for permission to use them, and may have to call APRA</w:t>
      </w:r>
      <w:r w:rsidR="006B76EE" w:rsidRPr="005A3839">
        <w:rPr>
          <w:rFonts w:ascii="Arial" w:hAnsi="Arial" w:cs="Arial"/>
        </w:rPr>
        <w:t xml:space="preserve">. </w:t>
      </w:r>
      <w:hyperlink w:anchor="_Step_3:_Making" w:history="1">
        <w:r w:rsidR="006B76EE" w:rsidRPr="005A3839">
          <w:rPr>
            <w:rStyle w:val="Hyperlink"/>
            <w:rFonts w:ascii="Arial" w:hAnsi="Arial" w:cs="Arial"/>
          </w:rPr>
          <w:t>Head to Step 3</w:t>
        </w:r>
      </w:hyperlink>
      <w:r w:rsidR="006B76EE" w:rsidRPr="005A3839">
        <w:rPr>
          <w:rFonts w:ascii="Arial" w:hAnsi="Arial" w:cs="Arial"/>
        </w:rPr>
        <w:t xml:space="preserve"> </w:t>
      </w:r>
      <w:r w:rsidRPr="005A3839">
        <w:rPr>
          <w:rFonts w:ascii="Arial" w:hAnsi="Arial" w:cs="Arial"/>
        </w:rPr>
        <w:t xml:space="preserve">and </w:t>
      </w:r>
      <w:hyperlink w:anchor="_OneMusic" w:history="1">
        <w:r w:rsidRPr="005A3839">
          <w:rPr>
            <w:rStyle w:val="Hyperlink"/>
            <w:rFonts w:ascii="Arial" w:hAnsi="Arial" w:cs="Arial"/>
          </w:rPr>
          <w:t>contact OneMusic</w:t>
        </w:r>
      </w:hyperlink>
      <w:r w:rsidRPr="005A3839">
        <w:rPr>
          <w:rFonts w:ascii="Arial" w:hAnsi="Arial" w:cs="Arial"/>
        </w:rPr>
        <w:t>. They will determine your APRA and PPCA fees at the same time, and may get you to call APRA</w:t>
      </w:r>
      <w:r w:rsidR="001A726B" w:rsidRPr="005A3839">
        <w:rPr>
          <w:rFonts w:ascii="Arial" w:hAnsi="Arial" w:cs="Arial"/>
        </w:rPr>
        <w:t>.</w:t>
      </w:r>
    </w:p>
    <w:p w14:paraId="4F2BF7FC" w14:textId="77777777" w:rsidR="00103674" w:rsidRPr="005A3839" w:rsidRDefault="00103674" w:rsidP="00103674">
      <w:pPr>
        <w:pStyle w:val="ListParagraph"/>
        <w:ind w:left="1440"/>
        <w:rPr>
          <w:rFonts w:ascii="Arial" w:hAnsi="Arial" w:cs="Arial"/>
        </w:rPr>
      </w:pPr>
    </w:p>
    <w:p w14:paraId="2863D9BA" w14:textId="58EDC0B3" w:rsidR="00103674" w:rsidRPr="005A3839" w:rsidRDefault="00103674" w:rsidP="00103674">
      <w:pPr>
        <w:pStyle w:val="ListParagraph"/>
        <w:numPr>
          <w:ilvl w:val="0"/>
          <w:numId w:val="12"/>
        </w:numPr>
        <w:rPr>
          <w:rFonts w:ascii="Arial" w:hAnsi="Arial" w:cs="Arial"/>
        </w:rPr>
      </w:pPr>
      <w:r w:rsidRPr="005A3839">
        <w:rPr>
          <w:rFonts w:ascii="Arial" w:hAnsi="Arial" w:cs="Arial"/>
        </w:rPr>
        <w:t xml:space="preserve">If no, </w:t>
      </w:r>
      <w:r w:rsidR="00C94BBB" w:rsidRPr="005A3839">
        <w:rPr>
          <w:rFonts w:ascii="Arial" w:hAnsi="Arial" w:cs="Arial"/>
        </w:rPr>
        <w:t xml:space="preserve">your event will be licensed by OneMusic under Casual Public Performances and Other Events, a type of ‘Event licence’. </w:t>
      </w:r>
      <w:hyperlink w:anchor="_Step_3:_Making" w:history="1">
        <w:r w:rsidR="006B76EE" w:rsidRPr="005A3839">
          <w:rPr>
            <w:rStyle w:val="Hyperlink"/>
            <w:rFonts w:ascii="Arial" w:hAnsi="Arial" w:cs="Arial"/>
          </w:rPr>
          <w:t>Head to Step 3</w:t>
        </w:r>
      </w:hyperlink>
      <w:r w:rsidR="006B76EE" w:rsidRPr="005A3839">
        <w:rPr>
          <w:rFonts w:ascii="Arial" w:hAnsi="Arial" w:cs="Arial"/>
        </w:rPr>
        <w:t xml:space="preserve"> </w:t>
      </w:r>
      <w:r w:rsidR="00C94BBB" w:rsidRPr="005A3839">
        <w:rPr>
          <w:rFonts w:ascii="Arial" w:hAnsi="Arial" w:cs="Arial"/>
        </w:rPr>
        <w:t xml:space="preserve">and </w:t>
      </w:r>
      <w:hyperlink w:anchor="_OneMusic" w:history="1">
        <w:r w:rsidR="00C94BBB" w:rsidRPr="005A3839">
          <w:rPr>
            <w:rStyle w:val="Hyperlink"/>
            <w:rFonts w:ascii="Arial" w:hAnsi="Arial" w:cs="Arial"/>
          </w:rPr>
          <w:t>contact OneMusic</w:t>
        </w:r>
      </w:hyperlink>
      <w:r w:rsidR="00C94BBB" w:rsidRPr="005A3839">
        <w:rPr>
          <w:rFonts w:ascii="Arial" w:hAnsi="Arial" w:cs="Arial"/>
        </w:rPr>
        <w:t>. They will determine your APRA and PPCA fees at the same time.</w:t>
      </w:r>
    </w:p>
    <w:p w14:paraId="11A72F42" w14:textId="77777777" w:rsidR="00402BC0" w:rsidRPr="005A3839" w:rsidRDefault="00402BC0" w:rsidP="00C72DEA">
      <w:pPr>
        <w:rPr>
          <w:rFonts w:ascii="Arial" w:hAnsi="Arial" w:cs="Arial"/>
        </w:rPr>
      </w:pPr>
    </w:p>
    <w:p w14:paraId="5A1C580C" w14:textId="77777777" w:rsidR="00FB6A0B" w:rsidRPr="005A3839" w:rsidRDefault="00FB6A0B" w:rsidP="00C72DEA">
      <w:pPr>
        <w:rPr>
          <w:rFonts w:ascii="Arial" w:hAnsi="Arial" w:cs="Arial"/>
        </w:rPr>
      </w:pPr>
    </w:p>
    <w:p w14:paraId="7BFBA4FB" w14:textId="77777777" w:rsidR="009D44A6" w:rsidRPr="005A3839" w:rsidRDefault="009D44A6">
      <w:pPr>
        <w:rPr>
          <w:rFonts w:ascii="Arial" w:hAnsi="Arial" w:cs="Arial"/>
        </w:rPr>
      </w:pPr>
      <w:r w:rsidRPr="005A3839">
        <w:rPr>
          <w:rFonts w:ascii="Arial" w:hAnsi="Arial" w:cs="Arial"/>
        </w:rPr>
        <w:br w:type="page"/>
      </w:r>
    </w:p>
    <w:p w14:paraId="4E201ADA" w14:textId="3C33505B" w:rsidR="00B87036" w:rsidRPr="005A3839" w:rsidRDefault="00B87036" w:rsidP="00B87036">
      <w:pPr>
        <w:pStyle w:val="Heading1"/>
        <w:rPr>
          <w:rFonts w:ascii="Arial" w:hAnsi="Arial" w:cs="Arial"/>
        </w:rPr>
      </w:pPr>
      <w:bookmarkStart w:id="10" w:name="_Step_3:_Making"/>
      <w:bookmarkEnd w:id="10"/>
      <w:r w:rsidRPr="005A3839">
        <w:rPr>
          <w:rFonts w:ascii="Arial" w:hAnsi="Arial" w:cs="Arial"/>
        </w:rPr>
        <w:lastRenderedPageBreak/>
        <w:t>Step 3: Making contact</w:t>
      </w:r>
    </w:p>
    <w:p w14:paraId="40B30CD7" w14:textId="77777777" w:rsidR="00B87036" w:rsidRPr="005A3839" w:rsidRDefault="00B87036" w:rsidP="00B87036">
      <w:pPr>
        <w:rPr>
          <w:rFonts w:ascii="Arial" w:hAnsi="Arial" w:cs="Arial"/>
        </w:rPr>
      </w:pPr>
    </w:p>
    <w:p w14:paraId="2324943E" w14:textId="77777777" w:rsidR="00330441" w:rsidRPr="005A3839" w:rsidRDefault="00330441" w:rsidP="00B87036">
      <w:pPr>
        <w:rPr>
          <w:rFonts w:ascii="Arial" w:hAnsi="Arial" w:cs="Arial"/>
        </w:rPr>
      </w:pPr>
      <w:r w:rsidRPr="005A3839">
        <w:rPr>
          <w:rFonts w:ascii="Arial" w:hAnsi="Arial" w:cs="Arial"/>
        </w:rPr>
        <w:t>With the information you now have, you will need to contact the relevant organisation and request a licence. Licence fees and rates vary based on individual circumstances, so its best to call or email first.</w:t>
      </w:r>
    </w:p>
    <w:p w14:paraId="3F9413CE" w14:textId="77777777" w:rsidR="00330441" w:rsidRPr="005A3839" w:rsidRDefault="00330441" w:rsidP="00B87036">
      <w:pPr>
        <w:rPr>
          <w:rFonts w:ascii="Arial" w:hAnsi="Arial" w:cs="Arial"/>
        </w:rPr>
      </w:pPr>
    </w:p>
    <w:p w14:paraId="5F3B5D32" w14:textId="12E7FFF1" w:rsidR="00330441" w:rsidRPr="005A3839" w:rsidRDefault="00330441" w:rsidP="00B87036">
      <w:pPr>
        <w:rPr>
          <w:rFonts w:ascii="Arial" w:hAnsi="Arial" w:cs="Arial"/>
        </w:rPr>
      </w:pPr>
      <w:r w:rsidRPr="005A3839">
        <w:rPr>
          <w:rFonts w:ascii="Arial" w:hAnsi="Arial" w:cs="Arial"/>
        </w:rPr>
        <w:t>Before you pick up the phone...Have this info ready. The organisation you are contacting will use this to help you decide on a specific licence:</w:t>
      </w:r>
    </w:p>
    <w:p w14:paraId="72A37696" w14:textId="19588FCF" w:rsidR="00330441" w:rsidRPr="005A3839" w:rsidRDefault="00330441" w:rsidP="002259EE">
      <w:pPr>
        <w:pStyle w:val="ListParagraph"/>
        <w:numPr>
          <w:ilvl w:val="0"/>
          <w:numId w:val="5"/>
        </w:numPr>
        <w:rPr>
          <w:rFonts w:ascii="Arial" w:hAnsi="Arial" w:cs="Arial"/>
        </w:rPr>
      </w:pPr>
      <w:r w:rsidRPr="005A3839">
        <w:rPr>
          <w:rFonts w:ascii="Arial" w:hAnsi="Arial" w:cs="Arial"/>
        </w:rPr>
        <w:t>What music you are using? Make a list of the composers and works you will be using, being as specific as possible</w:t>
      </w:r>
    </w:p>
    <w:p w14:paraId="7174E642" w14:textId="730EBF83" w:rsidR="00330441" w:rsidRPr="005A3839" w:rsidRDefault="00330441" w:rsidP="002259EE">
      <w:pPr>
        <w:pStyle w:val="ListParagraph"/>
        <w:numPr>
          <w:ilvl w:val="0"/>
          <w:numId w:val="5"/>
        </w:numPr>
        <w:rPr>
          <w:rFonts w:ascii="Arial" w:hAnsi="Arial" w:cs="Arial"/>
        </w:rPr>
      </w:pPr>
      <w:r w:rsidRPr="005A3839">
        <w:rPr>
          <w:rFonts w:ascii="Arial" w:hAnsi="Arial" w:cs="Arial"/>
        </w:rPr>
        <w:t>What is the capacity of the venue you are using? Use the pre-COVID capacity number as a guide.</w:t>
      </w:r>
    </w:p>
    <w:p w14:paraId="545785F1" w14:textId="08EA2CD7" w:rsidR="00330441" w:rsidRPr="005A3839" w:rsidRDefault="00330441" w:rsidP="002259EE">
      <w:pPr>
        <w:pStyle w:val="ListParagraph"/>
        <w:numPr>
          <w:ilvl w:val="0"/>
          <w:numId w:val="5"/>
        </w:numPr>
        <w:rPr>
          <w:rFonts w:ascii="Arial" w:hAnsi="Arial" w:cs="Arial"/>
        </w:rPr>
      </w:pPr>
      <w:r w:rsidRPr="005A3839">
        <w:rPr>
          <w:rFonts w:ascii="Arial" w:hAnsi="Arial" w:cs="Arial"/>
        </w:rPr>
        <w:t>Is your event a biographical production or does it contain controversial themes?</w:t>
      </w:r>
    </w:p>
    <w:p w14:paraId="54F5EDC7" w14:textId="5D6C9CC1" w:rsidR="00330441" w:rsidRPr="005A3839" w:rsidRDefault="00330441" w:rsidP="002259EE">
      <w:pPr>
        <w:pStyle w:val="ListParagraph"/>
        <w:numPr>
          <w:ilvl w:val="0"/>
          <w:numId w:val="5"/>
        </w:numPr>
        <w:rPr>
          <w:rFonts w:ascii="Arial" w:hAnsi="Arial" w:cs="Arial"/>
        </w:rPr>
      </w:pPr>
      <w:r w:rsidRPr="005A3839">
        <w:rPr>
          <w:rFonts w:ascii="Arial" w:hAnsi="Arial" w:cs="Arial"/>
        </w:rPr>
        <w:t>Does you event contain two or more works written by the same composer?</w:t>
      </w:r>
    </w:p>
    <w:p w14:paraId="6A80349D" w14:textId="1BFFB8F1" w:rsidR="00330441" w:rsidRPr="005A3839" w:rsidRDefault="00330441" w:rsidP="002259EE">
      <w:pPr>
        <w:pStyle w:val="ListParagraph"/>
        <w:numPr>
          <w:ilvl w:val="0"/>
          <w:numId w:val="5"/>
        </w:numPr>
        <w:rPr>
          <w:rFonts w:ascii="Arial" w:hAnsi="Arial" w:cs="Arial"/>
        </w:rPr>
      </w:pPr>
      <w:r w:rsidRPr="005A3839">
        <w:rPr>
          <w:rFonts w:ascii="Arial" w:hAnsi="Arial" w:cs="Arial"/>
        </w:rPr>
        <w:t>Will the show be part of a named Cabaret or Fringe Festival? (the answer is yes!)</w:t>
      </w:r>
    </w:p>
    <w:p w14:paraId="3AE65CF9" w14:textId="77777777" w:rsidR="00330441" w:rsidRPr="005A3839" w:rsidRDefault="00330441" w:rsidP="00B87036">
      <w:pPr>
        <w:rPr>
          <w:rFonts w:ascii="Arial" w:hAnsi="Arial" w:cs="Arial"/>
        </w:rPr>
      </w:pPr>
    </w:p>
    <w:p w14:paraId="6573EE49" w14:textId="71113B0E" w:rsidR="006E3F66" w:rsidRPr="005A3839" w:rsidRDefault="00330441" w:rsidP="00B87036">
      <w:pPr>
        <w:rPr>
          <w:rFonts w:ascii="Arial" w:hAnsi="Arial" w:cs="Arial"/>
        </w:rPr>
      </w:pPr>
      <w:r w:rsidRPr="005A3839">
        <w:rPr>
          <w:rFonts w:ascii="Arial" w:hAnsi="Arial" w:cs="Arial"/>
        </w:rPr>
        <w:t>You’re ready!</w:t>
      </w:r>
      <w:r w:rsidR="006B76EE" w:rsidRPr="005A3839">
        <w:rPr>
          <w:rFonts w:ascii="Arial" w:hAnsi="Arial" w:cs="Arial"/>
        </w:rPr>
        <w:t xml:space="preserve"> </w:t>
      </w:r>
      <w:r w:rsidRPr="005A3839">
        <w:rPr>
          <w:rFonts w:ascii="Arial" w:hAnsi="Arial" w:cs="Arial"/>
        </w:rPr>
        <w:t>You can contact the relevant organisation using the following methods:</w:t>
      </w:r>
    </w:p>
    <w:p w14:paraId="4F5F2E16" w14:textId="77777777" w:rsidR="006E3F66" w:rsidRPr="005A3839" w:rsidRDefault="006E3F66" w:rsidP="00B87036">
      <w:pPr>
        <w:rPr>
          <w:rFonts w:ascii="Arial" w:hAnsi="Arial" w:cs="Arial"/>
        </w:rPr>
      </w:pPr>
    </w:p>
    <w:p w14:paraId="4E511913" w14:textId="25B2C878" w:rsidR="006E3F66" w:rsidRPr="005A3839" w:rsidRDefault="006E3F66" w:rsidP="00A21E41">
      <w:pPr>
        <w:pStyle w:val="Heading3"/>
      </w:pPr>
      <w:bookmarkStart w:id="11" w:name="_OneMusic"/>
      <w:bookmarkEnd w:id="11"/>
      <w:r w:rsidRPr="005A3839">
        <w:t>OneMusic</w:t>
      </w:r>
    </w:p>
    <w:p w14:paraId="56C16BAC" w14:textId="409F2EA9" w:rsidR="006E3F66" w:rsidRPr="005A3839" w:rsidRDefault="008F1138" w:rsidP="00B87036">
      <w:pPr>
        <w:rPr>
          <w:rFonts w:ascii="Arial" w:hAnsi="Arial" w:cs="Arial"/>
        </w:rPr>
      </w:pPr>
      <w:r w:rsidRPr="005A3839">
        <w:rPr>
          <w:rFonts w:ascii="Arial" w:hAnsi="Arial" w:cs="Arial"/>
        </w:rPr>
        <w:t xml:space="preserve">1300 162 162 </w:t>
      </w:r>
    </w:p>
    <w:p w14:paraId="35CDD84C" w14:textId="38C74F17" w:rsidR="008F1138" w:rsidRPr="005A3839" w:rsidRDefault="008F1138" w:rsidP="00B87036">
      <w:pPr>
        <w:rPr>
          <w:rFonts w:ascii="Arial" w:hAnsi="Arial" w:cs="Arial"/>
        </w:rPr>
      </w:pPr>
      <w:r w:rsidRPr="005A3839">
        <w:rPr>
          <w:rFonts w:ascii="Arial" w:hAnsi="Arial" w:cs="Arial"/>
        </w:rPr>
        <w:t>welcome@onemusic.com.au</w:t>
      </w:r>
    </w:p>
    <w:p w14:paraId="47C99CF0" w14:textId="77777777" w:rsidR="006E3F66" w:rsidRPr="005A3839" w:rsidRDefault="006E3F66" w:rsidP="00B87036">
      <w:pPr>
        <w:rPr>
          <w:rFonts w:ascii="Arial" w:hAnsi="Arial" w:cs="Arial"/>
        </w:rPr>
      </w:pPr>
    </w:p>
    <w:p w14:paraId="574B1D12" w14:textId="5131FE4B" w:rsidR="006E3F66" w:rsidRPr="005A3839" w:rsidRDefault="006E3F66" w:rsidP="00A21E41">
      <w:pPr>
        <w:pStyle w:val="Heading3"/>
      </w:pPr>
      <w:bookmarkStart w:id="12" w:name="_APRA_AMCOS"/>
      <w:bookmarkEnd w:id="12"/>
      <w:r w:rsidRPr="005A3839">
        <w:t>APRA AMCOS</w:t>
      </w:r>
    </w:p>
    <w:p w14:paraId="05F57464" w14:textId="3F038919" w:rsidR="008F1138" w:rsidRPr="005A3839" w:rsidRDefault="008F1138" w:rsidP="00B87036">
      <w:pPr>
        <w:rPr>
          <w:rFonts w:ascii="Arial" w:hAnsi="Arial" w:cs="Arial"/>
        </w:rPr>
      </w:pPr>
      <w:r w:rsidRPr="005A3839">
        <w:rPr>
          <w:rFonts w:ascii="Arial" w:hAnsi="Arial" w:cs="Arial"/>
        </w:rPr>
        <w:t>1300 852 388</w:t>
      </w:r>
    </w:p>
    <w:p w14:paraId="05AF5FCC" w14:textId="535A0A81" w:rsidR="008F1138" w:rsidRPr="005A3839" w:rsidRDefault="008F1138" w:rsidP="00B87036">
      <w:pPr>
        <w:rPr>
          <w:rFonts w:ascii="Arial" w:hAnsi="Arial" w:cs="Arial"/>
        </w:rPr>
      </w:pPr>
      <w:r w:rsidRPr="005A3839">
        <w:rPr>
          <w:rFonts w:ascii="Arial" w:hAnsi="Arial" w:cs="Arial"/>
        </w:rPr>
        <w:t>licence@apra</w:t>
      </w:r>
      <w:r w:rsidR="00125D1A" w:rsidRPr="005A3839">
        <w:rPr>
          <w:rFonts w:ascii="Arial" w:hAnsi="Arial" w:cs="Arial"/>
        </w:rPr>
        <w:t>.com.au</w:t>
      </w:r>
    </w:p>
    <w:p w14:paraId="62366187" w14:textId="77777777" w:rsidR="006E3F66" w:rsidRPr="005A3839" w:rsidRDefault="006E3F66" w:rsidP="00B87036">
      <w:pPr>
        <w:rPr>
          <w:rFonts w:ascii="Arial" w:hAnsi="Arial" w:cs="Arial"/>
        </w:rPr>
      </w:pPr>
    </w:p>
    <w:p w14:paraId="1E7572EB" w14:textId="77777777" w:rsidR="00125D1A" w:rsidRPr="005A3839" w:rsidRDefault="006E3F66" w:rsidP="00A21E41">
      <w:pPr>
        <w:pStyle w:val="Heading3"/>
      </w:pPr>
      <w:bookmarkStart w:id="13" w:name="_PPCA"/>
      <w:bookmarkEnd w:id="13"/>
      <w:r w:rsidRPr="005A3839">
        <w:t>PPCA</w:t>
      </w:r>
    </w:p>
    <w:p w14:paraId="491B9B8D" w14:textId="77777777" w:rsidR="00125D1A" w:rsidRPr="005A3839" w:rsidRDefault="00125D1A" w:rsidP="00B87036">
      <w:pPr>
        <w:rPr>
          <w:rFonts w:ascii="Arial" w:hAnsi="Arial" w:cs="Arial"/>
        </w:rPr>
      </w:pPr>
      <w:r w:rsidRPr="005A3839">
        <w:rPr>
          <w:rFonts w:ascii="Arial" w:hAnsi="Arial" w:cs="Arial"/>
        </w:rPr>
        <w:t>(02) 8569 1111</w:t>
      </w:r>
    </w:p>
    <w:p w14:paraId="197B8620" w14:textId="48C3A43B" w:rsidR="00B87036" w:rsidRPr="005A3839" w:rsidRDefault="002259EE" w:rsidP="00B87036">
      <w:pPr>
        <w:rPr>
          <w:rFonts w:ascii="Arial" w:hAnsi="Arial" w:cs="Arial"/>
        </w:rPr>
      </w:pPr>
      <w:r w:rsidRPr="005A3839">
        <w:rPr>
          <w:rFonts w:ascii="Arial" w:hAnsi="Arial" w:cs="Arial"/>
        </w:rPr>
        <w:t>Licensing.mail@ppca.com.au</w:t>
      </w:r>
      <w:r w:rsidR="00B87036" w:rsidRPr="005A3839">
        <w:rPr>
          <w:rFonts w:ascii="Arial" w:hAnsi="Arial" w:cs="Arial"/>
        </w:rPr>
        <w:br w:type="page"/>
      </w:r>
    </w:p>
    <w:p w14:paraId="360B90FF" w14:textId="023E6C1B" w:rsidR="002259EE" w:rsidRPr="005A3839" w:rsidRDefault="00A21E41" w:rsidP="00A21E41">
      <w:pPr>
        <w:pStyle w:val="Heading1"/>
        <w:rPr>
          <w:rFonts w:ascii="Arial" w:hAnsi="Arial" w:cs="Arial"/>
        </w:rPr>
      </w:pPr>
      <w:bookmarkStart w:id="14" w:name="_Broadcast_events"/>
      <w:bookmarkEnd w:id="14"/>
      <w:r w:rsidRPr="005A3839">
        <w:rPr>
          <w:rFonts w:ascii="Arial" w:hAnsi="Arial" w:cs="Arial"/>
        </w:rPr>
        <w:lastRenderedPageBreak/>
        <w:t>Broadcast events</w:t>
      </w:r>
    </w:p>
    <w:p w14:paraId="1D0DCADA" w14:textId="77777777" w:rsidR="00A21E41" w:rsidRPr="005A3839" w:rsidRDefault="00A21E41" w:rsidP="002259EE">
      <w:pPr>
        <w:rPr>
          <w:rFonts w:ascii="Arial" w:hAnsi="Arial" w:cs="Arial"/>
        </w:rPr>
      </w:pPr>
    </w:p>
    <w:p w14:paraId="4EB5EF7F" w14:textId="35935D1C" w:rsidR="00A21E41" w:rsidRPr="005A3839" w:rsidRDefault="00A21E41" w:rsidP="00C72DEA">
      <w:pPr>
        <w:rPr>
          <w:rFonts w:ascii="Arial" w:hAnsi="Arial" w:cs="Arial"/>
        </w:rPr>
      </w:pPr>
      <w:r w:rsidRPr="005A3839">
        <w:rPr>
          <w:rFonts w:ascii="Arial" w:hAnsi="Arial" w:cs="Arial"/>
        </w:rPr>
        <w:t>As soon as you put your event online the process of obtaining the proper licences becomes a bit more difficult. This is because although APRA AMCOS have the ability to provide publishing licences (</w:t>
      </w:r>
      <w:proofErr w:type="gramStart"/>
      <w:r w:rsidRPr="005A3839">
        <w:rPr>
          <w:rFonts w:ascii="Arial" w:hAnsi="Arial" w:cs="Arial"/>
        </w:rPr>
        <w:t>i.e.</w:t>
      </w:r>
      <w:proofErr w:type="gramEnd"/>
      <w:r w:rsidRPr="005A3839">
        <w:rPr>
          <w:rFonts w:ascii="Arial" w:hAnsi="Arial" w:cs="Arial"/>
        </w:rPr>
        <w:t xml:space="preserve"> permission to put the work online) they cannot provide what is known as a synchronisation licence (i.e. permission to make a video recording that includes a licensed song in the first place). </w:t>
      </w:r>
    </w:p>
    <w:p w14:paraId="20368F78" w14:textId="77777777" w:rsidR="00A21E41" w:rsidRPr="005A3839" w:rsidRDefault="00A21E41" w:rsidP="00C72DEA">
      <w:pPr>
        <w:rPr>
          <w:rFonts w:ascii="Arial" w:hAnsi="Arial" w:cs="Arial"/>
        </w:rPr>
      </w:pPr>
    </w:p>
    <w:p w14:paraId="493BDFD2" w14:textId="754ADA66" w:rsidR="00A21E41" w:rsidRPr="005A3839" w:rsidRDefault="00A76995" w:rsidP="00A21E41">
      <w:pPr>
        <w:pStyle w:val="Heading2"/>
        <w:rPr>
          <w:rFonts w:ascii="Arial" w:hAnsi="Arial" w:cs="Arial"/>
        </w:rPr>
      </w:pPr>
      <w:r w:rsidRPr="005A3839">
        <w:rPr>
          <w:rFonts w:ascii="Arial" w:hAnsi="Arial" w:cs="Arial"/>
        </w:rPr>
        <w:t>Synchronisation Licences</w:t>
      </w:r>
    </w:p>
    <w:p w14:paraId="2184159B" w14:textId="77777777" w:rsidR="00A21E41" w:rsidRPr="005A3839" w:rsidRDefault="00A21E41" w:rsidP="00C72DEA">
      <w:pPr>
        <w:rPr>
          <w:rFonts w:ascii="Arial" w:hAnsi="Arial" w:cs="Arial"/>
        </w:rPr>
      </w:pPr>
      <w:r w:rsidRPr="005A3839">
        <w:rPr>
          <w:rFonts w:ascii="Arial" w:hAnsi="Arial" w:cs="Arial"/>
        </w:rPr>
        <w:t>Many video sharing platforms such as YouTube and Vimeo have publishing licences, but these DO NOT cover “synchronisations”. A “synchronisation” licence is needed whenever music is used within an audio-visual production that is being used for commercial purposes (i.e. ticket sales, do-nations or promotional activities). So if you are recording any content with commercial music in it and posting those videos online (including promos on social media!) then you need to ensure you have a separate synchronisation licence for the use of each piece of music in your video.</w:t>
      </w:r>
    </w:p>
    <w:p w14:paraId="4BF4A2AF" w14:textId="77777777" w:rsidR="00A21E41" w:rsidRPr="005A3839" w:rsidRDefault="00A21E41" w:rsidP="00C72DEA">
      <w:pPr>
        <w:rPr>
          <w:rFonts w:ascii="Arial" w:hAnsi="Arial" w:cs="Arial"/>
        </w:rPr>
      </w:pPr>
    </w:p>
    <w:p w14:paraId="5FD6C3CF" w14:textId="77777777" w:rsidR="00A21E41" w:rsidRPr="005A3839" w:rsidRDefault="00A21E41" w:rsidP="00C72DEA">
      <w:pPr>
        <w:rPr>
          <w:rFonts w:ascii="Arial" w:hAnsi="Arial" w:cs="Arial"/>
        </w:rPr>
      </w:pPr>
      <w:r w:rsidRPr="005A3839">
        <w:rPr>
          <w:rFonts w:ascii="Arial" w:hAnsi="Arial" w:cs="Arial"/>
        </w:rPr>
        <w:t>Getting a “synchronisation” licence for your video to use commercial music is often expensive and difficult. You will need to approach the rights holder of the music directly to obtain the licence from them. You should budget an average of $500-$1,000 per song (although depending on the song used, sometimes quotes can be ten times that!) and then consult the APRA AMCOS search tool to find the copyright owner of the work you want to include.</w:t>
      </w:r>
    </w:p>
    <w:p w14:paraId="4C34F230" w14:textId="77777777" w:rsidR="00A21E41" w:rsidRPr="005A3839" w:rsidRDefault="00A21E41" w:rsidP="00C72DEA">
      <w:pPr>
        <w:rPr>
          <w:rFonts w:ascii="Arial" w:hAnsi="Arial" w:cs="Arial"/>
        </w:rPr>
      </w:pPr>
    </w:p>
    <w:p w14:paraId="67E3D7F1" w14:textId="569597E9" w:rsidR="00A21E41" w:rsidRPr="005A3839" w:rsidRDefault="00A21E41" w:rsidP="00C72DEA">
      <w:pPr>
        <w:rPr>
          <w:rFonts w:ascii="Arial" w:hAnsi="Arial" w:cs="Arial"/>
        </w:rPr>
      </w:pPr>
      <w:r w:rsidRPr="005A3839">
        <w:rPr>
          <w:rFonts w:ascii="Arial" w:hAnsi="Arial" w:cs="Arial"/>
        </w:rPr>
        <w:t xml:space="preserve">If this sounds like a </w:t>
      </w:r>
      <w:proofErr w:type="gramStart"/>
      <w:r w:rsidRPr="005A3839">
        <w:rPr>
          <w:rFonts w:ascii="Arial" w:hAnsi="Arial" w:cs="Arial"/>
        </w:rPr>
        <w:t>really laborious</w:t>
      </w:r>
      <w:proofErr w:type="gramEnd"/>
      <w:r w:rsidRPr="005A3839">
        <w:rPr>
          <w:rFonts w:ascii="Arial" w:hAnsi="Arial" w:cs="Arial"/>
        </w:rPr>
        <w:t xml:space="preserve"> and expensive process, that’s because it is. Alternative options might include: approaching a local musician or band to licence their tracks directly (the difference in costs between Beyoncé and a local band playing at The Tote might be the difference between a $20,000 invoice and a slab of beer); commissioning an artist to create bespoke mu-sic for your event; or seeking out “Royalty Free” (i.e. free!) or “Creative Commons” (i.e. cheap, or free with some limitations on how you can use it) music (just google “creative commons music” or “royalty free music” and you’ll find a host of websites dedicated to providing you with free or cheap music options). But if you had your heart set on a specific track from a commercial artist then you’ll have to get your people to speak to their people and make a deal.</w:t>
      </w:r>
    </w:p>
    <w:p w14:paraId="74D76DD6" w14:textId="77777777" w:rsidR="00A21E41" w:rsidRPr="005A3839" w:rsidRDefault="00A21E41" w:rsidP="00C72DEA">
      <w:pPr>
        <w:rPr>
          <w:rFonts w:ascii="Arial" w:hAnsi="Arial" w:cs="Arial"/>
        </w:rPr>
      </w:pPr>
    </w:p>
    <w:p w14:paraId="4685D9BB" w14:textId="5F84297C" w:rsidR="00A21E41" w:rsidRPr="005A3839" w:rsidRDefault="00A76995" w:rsidP="00A21E41">
      <w:pPr>
        <w:pStyle w:val="Heading2"/>
        <w:rPr>
          <w:rFonts w:ascii="Arial" w:hAnsi="Arial" w:cs="Arial"/>
        </w:rPr>
      </w:pPr>
      <w:r w:rsidRPr="005A3839">
        <w:rPr>
          <w:rFonts w:ascii="Arial" w:hAnsi="Arial" w:cs="Arial"/>
        </w:rPr>
        <w:t>Exception: Live-Streamed Music Events</w:t>
      </w:r>
    </w:p>
    <w:p w14:paraId="4452FE0A" w14:textId="68531691" w:rsidR="00C72DEA" w:rsidRPr="005A3839" w:rsidRDefault="00A21E41" w:rsidP="00C72DEA">
      <w:pPr>
        <w:rPr>
          <w:rFonts w:ascii="Arial" w:hAnsi="Arial" w:cs="Arial"/>
        </w:rPr>
      </w:pPr>
      <w:r w:rsidRPr="005A3839">
        <w:rPr>
          <w:rFonts w:ascii="Arial" w:hAnsi="Arial" w:cs="Arial"/>
        </w:rPr>
        <w:t xml:space="preserve">APRA AMCOS have a temporary exemption for the live-streaming of music events (note, this only applies to the live event as it is happening, not any subsequent broadcasts of the content) and in this very specific exemption you can obtain permission through APRA AMCOS. OneMusic have a similar exemption for dance or exercise classes and dance graduation performances, so if you have a live-streamed theatre or cabaret it’s </w:t>
      </w:r>
      <w:proofErr w:type="gramStart"/>
      <w:r w:rsidRPr="005A3839">
        <w:rPr>
          <w:rFonts w:ascii="Arial" w:hAnsi="Arial" w:cs="Arial"/>
        </w:rPr>
        <w:t>definitely worth</w:t>
      </w:r>
      <w:proofErr w:type="gramEnd"/>
      <w:r w:rsidRPr="005A3839">
        <w:rPr>
          <w:rFonts w:ascii="Arial" w:hAnsi="Arial" w:cs="Arial"/>
        </w:rPr>
        <w:t xml:space="preserve"> getting in touch with them for the latest information, because this is an ever-changing space.</w:t>
      </w:r>
    </w:p>
    <w:p w14:paraId="2367ABD3" w14:textId="77777777" w:rsidR="0090280A" w:rsidRPr="005A3839" w:rsidRDefault="0090280A" w:rsidP="0090280A">
      <w:pPr>
        <w:rPr>
          <w:rFonts w:ascii="Arial" w:hAnsi="Arial" w:cs="Arial"/>
        </w:rPr>
      </w:pPr>
    </w:p>
    <w:p w14:paraId="5E8A0E17" w14:textId="77777777" w:rsidR="009C4C14" w:rsidRPr="005A3839" w:rsidRDefault="009C4C14" w:rsidP="008273D3">
      <w:pPr>
        <w:rPr>
          <w:rFonts w:ascii="Arial" w:hAnsi="Arial" w:cs="Arial"/>
        </w:rPr>
      </w:pPr>
    </w:p>
    <w:p w14:paraId="6E18FEA9" w14:textId="626F5198" w:rsidR="002D12C4" w:rsidRPr="005A3839" w:rsidRDefault="002D12C4" w:rsidP="009351D6">
      <w:pPr>
        <w:pStyle w:val="NoSpacing"/>
        <w:rPr>
          <w:rFonts w:ascii="Arial" w:hAnsi="Arial" w:cs="Arial"/>
          <w:sz w:val="32"/>
          <w:szCs w:val="32"/>
        </w:rPr>
      </w:pPr>
      <w:r w:rsidRPr="005A3839">
        <w:rPr>
          <w:rFonts w:ascii="Arial" w:hAnsi="Arial" w:cs="Arial"/>
        </w:rPr>
        <w:br w:type="page"/>
      </w:r>
    </w:p>
    <w:p w14:paraId="15D446B8" w14:textId="290B9C42" w:rsidR="00CF655F" w:rsidRPr="005A3839" w:rsidRDefault="00CF655F" w:rsidP="00CF655F">
      <w:pPr>
        <w:pStyle w:val="Heading1"/>
        <w:rPr>
          <w:rFonts w:ascii="Arial" w:hAnsi="Arial" w:cs="Arial"/>
        </w:rPr>
      </w:pPr>
      <w:r w:rsidRPr="005A3839">
        <w:rPr>
          <w:rFonts w:ascii="Arial" w:hAnsi="Arial" w:cs="Arial"/>
        </w:rPr>
        <w:lastRenderedPageBreak/>
        <w:t>Let’s Talk.</w:t>
      </w:r>
      <w:r w:rsidR="0051604C" w:rsidRPr="005A3839">
        <w:rPr>
          <w:rFonts w:ascii="Arial" w:hAnsi="Arial" w:cs="Arial"/>
        </w:rPr>
        <w:t xml:space="preserve"> </w:t>
      </w:r>
    </w:p>
    <w:p w14:paraId="0BA9B7B2" w14:textId="77777777" w:rsidR="00CF655F" w:rsidRPr="005A3839" w:rsidRDefault="00CF655F" w:rsidP="00CF655F">
      <w:pPr>
        <w:rPr>
          <w:rFonts w:ascii="Arial" w:eastAsia="Arial" w:hAnsi="Arial" w:cs="Arial"/>
          <w:b/>
          <w:bCs/>
          <w:color w:val="000000" w:themeColor="text1"/>
        </w:rPr>
      </w:pPr>
    </w:p>
    <w:p w14:paraId="08F8D9A5" w14:textId="77777777" w:rsidR="00CF655F" w:rsidRPr="005A3839" w:rsidRDefault="00CF655F" w:rsidP="00CF655F">
      <w:pPr>
        <w:rPr>
          <w:rFonts w:ascii="Arial" w:eastAsia="Arial" w:hAnsi="Arial" w:cs="Arial"/>
          <w:color w:val="000000" w:themeColor="text1"/>
        </w:rPr>
      </w:pPr>
      <w:r w:rsidRPr="005A3839">
        <w:rPr>
          <w:rFonts w:ascii="Arial" w:eastAsia="Arial" w:hAnsi="Arial" w:cs="Arial"/>
          <w:color w:val="000000" w:themeColor="text1"/>
        </w:rPr>
        <w:t xml:space="preserve">Questions? </w:t>
      </w:r>
    </w:p>
    <w:p w14:paraId="4DC24856" w14:textId="77777777" w:rsidR="00CF655F" w:rsidRPr="005A3839" w:rsidRDefault="00CF655F" w:rsidP="00CF655F">
      <w:pPr>
        <w:rPr>
          <w:rFonts w:ascii="Arial" w:eastAsia="Arial" w:hAnsi="Arial" w:cs="Arial"/>
          <w:color w:val="000000" w:themeColor="text1"/>
        </w:rPr>
      </w:pPr>
      <w:r w:rsidRPr="005A3839">
        <w:rPr>
          <w:rFonts w:ascii="Arial" w:eastAsia="Arial" w:hAnsi="Arial" w:cs="Arial"/>
          <w:color w:val="000000" w:themeColor="text1"/>
        </w:rPr>
        <w:t xml:space="preserve">To chat more, please contact: </w:t>
      </w:r>
    </w:p>
    <w:p w14:paraId="315DEA54" w14:textId="77777777" w:rsidR="00CF655F" w:rsidRPr="005A3839" w:rsidRDefault="00CF655F" w:rsidP="00CF655F">
      <w:pPr>
        <w:rPr>
          <w:rFonts w:ascii="Arial" w:eastAsia="Arial" w:hAnsi="Arial" w:cs="Arial"/>
          <w:color w:val="000000" w:themeColor="text1"/>
        </w:rPr>
      </w:pPr>
    </w:p>
    <w:p w14:paraId="7AF35F3F" w14:textId="77777777" w:rsidR="00CF655F" w:rsidRPr="005A3839" w:rsidRDefault="00CF655F" w:rsidP="00CF655F">
      <w:pPr>
        <w:rPr>
          <w:rFonts w:ascii="Arial" w:eastAsia="Arial" w:hAnsi="Arial" w:cs="Arial"/>
          <w:color w:val="000000" w:themeColor="text1"/>
        </w:rPr>
      </w:pPr>
      <w:r w:rsidRPr="005A3839">
        <w:rPr>
          <w:rFonts w:ascii="Arial" w:eastAsia="Arial" w:hAnsi="Arial" w:cs="Arial"/>
          <w:color w:val="000000" w:themeColor="text1"/>
        </w:rPr>
        <w:t>Participant Services Team</w:t>
      </w:r>
    </w:p>
    <w:p w14:paraId="5B280B47" w14:textId="5D512270" w:rsidR="00CF655F" w:rsidRPr="005A3839" w:rsidRDefault="00CF655F" w:rsidP="00CF655F">
      <w:pPr>
        <w:rPr>
          <w:rFonts w:ascii="Arial" w:eastAsia="Arial" w:hAnsi="Arial" w:cs="Arial"/>
          <w:color w:val="000000" w:themeColor="text1"/>
        </w:rPr>
      </w:pPr>
      <w:r w:rsidRPr="005A3839">
        <w:rPr>
          <w:rFonts w:ascii="Arial" w:eastAsia="Arial" w:hAnsi="Arial" w:cs="Arial"/>
          <w:color w:val="000000" w:themeColor="text1"/>
        </w:rPr>
        <w:t xml:space="preserve">Melbourne Fringe </w:t>
      </w:r>
    </w:p>
    <w:p w14:paraId="2A458B8B" w14:textId="77777777" w:rsidR="00CF655F" w:rsidRPr="005A3839" w:rsidRDefault="00CF655F" w:rsidP="00CF655F">
      <w:pPr>
        <w:rPr>
          <w:rFonts w:ascii="Arial" w:eastAsia="Arial" w:hAnsi="Arial" w:cs="Arial"/>
          <w:color w:val="000000" w:themeColor="text1"/>
        </w:rPr>
      </w:pPr>
      <w:r w:rsidRPr="005A3839">
        <w:rPr>
          <w:rFonts w:ascii="Arial" w:eastAsia="Arial" w:hAnsi="Arial" w:cs="Arial"/>
          <w:color w:val="000000" w:themeColor="text1"/>
        </w:rPr>
        <w:t>03 9660 9600</w:t>
      </w:r>
    </w:p>
    <w:p w14:paraId="49072ACA" w14:textId="77777777" w:rsidR="00CF655F" w:rsidRPr="005A3839" w:rsidRDefault="007314BA" w:rsidP="00CF655F">
      <w:pPr>
        <w:rPr>
          <w:rFonts w:ascii="Arial" w:eastAsia="Arial" w:hAnsi="Arial" w:cs="Arial"/>
          <w:color w:val="FFFFFF" w:themeColor="background1"/>
        </w:rPr>
      </w:pPr>
      <w:hyperlink r:id="rId14" w:history="1">
        <w:r w:rsidR="00CF655F" w:rsidRPr="005A3839">
          <w:rPr>
            <w:rStyle w:val="Hyperlink"/>
            <w:rFonts w:ascii="Arial" w:eastAsia="Arial" w:hAnsi="Arial" w:cs="Arial"/>
          </w:rPr>
          <w:t>artists@melbournefringe.com.au</w:t>
        </w:r>
      </w:hyperlink>
      <w:r w:rsidR="00CF655F" w:rsidRPr="005A3839">
        <w:rPr>
          <w:rFonts w:ascii="Arial" w:eastAsia="Arial" w:hAnsi="Arial" w:cs="Arial"/>
          <w:color w:val="FFFFFF" w:themeColor="background1"/>
          <w:u w:val="single"/>
        </w:rPr>
        <w:t xml:space="preserve"> </w:t>
      </w:r>
    </w:p>
    <w:p w14:paraId="74AE7F07" w14:textId="77777777" w:rsidR="00D077F3" w:rsidRPr="005A3839" w:rsidRDefault="00D077F3">
      <w:pPr>
        <w:rPr>
          <w:rFonts w:ascii="Arial" w:hAnsi="Arial" w:cs="Arial"/>
          <w:color w:val="000000"/>
          <w:sz w:val="32"/>
          <w:szCs w:val="32"/>
          <w:shd w:val="clear" w:color="auto" w:fill="FFFFFF"/>
        </w:rPr>
      </w:pPr>
    </w:p>
    <w:sectPr w:rsidR="00D077F3" w:rsidRPr="005A383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3CD4" w14:textId="77777777" w:rsidR="007314BA" w:rsidRDefault="007314BA" w:rsidP="004E0999">
      <w:r>
        <w:separator/>
      </w:r>
    </w:p>
  </w:endnote>
  <w:endnote w:type="continuationSeparator" w:id="0">
    <w:p w14:paraId="26157F78" w14:textId="77777777" w:rsidR="007314BA" w:rsidRDefault="007314BA" w:rsidP="004E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Futura PT Heavy">
    <w:altName w:val="Arial"/>
    <w:panose1 w:val="020B0802020204020303"/>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865011"/>
      <w:docPartObj>
        <w:docPartGallery w:val="Page Numbers (Bottom of Page)"/>
        <w:docPartUnique/>
      </w:docPartObj>
    </w:sdtPr>
    <w:sdtEndPr>
      <w:rPr>
        <w:rStyle w:val="PageNumber"/>
      </w:rPr>
    </w:sdtEndPr>
    <w:sdtContent>
      <w:p w14:paraId="393E5FA1" w14:textId="51F10602" w:rsidR="004E0999" w:rsidRDefault="004E0999" w:rsidP="008B0D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44A5C" w14:textId="77777777" w:rsidR="004E0999" w:rsidRDefault="004E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UTURA MEDIUM" w:hAnsi="FUTURA MEDIUM" w:cs="FUTURA MEDIUM" w:hint="cs"/>
        <w:sz w:val="32"/>
        <w:szCs w:val="32"/>
      </w:rPr>
      <w:id w:val="461228621"/>
      <w:docPartObj>
        <w:docPartGallery w:val="Page Numbers (Bottom of Page)"/>
        <w:docPartUnique/>
      </w:docPartObj>
    </w:sdtPr>
    <w:sdtEndPr>
      <w:rPr>
        <w:rStyle w:val="PageNumber"/>
      </w:rPr>
    </w:sdtEndPr>
    <w:sdtContent>
      <w:p w14:paraId="3216F9DE" w14:textId="2E21744D" w:rsidR="004E0999" w:rsidRPr="004E0999" w:rsidRDefault="004E0999" w:rsidP="008B0DF9">
        <w:pPr>
          <w:pStyle w:val="Footer"/>
          <w:framePr w:wrap="none" w:vAnchor="text" w:hAnchor="margin" w:xAlign="center" w:y="1"/>
          <w:rPr>
            <w:rStyle w:val="PageNumber"/>
            <w:rFonts w:ascii="FUTURA MEDIUM" w:hAnsi="FUTURA MEDIUM" w:cs="FUTURA MEDIUM"/>
            <w:sz w:val="32"/>
            <w:szCs w:val="32"/>
          </w:rPr>
        </w:pPr>
        <w:r w:rsidRPr="004E0999">
          <w:rPr>
            <w:rStyle w:val="PageNumber"/>
            <w:rFonts w:ascii="FUTURA MEDIUM" w:hAnsi="FUTURA MEDIUM" w:cs="FUTURA MEDIUM" w:hint="cs"/>
            <w:sz w:val="32"/>
            <w:szCs w:val="32"/>
          </w:rPr>
          <w:fldChar w:fldCharType="begin"/>
        </w:r>
        <w:r w:rsidRPr="004E0999">
          <w:rPr>
            <w:rStyle w:val="PageNumber"/>
            <w:rFonts w:ascii="FUTURA MEDIUM" w:hAnsi="FUTURA MEDIUM" w:cs="FUTURA MEDIUM" w:hint="cs"/>
            <w:sz w:val="32"/>
            <w:szCs w:val="32"/>
          </w:rPr>
          <w:instrText xml:space="preserve"> PAGE </w:instrText>
        </w:r>
        <w:r w:rsidRPr="004E0999">
          <w:rPr>
            <w:rStyle w:val="PageNumber"/>
            <w:rFonts w:ascii="FUTURA MEDIUM" w:hAnsi="FUTURA MEDIUM" w:cs="FUTURA MEDIUM" w:hint="cs"/>
            <w:sz w:val="32"/>
            <w:szCs w:val="32"/>
          </w:rPr>
          <w:fldChar w:fldCharType="separate"/>
        </w:r>
        <w:r w:rsidRPr="004E0999">
          <w:rPr>
            <w:rStyle w:val="PageNumber"/>
            <w:rFonts w:ascii="FUTURA MEDIUM" w:hAnsi="FUTURA MEDIUM" w:cs="FUTURA MEDIUM" w:hint="cs"/>
            <w:noProof/>
            <w:sz w:val="32"/>
            <w:szCs w:val="32"/>
          </w:rPr>
          <w:t>1</w:t>
        </w:r>
        <w:r w:rsidRPr="004E0999">
          <w:rPr>
            <w:rStyle w:val="PageNumber"/>
            <w:rFonts w:ascii="FUTURA MEDIUM" w:hAnsi="FUTURA MEDIUM" w:cs="FUTURA MEDIUM" w:hint="cs"/>
            <w:sz w:val="32"/>
            <w:szCs w:val="32"/>
          </w:rPr>
          <w:fldChar w:fldCharType="end"/>
        </w:r>
      </w:p>
    </w:sdtContent>
  </w:sdt>
  <w:p w14:paraId="15854AF6" w14:textId="22F0B5D0" w:rsidR="004E0999" w:rsidRPr="00EC534B" w:rsidRDefault="004E0999" w:rsidP="00EC534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1F45" w14:textId="77777777" w:rsidR="007314BA" w:rsidRDefault="007314BA" w:rsidP="004E0999">
      <w:r>
        <w:separator/>
      </w:r>
    </w:p>
  </w:footnote>
  <w:footnote w:type="continuationSeparator" w:id="0">
    <w:p w14:paraId="01D076FE" w14:textId="77777777" w:rsidR="007314BA" w:rsidRDefault="007314BA" w:rsidP="004E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D16"/>
    <w:multiLevelType w:val="multilevel"/>
    <w:tmpl w:val="381C06F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C664BC1"/>
    <w:multiLevelType w:val="hybridMultilevel"/>
    <w:tmpl w:val="EEC2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D4481F"/>
    <w:multiLevelType w:val="multilevel"/>
    <w:tmpl w:val="381C06F4"/>
    <w:numStyleLink w:val="Style2"/>
  </w:abstractNum>
  <w:abstractNum w:abstractNumId="3" w15:restartNumberingAfterBreak="0">
    <w:nsid w:val="4DCC4902"/>
    <w:multiLevelType w:val="hybridMultilevel"/>
    <w:tmpl w:val="3E28CEA8"/>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A194E"/>
    <w:multiLevelType w:val="hybridMultilevel"/>
    <w:tmpl w:val="E98C51BA"/>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C12C3"/>
    <w:multiLevelType w:val="multilevel"/>
    <w:tmpl w:val="381C06F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D08B8"/>
    <w:multiLevelType w:val="hybridMultilevel"/>
    <w:tmpl w:val="4FC47E6C"/>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419A3"/>
    <w:multiLevelType w:val="multilevel"/>
    <w:tmpl w:val="381C06F4"/>
    <w:styleLink w:val="Style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1355C2"/>
    <w:multiLevelType w:val="hybridMultilevel"/>
    <w:tmpl w:val="BF18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F0FDF"/>
    <w:multiLevelType w:val="hybridMultilevel"/>
    <w:tmpl w:val="22CA00FC"/>
    <w:lvl w:ilvl="0" w:tplc="523A00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84928"/>
    <w:multiLevelType w:val="hybridMultilevel"/>
    <w:tmpl w:val="BA6A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584241"/>
    <w:multiLevelType w:val="multilevel"/>
    <w:tmpl w:val="381C06F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
  </w:num>
  <w:num w:numId="6">
    <w:abstractNumId w:val="10"/>
  </w:num>
  <w:num w:numId="7">
    <w:abstractNumId w:val="8"/>
  </w:num>
  <w:num w:numId="8">
    <w:abstractNumId w:val="2"/>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B0"/>
    <w:rsid w:val="0001601B"/>
    <w:rsid w:val="000418F8"/>
    <w:rsid w:val="00086F70"/>
    <w:rsid w:val="000E1858"/>
    <w:rsid w:val="00103674"/>
    <w:rsid w:val="00112BF1"/>
    <w:rsid w:val="00125D1A"/>
    <w:rsid w:val="001402FE"/>
    <w:rsid w:val="001A726B"/>
    <w:rsid w:val="001C4FB0"/>
    <w:rsid w:val="001D56B1"/>
    <w:rsid w:val="00213F12"/>
    <w:rsid w:val="0022041E"/>
    <w:rsid w:val="00223C20"/>
    <w:rsid w:val="002259EE"/>
    <w:rsid w:val="002557A0"/>
    <w:rsid w:val="00260C4D"/>
    <w:rsid w:val="00273D15"/>
    <w:rsid w:val="0027730C"/>
    <w:rsid w:val="00290E0F"/>
    <w:rsid w:val="002B3E7B"/>
    <w:rsid w:val="002C025C"/>
    <w:rsid w:val="002D12C4"/>
    <w:rsid w:val="002F3B8D"/>
    <w:rsid w:val="002F68AF"/>
    <w:rsid w:val="00326EAA"/>
    <w:rsid w:val="00330441"/>
    <w:rsid w:val="00375448"/>
    <w:rsid w:val="003B4956"/>
    <w:rsid w:val="003C4851"/>
    <w:rsid w:val="003D2B1F"/>
    <w:rsid w:val="003F1F3A"/>
    <w:rsid w:val="00402BC0"/>
    <w:rsid w:val="0041028A"/>
    <w:rsid w:val="00443160"/>
    <w:rsid w:val="004A3A5C"/>
    <w:rsid w:val="004E0999"/>
    <w:rsid w:val="004E27F0"/>
    <w:rsid w:val="004F1399"/>
    <w:rsid w:val="0051604C"/>
    <w:rsid w:val="00544356"/>
    <w:rsid w:val="00560CCF"/>
    <w:rsid w:val="005A3839"/>
    <w:rsid w:val="005F1EE3"/>
    <w:rsid w:val="0065247A"/>
    <w:rsid w:val="00685B13"/>
    <w:rsid w:val="00685CD1"/>
    <w:rsid w:val="006A0CCD"/>
    <w:rsid w:val="006A5860"/>
    <w:rsid w:val="006B229D"/>
    <w:rsid w:val="006B38EF"/>
    <w:rsid w:val="006B76EE"/>
    <w:rsid w:val="006E2C6F"/>
    <w:rsid w:val="006E3F66"/>
    <w:rsid w:val="006F3F41"/>
    <w:rsid w:val="007314BA"/>
    <w:rsid w:val="00746560"/>
    <w:rsid w:val="007B1C79"/>
    <w:rsid w:val="007B45C6"/>
    <w:rsid w:val="007D3123"/>
    <w:rsid w:val="007F3341"/>
    <w:rsid w:val="008273D3"/>
    <w:rsid w:val="008301EA"/>
    <w:rsid w:val="00830E73"/>
    <w:rsid w:val="008714C0"/>
    <w:rsid w:val="008761A2"/>
    <w:rsid w:val="008B1BBD"/>
    <w:rsid w:val="008B6A71"/>
    <w:rsid w:val="008F1138"/>
    <w:rsid w:val="008F1B94"/>
    <w:rsid w:val="0090280A"/>
    <w:rsid w:val="009351D6"/>
    <w:rsid w:val="0094135E"/>
    <w:rsid w:val="009542F6"/>
    <w:rsid w:val="009643DC"/>
    <w:rsid w:val="00982A33"/>
    <w:rsid w:val="009C30BF"/>
    <w:rsid w:val="009C4C14"/>
    <w:rsid w:val="009D44A6"/>
    <w:rsid w:val="009D5DA7"/>
    <w:rsid w:val="00A034FD"/>
    <w:rsid w:val="00A123C7"/>
    <w:rsid w:val="00A21E41"/>
    <w:rsid w:val="00A24644"/>
    <w:rsid w:val="00A40B27"/>
    <w:rsid w:val="00A76995"/>
    <w:rsid w:val="00A87486"/>
    <w:rsid w:val="00A915C8"/>
    <w:rsid w:val="00A9558B"/>
    <w:rsid w:val="00AB5F62"/>
    <w:rsid w:val="00AD4DC3"/>
    <w:rsid w:val="00AE725D"/>
    <w:rsid w:val="00AF0F76"/>
    <w:rsid w:val="00B4539C"/>
    <w:rsid w:val="00B850B0"/>
    <w:rsid w:val="00B87036"/>
    <w:rsid w:val="00B92915"/>
    <w:rsid w:val="00BB5483"/>
    <w:rsid w:val="00BE355C"/>
    <w:rsid w:val="00BE457A"/>
    <w:rsid w:val="00C26E74"/>
    <w:rsid w:val="00C72DEA"/>
    <w:rsid w:val="00C937FC"/>
    <w:rsid w:val="00C94BBB"/>
    <w:rsid w:val="00CB246C"/>
    <w:rsid w:val="00CF655F"/>
    <w:rsid w:val="00D077F3"/>
    <w:rsid w:val="00D07872"/>
    <w:rsid w:val="00DB49FC"/>
    <w:rsid w:val="00DE35C6"/>
    <w:rsid w:val="00E16CDB"/>
    <w:rsid w:val="00E34E64"/>
    <w:rsid w:val="00E3571C"/>
    <w:rsid w:val="00E733ED"/>
    <w:rsid w:val="00E921B0"/>
    <w:rsid w:val="00EA60A6"/>
    <w:rsid w:val="00EC534B"/>
    <w:rsid w:val="00ED0CB3"/>
    <w:rsid w:val="00EF643B"/>
    <w:rsid w:val="00F134F0"/>
    <w:rsid w:val="00F24A92"/>
    <w:rsid w:val="00F72CE6"/>
    <w:rsid w:val="00FB6A0B"/>
    <w:rsid w:val="00FE0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BCC1"/>
  <w15:chartTrackingRefBased/>
  <w15:docId w15:val="{11E7C048-C1DC-C64D-8F20-C8C56E8E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C0"/>
  </w:style>
  <w:style w:type="paragraph" w:styleId="Heading1">
    <w:name w:val="heading 1"/>
    <w:basedOn w:val="Normal"/>
    <w:next w:val="Normal"/>
    <w:link w:val="Heading1Char"/>
    <w:uiPriority w:val="9"/>
    <w:qFormat/>
    <w:rsid w:val="00A40B27"/>
    <w:pPr>
      <w:outlineLvl w:val="0"/>
    </w:pPr>
    <w:rPr>
      <w:rFonts w:ascii="FUTURA MEDIUM" w:hAnsi="FUTURA MEDIUM" w:cs="FUTURA MEDIUM"/>
      <w:sz w:val="60"/>
      <w:szCs w:val="60"/>
    </w:rPr>
  </w:style>
  <w:style w:type="paragraph" w:styleId="Heading2">
    <w:name w:val="heading 2"/>
    <w:basedOn w:val="Normal"/>
    <w:next w:val="Normal"/>
    <w:link w:val="Heading2Char"/>
    <w:uiPriority w:val="9"/>
    <w:unhideWhenUsed/>
    <w:qFormat/>
    <w:rsid w:val="003B4956"/>
    <w:pPr>
      <w:outlineLvl w:val="1"/>
    </w:pPr>
    <w:rPr>
      <w:rFonts w:ascii="FUTURA MEDIUM" w:hAnsi="FUTURA MEDIUM" w:cs="FUTURA MEDIUM"/>
      <w:color w:val="000000"/>
      <w:sz w:val="32"/>
      <w:szCs w:val="32"/>
      <w:shd w:val="clear" w:color="auto" w:fill="FFFFFF"/>
    </w:rPr>
  </w:style>
  <w:style w:type="paragraph" w:styleId="Heading3">
    <w:name w:val="heading 3"/>
    <w:basedOn w:val="Normal"/>
    <w:next w:val="Normal"/>
    <w:link w:val="Heading3Char"/>
    <w:uiPriority w:val="9"/>
    <w:unhideWhenUsed/>
    <w:qFormat/>
    <w:rsid w:val="00D07872"/>
    <w:pPr>
      <w:outlineLvl w:val="2"/>
    </w:pPr>
    <w:rPr>
      <w:rFonts w:ascii="Arial" w:hAnsi="Arial" w:cs="Arial"/>
      <w:b/>
      <w:bCs/>
      <w:color w:val="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ingeHeading2">
    <w:name w:val="Fringe Heading 2"/>
    <w:basedOn w:val="Heading2"/>
    <w:next w:val="NoSpacing"/>
    <w:qFormat/>
    <w:rsid w:val="001C4FB0"/>
    <w:pPr>
      <w:spacing w:line="276" w:lineRule="auto"/>
    </w:pPr>
    <w:rPr>
      <w:rFonts w:ascii="Futura PT Heavy" w:hAnsi="Futura PT Heavy" w:cs="Arial"/>
      <w:color w:val="000000" w:themeColor="text1"/>
    </w:rPr>
  </w:style>
  <w:style w:type="character" w:customStyle="1" w:styleId="Heading2Char">
    <w:name w:val="Heading 2 Char"/>
    <w:basedOn w:val="DefaultParagraphFont"/>
    <w:link w:val="Heading2"/>
    <w:uiPriority w:val="9"/>
    <w:rsid w:val="003B4956"/>
    <w:rPr>
      <w:rFonts w:ascii="FUTURA MEDIUM" w:hAnsi="FUTURA MEDIUM" w:cs="FUTURA MEDIUM"/>
      <w:color w:val="000000"/>
      <w:sz w:val="32"/>
      <w:szCs w:val="32"/>
    </w:rPr>
  </w:style>
  <w:style w:type="paragraph" w:styleId="NoSpacing">
    <w:name w:val="No Spacing"/>
    <w:uiPriority w:val="1"/>
    <w:qFormat/>
    <w:rsid w:val="001C4FB0"/>
  </w:style>
  <w:style w:type="paragraph" w:customStyle="1" w:styleId="Style1">
    <w:name w:val="Style1"/>
    <w:basedOn w:val="Heading1"/>
    <w:autoRedefine/>
    <w:qFormat/>
    <w:rsid w:val="001C4FB0"/>
    <w:rPr>
      <w:rFonts w:ascii="Futura PT Heavy" w:hAnsi="Futura PT Heavy" w:cstheme="minorBidi"/>
      <w:noProof/>
      <w:color w:val="000000" w:themeColor="text1"/>
      <w:lang w:val="en-US"/>
    </w:rPr>
  </w:style>
  <w:style w:type="character" w:customStyle="1" w:styleId="Heading1Char">
    <w:name w:val="Heading 1 Char"/>
    <w:basedOn w:val="DefaultParagraphFont"/>
    <w:link w:val="Heading1"/>
    <w:uiPriority w:val="9"/>
    <w:rsid w:val="00A40B27"/>
    <w:rPr>
      <w:rFonts w:ascii="FUTURA MEDIUM" w:hAnsi="FUTURA MEDIUM" w:cs="FUTURA MEDIUM"/>
      <w:sz w:val="60"/>
      <w:szCs w:val="60"/>
    </w:rPr>
  </w:style>
  <w:style w:type="character" w:customStyle="1" w:styleId="normaltextrun">
    <w:name w:val="normaltextrun"/>
    <w:basedOn w:val="DefaultParagraphFont"/>
    <w:rsid w:val="0001601B"/>
  </w:style>
  <w:style w:type="character" w:customStyle="1" w:styleId="eop">
    <w:name w:val="eop"/>
    <w:basedOn w:val="DefaultParagraphFont"/>
    <w:rsid w:val="0001601B"/>
  </w:style>
  <w:style w:type="paragraph" w:styleId="Header">
    <w:name w:val="header"/>
    <w:basedOn w:val="Normal"/>
    <w:link w:val="HeaderChar"/>
    <w:uiPriority w:val="99"/>
    <w:unhideWhenUsed/>
    <w:rsid w:val="004E0999"/>
    <w:pPr>
      <w:tabs>
        <w:tab w:val="center" w:pos="4513"/>
        <w:tab w:val="right" w:pos="9026"/>
      </w:tabs>
    </w:pPr>
  </w:style>
  <w:style w:type="character" w:customStyle="1" w:styleId="HeaderChar">
    <w:name w:val="Header Char"/>
    <w:basedOn w:val="DefaultParagraphFont"/>
    <w:link w:val="Header"/>
    <w:uiPriority w:val="99"/>
    <w:rsid w:val="004E0999"/>
  </w:style>
  <w:style w:type="paragraph" w:styleId="Footer">
    <w:name w:val="footer"/>
    <w:basedOn w:val="Normal"/>
    <w:link w:val="FooterChar"/>
    <w:uiPriority w:val="99"/>
    <w:unhideWhenUsed/>
    <w:rsid w:val="004E0999"/>
    <w:pPr>
      <w:tabs>
        <w:tab w:val="center" w:pos="4513"/>
        <w:tab w:val="right" w:pos="9026"/>
      </w:tabs>
    </w:pPr>
  </w:style>
  <w:style w:type="character" w:customStyle="1" w:styleId="FooterChar">
    <w:name w:val="Footer Char"/>
    <w:basedOn w:val="DefaultParagraphFont"/>
    <w:link w:val="Footer"/>
    <w:uiPriority w:val="99"/>
    <w:rsid w:val="004E0999"/>
  </w:style>
  <w:style w:type="character" w:styleId="PageNumber">
    <w:name w:val="page number"/>
    <w:basedOn w:val="DefaultParagraphFont"/>
    <w:uiPriority w:val="99"/>
    <w:semiHidden/>
    <w:unhideWhenUsed/>
    <w:rsid w:val="004E0999"/>
  </w:style>
  <w:style w:type="character" w:styleId="Hyperlink">
    <w:name w:val="Hyperlink"/>
    <w:basedOn w:val="DefaultParagraphFont"/>
    <w:uiPriority w:val="99"/>
    <w:unhideWhenUsed/>
    <w:rsid w:val="0022041E"/>
    <w:rPr>
      <w:color w:val="0563C1" w:themeColor="hyperlink"/>
      <w:u w:val="single"/>
    </w:rPr>
  </w:style>
  <w:style w:type="character" w:styleId="UnresolvedMention">
    <w:name w:val="Unresolved Mention"/>
    <w:basedOn w:val="DefaultParagraphFont"/>
    <w:uiPriority w:val="99"/>
    <w:semiHidden/>
    <w:unhideWhenUsed/>
    <w:rsid w:val="0022041E"/>
    <w:rPr>
      <w:color w:val="605E5C"/>
      <w:shd w:val="clear" w:color="auto" w:fill="E1DFDD"/>
    </w:rPr>
  </w:style>
  <w:style w:type="character" w:customStyle="1" w:styleId="Heading3Char">
    <w:name w:val="Heading 3 Char"/>
    <w:basedOn w:val="DefaultParagraphFont"/>
    <w:link w:val="Heading3"/>
    <w:uiPriority w:val="9"/>
    <w:rsid w:val="00D07872"/>
    <w:rPr>
      <w:rFonts w:ascii="Arial" w:hAnsi="Arial" w:cs="Arial"/>
      <w:b/>
      <w:bCs/>
      <w:color w:val="000000"/>
    </w:rPr>
  </w:style>
  <w:style w:type="paragraph" w:styleId="ListParagraph">
    <w:name w:val="List Paragraph"/>
    <w:basedOn w:val="Normal"/>
    <w:uiPriority w:val="34"/>
    <w:qFormat/>
    <w:rsid w:val="00B4539C"/>
    <w:pPr>
      <w:ind w:left="720"/>
      <w:contextualSpacing/>
    </w:pPr>
  </w:style>
  <w:style w:type="character" w:styleId="FollowedHyperlink">
    <w:name w:val="FollowedHyperlink"/>
    <w:basedOn w:val="DefaultParagraphFont"/>
    <w:uiPriority w:val="99"/>
    <w:semiHidden/>
    <w:unhideWhenUsed/>
    <w:rsid w:val="003F1F3A"/>
    <w:rPr>
      <w:color w:val="954F72" w:themeColor="followedHyperlink"/>
      <w:u w:val="single"/>
    </w:rPr>
  </w:style>
  <w:style w:type="numbering" w:customStyle="1" w:styleId="Style2">
    <w:name w:val="Style2"/>
    <w:uiPriority w:val="99"/>
    <w:rsid w:val="002557A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emusic.com.au/media/Information-Sheets/Dramatic-Context_Restricted-Works-Lis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emusic.com.au/media/Information-Sheets/Dramatic-Context_Restricted-Works-Lis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emusic.com.au/media/Information-Sheets/Dramatic-Context_Restricted-Works-Lis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rtists@melbournefring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ists@melbournefrin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4" ma:contentTypeDescription="Create a new document." ma:contentTypeScope="" ma:versionID="b212364baa1190aed8652bcc3aa2658c">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d0119cf7034e681d76fbefa298af7467"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D04656-3730-4D6F-A811-8B69D598A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AC3FD-1B95-4AF8-974B-63DB4B97944F}">
  <ds:schemaRefs>
    <ds:schemaRef ds:uri="http://schemas.microsoft.com/sharepoint/v3/contenttype/forms"/>
  </ds:schemaRefs>
</ds:datastoreItem>
</file>

<file path=customXml/itemProps3.xml><?xml version="1.0" encoding="utf-8"?>
<ds:datastoreItem xmlns:ds="http://schemas.openxmlformats.org/officeDocument/2006/customXml" ds:itemID="{003A5C47-0BAE-4773-9787-3C676AB71C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Jonathan</dc:creator>
  <cp:keywords/>
  <dc:description/>
  <cp:lastModifiedBy>Ethan Cavanagh</cp:lastModifiedBy>
  <cp:revision>2</cp:revision>
  <dcterms:created xsi:type="dcterms:W3CDTF">2021-11-25T06:41:00Z</dcterms:created>
  <dcterms:modified xsi:type="dcterms:W3CDTF">2021-11-25T06:41:00Z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