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D57A" w14:textId="77777777" w:rsidR="008F386B" w:rsidRDefault="00644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Marketing plan template</w:t>
      </w:r>
    </w:p>
    <w:p w14:paraId="1B03D57B" w14:textId="77777777" w:rsidR="008F386B" w:rsidRDefault="008F386B"/>
    <w:p w14:paraId="1B03D57C" w14:textId="77777777" w:rsidR="008F386B" w:rsidRDefault="0064408F">
      <w:pPr>
        <w:rPr>
          <w:b/>
        </w:rPr>
      </w:pPr>
      <w:r>
        <w:rPr>
          <w:b/>
        </w:rPr>
        <w:t>Objectives</w:t>
      </w:r>
    </w:p>
    <w:p w14:paraId="1B03D57D" w14:textId="77777777" w:rsidR="008F386B" w:rsidRDefault="008F386B"/>
    <w:p w14:paraId="1B03D57E" w14:textId="77777777" w:rsidR="008F386B" w:rsidRDefault="0064408F">
      <w:pPr>
        <w:rPr>
          <w:i/>
          <w:color w:val="B7B7B7"/>
        </w:rPr>
      </w:pPr>
      <w:r>
        <w:rPr>
          <w:i/>
          <w:color w:val="B7B7B7"/>
        </w:rPr>
        <w:t xml:space="preserve">Example: </w:t>
      </w:r>
    </w:p>
    <w:p w14:paraId="1B03D57F" w14:textId="77777777" w:rsidR="008F386B" w:rsidRDefault="0064408F">
      <w:pPr>
        <w:rPr>
          <w:i/>
          <w:color w:val="B7B7B7"/>
        </w:rPr>
      </w:pPr>
      <w:r>
        <w:rPr>
          <w:i/>
          <w:color w:val="B7B7B7"/>
        </w:rPr>
        <w:t>To sell a total of 500 tickets across the season, with 25% sold before the season starts.</w:t>
      </w:r>
    </w:p>
    <w:p w14:paraId="1B03D580" w14:textId="77777777" w:rsidR="008F386B" w:rsidRDefault="008F386B"/>
    <w:p w14:paraId="1B03D581" w14:textId="77777777" w:rsidR="008F386B" w:rsidRDefault="008F386B">
      <w:pPr>
        <w:numPr>
          <w:ilvl w:val="0"/>
          <w:numId w:val="3"/>
        </w:numPr>
        <w:ind w:left="450"/>
        <w:contextualSpacing/>
      </w:pPr>
    </w:p>
    <w:p w14:paraId="1B03D582" w14:textId="77777777" w:rsidR="008F386B" w:rsidRDefault="0064408F">
      <w:pPr>
        <w:ind w:left="720" w:hanging="360"/>
      </w:pPr>
      <w:r>
        <w:pict w14:anchorId="1B03D608">
          <v:rect id="_x0000_i1025" style="width:0;height:1.5pt" o:hralign="center" o:hrstd="t" o:hr="t" fillcolor="#a0a0a0" stroked="f"/>
        </w:pict>
      </w:r>
    </w:p>
    <w:p w14:paraId="1B03D583" w14:textId="77777777" w:rsidR="008F386B" w:rsidRDefault="008F386B">
      <w:pPr>
        <w:numPr>
          <w:ilvl w:val="0"/>
          <w:numId w:val="3"/>
        </w:numPr>
        <w:ind w:left="450"/>
        <w:contextualSpacing/>
      </w:pPr>
    </w:p>
    <w:p w14:paraId="1B03D584" w14:textId="77777777" w:rsidR="008F386B" w:rsidRDefault="0064408F">
      <w:pPr>
        <w:ind w:left="720" w:hanging="360"/>
      </w:pPr>
      <w:r>
        <w:pict w14:anchorId="1B03D609">
          <v:rect id="_x0000_i1026" style="width:0;height:1.5pt" o:hralign="center" o:hrstd="t" o:hr="t" fillcolor="#a0a0a0" stroked="f"/>
        </w:pict>
      </w:r>
    </w:p>
    <w:p w14:paraId="1B03D585" w14:textId="77777777" w:rsidR="008F386B" w:rsidRDefault="008F386B">
      <w:pPr>
        <w:numPr>
          <w:ilvl w:val="0"/>
          <w:numId w:val="3"/>
        </w:numPr>
        <w:ind w:left="450"/>
        <w:contextualSpacing/>
      </w:pPr>
    </w:p>
    <w:p w14:paraId="1B03D586" w14:textId="77777777" w:rsidR="008F386B" w:rsidRDefault="0064408F">
      <w:pPr>
        <w:ind w:left="720" w:hanging="360"/>
      </w:pPr>
      <w:r>
        <w:pict w14:anchorId="1B03D60A">
          <v:rect id="_x0000_i1027" style="width:0;height:1.5pt" o:hralign="center" o:hrstd="t" o:hr="t" fillcolor="#a0a0a0" stroked="f"/>
        </w:pict>
      </w:r>
    </w:p>
    <w:p w14:paraId="1B03D587" w14:textId="77777777" w:rsidR="008F386B" w:rsidRDefault="008F386B"/>
    <w:p w14:paraId="1B03D588" w14:textId="77777777" w:rsidR="008F386B" w:rsidRDefault="0064408F">
      <w:pPr>
        <w:rPr>
          <w:b/>
        </w:rPr>
      </w:pPr>
      <w:r>
        <w:rPr>
          <w:b/>
        </w:rPr>
        <w:t>Target audiences</w:t>
      </w:r>
    </w:p>
    <w:p w14:paraId="1B03D589" w14:textId="77777777" w:rsidR="008F386B" w:rsidRDefault="008F386B">
      <w:pPr>
        <w:rPr>
          <w:i/>
        </w:rPr>
      </w:pPr>
    </w:p>
    <w:p w14:paraId="1B03D58A" w14:textId="77777777" w:rsidR="008F386B" w:rsidRDefault="0064408F">
      <w:pPr>
        <w:pBdr>
          <w:top w:val="nil"/>
          <w:left w:val="nil"/>
          <w:bottom w:val="nil"/>
          <w:right w:val="nil"/>
          <w:between w:val="nil"/>
        </w:pBdr>
        <w:rPr>
          <w:i/>
          <w:color w:val="B7B7B7"/>
        </w:rPr>
      </w:pPr>
      <w:r>
        <w:rPr>
          <w:i/>
          <w:color w:val="B7B7B7"/>
        </w:rPr>
        <w:t xml:space="preserve">Example: </w:t>
      </w:r>
    </w:p>
    <w:p w14:paraId="1B03D58B" w14:textId="77777777" w:rsidR="008F386B" w:rsidRDefault="0064408F">
      <w:pPr>
        <w:pBdr>
          <w:top w:val="nil"/>
          <w:left w:val="nil"/>
          <w:bottom w:val="nil"/>
          <w:right w:val="nil"/>
          <w:between w:val="nil"/>
        </w:pBdr>
        <w:rPr>
          <w:i/>
          <w:color w:val="B7B7B7"/>
        </w:rPr>
      </w:pPr>
      <w:r>
        <w:rPr>
          <w:i/>
          <w:color w:val="B7B7B7"/>
        </w:rPr>
        <w:t xml:space="preserve">Group: Undergraduate university students studying an arts-related course </w:t>
      </w:r>
    </w:p>
    <w:p w14:paraId="1B03D58C" w14:textId="77777777" w:rsidR="008F386B" w:rsidRDefault="008F386B">
      <w:pPr>
        <w:pBdr>
          <w:top w:val="nil"/>
          <w:left w:val="nil"/>
          <w:bottom w:val="nil"/>
          <w:right w:val="nil"/>
          <w:between w:val="nil"/>
        </w:pBdr>
        <w:rPr>
          <w:i/>
          <w:color w:val="B7B7B7"/>
        </w:rPr>
      </w:pPr>
    </w:p>
    <w:p w14:paraId="1B03D58D" w14:textId="77777777" w:rsidR="008F386B" w:rsidRDefault="0064408F">
      <w:pPr>
        <w:pBdr>
          <w:top w:val="nil"/>
          <w:left w:val="nil"/>
          <w:bottom w:val="nil"/>
          <w:right w:val="nil"/>
          <w:between w:val="nil"/>
        </w:pBdr>
        <w:rPr>
          <w:i/>
          <w:color w:val="B7B7B7"/>
        </w:rPr>
      </w:pPr>
      <w:r>
        <w:rPr>
          <w:i/>
          <w:color w:val="B7B7B7"/>
        </w:rPr>
        <w:t>Demographics:</w:t>
      </w:r>
    </w:p>
    <w:p w14:paraId="1B03D58E" w14:textId="77777777" w:rsidR="008F386B" w:rsidRDefault="00644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B7B7B7"/>
        </w:rPr>
      </w:pPr>
      <w:r>
        <w:rPr>
          <w:i/>
          <w:color w:val="B7B7B7"/>
        </w:rPr>
        <w:t>Age: 18 - 25</w:t>
      </w:r>
    </w:p>
    <w:p w14:paraId="1B03D58F" w14:textId="77777777" w:rsidR="008F386B" w:rsidRDefault="00644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B7B7B7"/>
        </w:rPr>
      </w:pPr>
      <w:r>
        <w:rPr>
          <w:i/>
          <w:color w:val="B7B7B7"/>
        </w:rPr>
        <w:t>Gender: Female</w:t>
      </w:r>
    </w:p>
    <w:p w14:paraId="1B03D590" w14:textId="77777777" w:rsidR="008F386B" w:rsidRDefault="00644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B7B7B7"/>
        </w:rPr>
      </w:pPr>
      <w:r>
        <w:rPr>
          <w:i/>
          <w:color w:val="B7B7B7"/>
        </w:rPr>
        <w:t>Location: inner north/west of Melbourne (</w:t>
      </w:r>
      <w:proofErr w:type="spellStart"/>
      <w:r>
        <w:rPr>
          <w:i/>
          <w:color w:val="B7B7B7"/>
        </w:rPr>
        <w:t>Footscray</w:t>
      </w:r>
      <w:proofErr w:type="spellEnd"/>
      <w:r>
        <w:rPr>
          <w:i/>
          <w:color w:val="B7B7B7"/>
        </w:rPr>
        <w:t>, Preston, Coburg)</w:t>
      </w:r>
    </w:p>
    <w:p w14:paraId="1B03D591" w14:textId="77777777" w:rsidR="008F386B" w:rsidRDefault="00644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B7B7B7"/>
        </w:rPr>
      </w:pPr>
      <w:r>
        <w:rPr>
          <w:i/>
          <w:color w:val="B7B7B7"/>
        </w:rPr>
        <w:t xml:space="preserve">Income level: Low to average </w:t>
      </w:r>
    </w:p>
    <w:p w14:paraId="1B03D592" w14:textId="77777777" w:rsidR="008F386B" w:rsidRDefault="008F386B">
      <w:pPr>
        <w:pBdr>
          <w:top w:val="nil"/>
          <w:left w:val="nil"/>
          <w:bottom w:val="nil"/>
          <w:right w:val="nil"/>
          <w:between w:val="nil"/>
        </w:pBdr>
        <w:rPr>
          <w:i/>
          <w:color w:val="B7B7B7"/>
        </w:rPr>
      </w:pPr>
    </w:p>
    <w:p w14:paraId="1B03D593" w14:textId="77777777" w:rsidR="008F386B" w:rsidRDefault="0064408F">
      <w:pPr>
        <w:pBdr>
          <w:top w:val="nil"/>
          <w:left w:val="nil"/>
          <w:bottom w:val="nil"/>
          <w:right w:val="nil"/>
          <w:between w:val="nil"/>
        </w:pBdr>
        <w:rPr>
          <w:i/>
          <w:color w:val="B7B7B7"/>
        </w:rPr>
      </w:pPr>
      <w:r>
        <w:rPr>
          <w:i/>
          <w:color w:val="B7B7B7"/>
        </w:rPr>
        <w:t xml:space="preserve">Consumer </w:t>
      </w:r>
      <w:proofErr w:type="spellStart"/>
      <w:r>
        <w:rPr>
          <w:i/>
          <w:color w:val="B7B7B7"/>
        </w:rPr>
        <w:t>behaviours</w:t>
      </w:r>
      <w:proofErr w:type="spellEnd"/>
      <w:r>
        <w:rPr>
          <w:i/>
          <w:color w:val="B7B7B7"/>
        </w:rPr>
        <w:t>:</w:t>
      </w:r>
    </w:p>
    <w:p w14:paraId="1B03D594" w14:textId="77777777" w:rsidR="008F386B" w:rsidRDefault="00644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B7B7B7"/>
        </w:rPr>
      </w:pPr>
      <w:r>
        <w:rPr>
          <w:i/>
          <w:color w:val="B7B7B7"/>
        </w:rPr>
        <w:t>x</w:t>
      </w:r>
    </w:p>
    <w:p w14:paraId="1B03D595" w14:textId="77777777" w:rsidR="008F386B" w:rsidRDefault="00644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B7B7B7"/>
        </w:rPr>
      </w:pPr>
      <w:r>
        <w:rPr>
          <w:i/>
          <w:color w:val="B7B7B7"/>
        </w:rPr>
        <w:t>x</w:t>
      </w:r>
    </w:p>
    <w:p w14:paraId="1B03D596" w14:textId="77777777" w:rsidR="008F386B" w:rsidRDefault="006440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B7B7B7"/>
        </w:rPr>
      </w:pPr>
      <w:r>
        <w:rPr>
          <w:i/>
          <w:color w:val="B7B7B7"/>
        </w:rPr>
        <w:t>x</w:t>
      </w:r>
    </w:p>
    <w:p w14:paraId="1B03D597" w14:textId="77777777" w:rsidR="008F386B" w:rsidRDefault="008F386B"/>
    <w:p w14:paraId="1B03D598" w14:textId="77777777" w:rsidR="008F386B" w:rsidRDefault="008F386B">
      <w:pPr>
        <w:numPr>
          <w:ilvl w:val="0"/>
          <w:numId w:val="4"/>
        </w:numPr>
        <w:contextualSpacing/>
      </w:pPr>
    </w:p>
    <w:p w14:paraId="1B03D599" w14:textId="77777777" w:rsidR="008F386B" w:rsidRDefault="0064408F">
      <w:pPr>
        <w:ind w:left="720" w:hanging="360"/>
      </w:pPr>
      <w:r>
        <w:pict w14:anchorId="1B03D60B">
          <v:rect id="_x0000_i1028" style="width:0;height:1.5pt" o:hralign="center" o:hrstd="t" o:hr="t" fillcolor="#a0a0a0" stroked="f"/>
        </w:pict>
      </w:r>
    </w:p>
    <w:p w14:paraId="1B03D59A" w14:textId="77777777" w:rsidR="008F386B" w:rsidRDefault="008F386B">
      <w:pPr>
        <w:ind w:left="720" w:hanging="360"/>
      </w:pPr>
    </w:p>
    <w:p w14:paraId="1B03D59B" w14:textId="77777777" w:rsidR="008F386B" w:rsidRDefault="0064408F">
      <w:pPr>
        <w:numPr>
          <w:ilvl w:val="1"/>
          <w:numId w:val="4"/>
        </w:numPr>
        <w:contextualSpacing/>
      </w:pPr>
      <w:r>
        <w:t>Demographics</w:t>
      </w:r>
    </w:p>
    <w:p w14:paraId="1B03D59C" w14:textId="77777777" w:rsidR="008F386B" w:rsidRDefault="008F386B">
      <w:pPr>
        <w:numPr>
          <w:ilvl w:val="2"/>
          <w:numId w:val="4"/>
        </w:numPr>
        <w:contextualSpacing/>
      </w:pPr>
    </w:p>
    <w:p w14:paraId="1B03D59D" w14:textId="77777777" w:rsidR="008F386B" w:rsidRDefault="008F386B">
      <w:pPr>
        <w:numPr>
          <w:ilvl w:val="2"/>
          <w:numId w:val="4"/>
        </w:numPr>
        <w:contextualSpacing/>
      </w:pPr>
    </w:p>
    <w:p w14:paraId="1B03D59E" w14:textId="77777777" w:rsidR="008F386B" w:rsidRDefault="008F386B">
      <w:pPr>
        <w:numPr>
          <w:ilvl w:val="2"/>
          <w:numId w:val="4"/>
        </w:numPr>
        <w:contextualSpacing/>
      </w:pPr>
    </w:p>
    <w:p w14:paraId="1B03D59F" w14:textId="77777777" w:rsidR="008F386B" w:rsidRDefault="0064408F">
      <w:pPr>
        <w:numPr>
          <w:ilvl w:val="1"/>
          <w:numId w:val="4"/>
        </w:numPr>
        <w:contextualSpacing/>
      </w:pPr>
      <w:proofErr w:type="spellStart"/>
      <w:r>
        <w:t>Behaviours</w:t>
      </w:r>
      <w:proofErr w:type="spellEnd"/>
      <w:r>
        <w:t xml:space="preserve"> </w:t>
      </w:r>
    </w:p>
    <w:p w14:paraId="1B03D5A0" w14:textId="77777777" w:rsidR="008F386B" w:rsidRDefault="008F386B">
      <w:pPr>
        <w:numPr>
          <w:ilvl w:val="2"/>
          <w:numId w:val="4"/>
        </w:numPr>
        <w:contextualSpacing/>
      </w:pPr>
    </w:p>
    <w:p w14:paraId="1B03D5A1" w14:textId="77777777" w:rsidR="008F386B" w:rsidRDefault="008F386B">
      <w:pPr>
        <w:numPr>
          <w:ilvl w:val="2"/>
          <w:numId w:val="4"/>
        </w:numPr>
        <w:contextualSpacing/>
      </w:pPr>
    </w:p>
    <w:p w14:paraId="1B03D5A2" w14:textId="77777777" w:rsidR="008F386B" w:rsidRDefault="008F386B">
      <w:pPr>
        <w:numPr>
          <w:ilvl w:val="2"/>
          <w:numId w:val="4"/>
        </w:numPr>
        <w:contextualSpacing/>
      </w:pPr>
    </w:p>
    <w:p w14:paraId="1B03D5A3" w14:textId="77777777" w:rsidR="008F386B" w:rsidRDefault="008F386B"/>
    <w:p w14:paraId="1B03D5A4" w14:textId="77777777" w:rsidR="008F386B" w:rsidRDefault="008F386B">
      <w:pPr>
        <w:numPr>
          <w:ilvl w:val="0"/>
          <w:numId w:val="4"/>
        </w:numPr>
        <w:contextualSpacing/>
      </w:pPr>
    </w:p>
    <w:p w14:paraId="1B03D5A5" w14:textId="77777777" w:rsidR="008F386B" w:rsidRDefault="0064408F">
      <w:pPr>
        <w:ind w:left="720" w:hanging="360"/>
      </w:pPr>
      <w:r>
        <w:pict w14:anchorId="1B03D60C">
          <v:rect id="_x0000_i1029" style="width:0;height:1.5pt" o:hralign="center" o:hrstd="t" o:hr="t" fillcolor="#a0a0a0" stroked="f"/>
        </w:pict>
      </w:r>
    </w:p>
    <w:p w14:paraId="1B03D5A6" w14:textId="77777777" w:rsidR="008F386B" w:rsidRDefault="008F386B"/>
    <w:p w14:paraId="1B03D5A7" w14:textId="77777777" w:rsidR="008F386B" w:rsidRDefault="0064408F">
      <w:pPr>
        <w:numPr>
          <w:ilvl w:val="1"/>
          <w:numId w:val="4"/>
        </w:numPr>
        <w:contextualSpacing/>
      </w:pPr>
      <w:r>
        <w:t>Demographics</w:t>
      </w:r>
    </w:p>
    <w:p w14:paraId="1B03D5A8" w14:textId="77777777" w:rsidR="008F386B" w:rsidRDefault="008F386B">
      <w:pPr>
        <w:numPr>
          <w:ilvl w:val="2"/>
          <w:numId w:val="4"/>
        </w:numPr>
        <w:contextualSpacing/>
      </w:pPr>
    </w:p>
    <w:p w14:paraId="1B03D5A9" w14:textId="77777777" w:rsidR="008F386B" w:rsidRDefault="008F386B">
      <w:pPr>
        <w:numPr>
          <w:ilvl w:val="2"/>
          <w:numId w:val="4"/>
        </w:numPr>
        <w:contextualSpacing/>
      </w:pPr>
    </w:p>
    <w:p w14:paraId="1B03D5AA" w14:textId="77777777" w:rsidR="008F386B" w:rsidRDefault="008F386B">
      <w:pPr>
        <w:numPr>
          <w:ilvl w:val="2"/>
          <w:numId w:val="4"/>
        </w:numPr>
        <w:contextualSpacing/>
      </w:pPr>
    </w:p>
    <w:p w14:paraId="1B03D5AB" w14:textId="77777777" w:rsidR="008F386B" w:rsidRDefault="0064408F">
      <w:pPr>
        <w:numPr>
          <w:ilvl w:val="1"/>
          <w:numId w:val="4"/>
        </w:numPr>
        <w:contextualSpacing/>
      </w:pPr>
      <w:proofErr w:type="spellStart"/>
      <w:r>
        <w:t>Behaviours</w:t>
      </w:r>
      <w:proofErr w:type="spellEnd"/>
      <w:r>
        <w:t xml:space="preserve"> </w:t>
      </w:r>
    </w:p>
    <w:p w14:paraId="1B03D5AC" w14:textId="77777777" w:rsidR="008F386B" w:rsidRDefault="008F386B">
      <w:pPr>
        <w:numPr>
          <w:ilvl w:val="2"/>
          <w:numId w:val="4"/>
        </w:numPr>
        <w:contextualSpacing/>
      </w:pPr>
    </w:p>
    <w:p w14:paraId="1B03D5AD" w14:textId="77777777" w:rsidR="008F386B" w:rsidRDefault="008F386B">
      <w:pPr>
        <w:numPr>
          <w:ilvl w:val="2"/>
          <w:numId w:val="4"/>
        </w:numPr>
        <w:contextualSpacing/>
      </w:pPr>
    </w:p>
    <w:p w14:paraId="1B03D5AE" w14:textId="77777777" w:rsidR="008F386B" w:rsidRDefault="008F386B">
      <w:pPr>
        <w:numPr>
          <w:ilvl w:val="2"/>
          <w:numId w:val="4"/>
        </w:numPr>
        <w:contextualSpacing/>
      </w:pPr>
    </w:p>
    <w:p w14:paraId="1B03D5AF" w14:textId="77777777" w:rsidR="008F386B" w:rsidRDefault="008F386B">
      <w:pPr>
        <w:numPr>
          <w:ilvl w:val="0"/>
          <w:numId w:val="4"/>
        </w:numPr>
        <w:contextualSpacing/>
      </w:pPr>
    </w:p>
    <w:p w14:paraId="1B03D5B0" w14:textId="77777777" w:rsidR="008F386B" w:rsidRDefault="0064408F">
      <w:pPr>
        <w:ind w:left="720" w:hanging="360"/>
      </w:pPr>
      <w:r>
        <w:pict w14:anchorId="1B03D60D">
          <v:rect id="_x0000_i1030" style="width:0;height:1.5pt" o:hralign="center" o:hrstd="t" o:hr="t" fillcolor="#a0a0a0" stroked="f"/>
        </w:pict>
      </w:r>
    </w:p>
    <w:p w14:paraId="1B03D5B1" w14:textId="77777777" w:rsidR="008F386B" w:rsidRDefault="008F386B">
      <w:pPr>
        <w:ind w:left="360"/>
      </w:pPr>
    </w:p>
    <w:p w14:paraId="1B03D5B2" w14:textId="77777777" w:rsidR="008F386B" w:rsidRDefault="0064408F">
      <w:pPr>
        <w:numPr>
          <w:ilvl w:val="1"/>
          <w:numId w:val="4"/>
        </w:numPr>
        <w:contextualSpacing/>
      </w:pPr>
      <w:r>
        <w:t>Demographics</w:t>
      </w:r>
    </w:p>
    <w:p w14:paraId="1B03D5B3" w14:textId="77777777" w:rsidR="008F386B" w:rsidRDefault="008F386B">
      <w:pPr>
        <w:numPr>
          <w:ilvl w:val="2"/>
          <w:numId w:val="4"/>
        </w:numPr>
        <w:contextualSpacing/>
      </w:pPr>
    </w:p>
    <w:p w14:paraId="1B03D5B4" w14:textId="77777777" w:rsidR="008F386B" w:rsidRDefault="008F386B">
      <w:pPr>
        <w:numPr>
          <w:ilvl w:val="2"/>
          <w:numId w:val="4"/>
        </w:numPr>
        <w:contextualSpacing/>
      </w:pPr>
    </w:p>
    <w:p w14:paraId="1B03D5B5" w14:textId="77777777" w:rsidR="008F386B" w:rsidRDefault="008F386B">
      <w:pPr>
        <w:numPr>
          <w:ilvl w:val="2"/>
          <w:numId w:val="4"/>
        </w:numPr>
        <w:contextualSpacing/>
      </w:pPr>
    </w:p>
    <w:p w14:paraId="1B03D5B6" w14:textId="77777777" w:rsidR="008F386B" w:rsidRDefault="0064408F">
      <w:pPr>
        <w:numPr>
          <w:ilvl w:val="1"/>
          <w:numId w:val="4"/>
        </w:numPr>
        <w:contextualSpacing/>
      </w:pPr>
      <w:proofErr w:type="spellStart"/>
      <w:r>
        <w:t>Behaviours</w:t>
      </w:r>
      <w:proofErr w:type="spellEnd"/>
      <w:r>
        <w:t xml:space="preserve"> </w:t>
      </w:r>
    </w:p>
    <w:p w14:paraId="1B03D5B7" w14:textId="77777777" w:rsidR="008F386B" w:rsidRDefault="008F386B">
      <w:pPr>
        <w:numPr>
          <w:ilvl w:val="2"/>
          <w:numId w:val="4"/>
        </w:numPr>
        <w:contextualSpacing/>
      </w:pPr>
    </w:p>
    <w:p w14:paraId="1B03D5B8" w14:textId="77777777" w:rsidR="008F386B" w:rsidRDefault="008F386B">
      <w:pPr>
        <w:numPr>
          <w:ilvl w:val="2"/>
          <w:numId w:val="4"/>
        </w:numPr>
        <w:contextualSpacing/>
      </w:pPr>
    </w:p>
    <w:p w14:paraId="1B03D5B9" w14:textId="77777777" w:rsidR="008F386B" w:rsidRDefault="008F386B">
      <w:pPr>
        <w:numPr>
          <w:ilvl w:val="2"/>
          <w:numId w:val="4"/>
        </w:numPr>
        <w:contextualSpacing/>
      </w:pPr>
    </w:p>
    <w:p w14:paraId="1B03D5BA" w14:textId="77777777" w:rsidR="008F386B" w:rsidRDefault="008F386B"/>
    <w:p w14:paraId="1B03D5BB" w14:textId="77777777" w:rsidR="008F386B" w:rsidRDefault="0064408F">
      <w:pPr>
        <w:rPr>
          <w:b/>
        </w:rPr>
      </w:pPr>
      <w:r>
        <w:rPr>
          <w:b/>
        </w:rPr>
        <w:t>Key messages</w:t>
      </w:r>
    </w:p>
    <w:p w14:paraId="1B03D5BC" w14:textId="77777777" w:rsidR="008F386B" w:rsidRDefault="008F386B"/>
    <w:p w14:paraId="1B03D5BD" w14:textId="77777777" w:rsidR="008F386B" w:rsidRDefault="0064408F">
      <w:pPr>
        <w:rPr>
          <w:i/>
          <w:color w:val="B7B7B7"/>
        </w:rPr>
      </w:pPr>
      <w:r>
        <w:rPr>
          <w:i/>
          <w:color w:val="B7B7B7"/>
        </w:rPr>
        <w:t xml:space="preserve">Example: </w:t>
      </w:r>
    </w:p>
    <w:p w14:paraId="1B03D5BE" w14:textId="77777777" w:rsidR="008F386B" w:rsidRDefault="0064408F">
      <w:pPr>
        <w:rPr>
          <w:i/>
          <w:color w:val="B7B7B7"/>
        </w:rPr>
      </w:pPr>
      <w:r>
        <w:rPr>
          <w:i/>
          <w:color w:val="B7B7B7"/>
        </w:rPr>
        <w:t xml:space="preserve">Ab Fab is an award-winning experimental dance piece by </w:t>
      </w:r>
      <w:proofErr w:type="gramStart"/>
      <w:r>
        <w:rPr>
          <w:i/>
          <w:color w:val="B7B7B7"/>
        </w:rPr>
        <w:t>up and coming</w:t>
      </w:r>
      <w:proofErr w:type="gramEnd"/>
      <w:r>
        <w:rPr>
          <w:i/>
          <w:color w:val="B7B7B7"/>
        </w:rPr>
        <w:t xml:space="preserve"> director Joan Smith which ...</w:t>
      </w:r>
    </w:p>
    <w:p w14:paraId="1B03D5BF" w14:textId="77777777" w:rsidR="008F386B" w:rsidRDefault="008F386B"/>
    <w:p w14:paraId="1B03D5C0" w14:textId="77777777" w:rsidR="008F386B" w:rsidRDefault="008F386B">
      <w:pPr>
        <w:numPr>
          <w:ilvl w:val="0"/>
          <w:numId w:val="5"/>
        </w:numPr>
        <w:ind w:left="450"/>
        <w:contextualSpacing/>
      </w:pPr>
    </w:p>
    <w:p w14:paraId="1B03D5C1" w14:textId="77777777" w:rsidR="008F386B" w:rsidRDefault="0064408F">
      <w:pPr>
        <w:ind w:left="720" w:hanging="360"/>
      </w:pPr>
      <w:r>
        <w:pict w14:anchorId="1B03D60E">
          <v:rect id="_x0000_i1031" style="width:0;height:1.5pt" o:hralign="center" o:hrstd="t" o:hr="t" fillcolor="#a0a0a0" stroked="f"/>
        </w:pict>
      </w:r>
    </w:p>
    <w:p w14:paraId="1B03D5C2" w14:textId="77777777" w:rsidR="008F386B" w:rsidRDefault="008F386B">
      <w:pPr>
        <w:numPr>
          <w:ilvl w:val="0"/>
          <w:numId w:val="5"/>
        </w:numPr>
        <w:ind w:left="450"/>
        <w:contextualSpacing/>
      </w:pPr>
    </w:p>
    <w:p w14:paraId="1B03D5C3" w14:textId="77777777" w:rsidR="008F386B" w:rsidRDefault="0064408F">
      <w:pPr>
        <w:ind w:left="720" w:hanging="360"/>
      </w:pPr>
      <w:r>
        <w:pict w14:anchorId="1B03D60F">
          <v:rect id="_x0000_i1032" style="width:0;height:1.5pt" o:hralign="center" o:hrstd="t" o:hr="t" fillcolor="#a0a0a0" stroked="f"/>
        </w:pict>
      </w:r>
    </w:p>
    <w:p w14:paraId="1B03D5C4" w14:textId="77777777" w:rsidR="008F386B" w:rsidRDefault="008F386B">
      <w:pPr>
        <w:numPr>
          <w:ilvl w:val="0"/>
          <w:numId w:val="5"/>
        </w:numPr>
        <w:ind w:left="450"/>
        <w:contextualSpacing/>
      </w:pPr>
    </w:p>
    <w:p w14:paraId="1B03D5C5" w14:textId="77777777" w:rsidR="008F386B" w:rsidRDefault="0064408F">
      <w:pPr>
        <w:ind w:left="720" w:hanging="360"/>
      </w:pPr>
      <w:r>
        <w:pict w14:anchorId="1B03D610">
          <v:rect id="_x0000_i1033" style="width:0;height:1.5pt" o:hralign="center" o:hrstd="t" o:hr="t" fillcolor="#a0a0a0" stroked="f"/>
        </w:pict>
      </w:r>
    </w:p>
    <w:p w14:paraId="1B03D5C6" w14:textId="77777777" w:rsidR="008F386B" w:rsidRDefault="008F386B"/>
    <w:p w14:paraId="1B03D5C7" w14:textId="77777777" w:rsidR="008F386B" w:rsidRDefault="0064408F">
      <w:pPr>
        <w:rPr>
          <w:b/>
        </w:rPr>
      </w:pPr>
      <w:r>
        <w:rPr>
          <w:b/>
        </w:rPr>
        <w:t>Tools and tactics</w:t>
      </w:r>
    </w:p>
    <w:p w14:paraId="1B03D5C8" w14:textId="77777777" w:rsidR="008F386B" w:rsidRDefault="008F386B">
      <w:pPr>
        <w:rPr>
          <w:i/>
          <w:color w:val="B7B7B7"/>
        </w:rPr>
      </w:pPr>
    </w:p>
    <w:p w14:paraId="1B03D5C9" w14:textId="77777777" w:rsidR="008F386B" w:rsidRDefault="0064408F">
      <w:pPr>
        <w:rPr>
          <w:i/>
          <w:color w:val="B7B7B7"/>
        </w:rPr>
      </w:pPr>
      <w:r>
        <w:rPr>
          <w:i/>
          <w:color w:val="B7B7B7"/>
        </w:rPr>
        <w:t xml:space="preserve">Example: Collateral </w:t>
      </w:r>
    </w:p>
    <w:p w14:paraId="1B03D5CA" w14:textId="77777777" w:rsidR="008F386B" w:rsidRDefault="0064408F">
      <w:pPr>
        <w:numPr>
          <w:ilvl w:val="0"/>
          <w:numId w:val="6"/>
        </w:numPr>
        <w:contextualSpacing/>
      </w:pPr>
      <w:r>
        <w:rPr>
          <w:i/>
          <w:color w:val="B7B7B7"/>
        </w:rPr>
        <w:t>Event poster (A3 and street poster)</w:t>
      </w:r>
    </w:p>
    <w:p w14:paraId="1B03D5CB" w14:textId="77777777" w:rsidR="008F386B" w:rsidRDefault="0064408F">
      <w:pPr>
        <w:numPr>
          <w:ilvl w:val="0"/>
          <w:numId w:val="6"/>
        </w:numPr>
        <w:contextualSpacing/>
      </w:pPr>
      <w:r>
        <w:rPr>
          <w:i/>
          <w:color w:val="B7B7B7"/>
        </w:rPr>
        <w:t>Event flyer (300 x DL flyer, half distributed to Fringe, half to local cafes and venues)</w:t>
      </w:r>
    </w:p>
    <w:p w14:paraId="1B03D5CC" w14:textId="77777777" w:rsidR="008F386B" w:rsidRDefault="008F386B">
      <w:pPr>
        <w:rPr>
          <w:i/>
          <w:color w:val="B7B7B7"/>
        </w:rPr>
      </w:pPr>
    </w:p>
    <w:p w14:paraId="1B03D5CD" w14:textId="77777777" w:rsidR="008F386B" w:rsidRDefault="008F386B"/>
    <w:p w14:paraId="1B03D5CE" w14:textId="77777777" w:rsidR="008F386B" w:rsidRDefault="008F386B"/>
    <w:p w14:paraId="1B03D5CF" w14:textId="77777777" w:rsidR="008F386B" w:rsidRDefault="0064408F">
      <w:pPr>
        <w:rPr>
          <w:b/>
        </w:rPr>
      </w:pPr>
      <w:r>
        <w:rPr>
          <w:b/>
        </w:rPr>
        <w:t>Budget</w:t>
      </w:r>
    </w:p>
    <w:p w14:paraId="1B03D5D0" w14:textId="77777777" w:rsidR="008F386B" w:rsidRDefault="008F386B"/>
    <w:tbl>
      <w:tblPr>
        <w:tblStyle w:val="a"/>
        <w:tblW w:w="937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330"/>
        <w:gridCol w:w="4166"/>
      </w:tblGrid>
      <w:tr w:rsidR="008F386B" w14:paraId="1B03D5D4" w14:textId="77777777">
        <w:tc>
          <w:tcPr>
            <w:tcW w:w="1875" w:type="dxa"/>
          </w:tcPr>
          <w:p w14:paraId="1B03D5D1" w14:textId="77777777" w:rsidR="008F386B" w:rsidRDefault="0064408F">
            <w:pPr>
              <w:spacing w:line="240" w:lineRule="auto"/>
            </w:pPr>
            <w:r>
              <w:lastRenderedPageBreak/>
              <w:t>Tool/tactic</w:t>
            </w:r>
          </w:p>
        </w:tc>
        <w:tc>
          <w:tcPr>
            <w:tcW w:w="3330" w:type="dxa"/>
          </w:tcPr>
          <w:p w14:paraId="1B03D5D2" w14:textId="77777777" w:rsidR="008F386B" w:rsidRDefault="0064408F">
            <w:pPr>
              <w:spacing w:line="240" w:lineRule="auto"/>
            </w:pPr>
            <w:r>
              <w:t>Supplier</w:t>
            </w:r>
          </w:p>
        </w:tc>
        <w:tc>
          <w:tcPr>
            <w:tcW w:w="4166" w:type="dxa"/>
          </w:tcPr>
          <w:p w14:paraId="1B03D5D3" w14:textId="77777777" w:rsidR="008F386B" w:rsidRDefault="0064408F">
            <w:pPr>
              <w:spacing w:line="240" w:lineRule="auto"/>
            </w:pPr>
            <w:r>
              <w:t>Spend</w:t>
            </w:r>
          </w:p>
        </w:tc>
      </w:tr>
      <w:tr w:rsidR="008F386B" w14:paraId="1B03D5D8" w14:textId="77777777">
        <w:tc>
          <w:tcPr>
            <w:tcW w:w="1875" w:type="dxa"/>
          </w:tcPr>
          <w:p w14:paraId="1B03D5D5" w14:textId="77777777" w:rsidR="008F386B" w:rsidRDefault="0064408F">
            <w:r>
              <w:rPr>
                <w:i/>
                <w:color w:val="B7B7B7"/>
              </w:rPr>
              <w:t>Posters</w:t>
            </w:r>
          </w:p>
        </w:tc>
        <w:tc>
          <w:tcPr>
            <w:tcW w:w="3330" w:type="dxa"/>
          </w:tcPr>
          <w:p w14:paraId="1B03D5D6" w14:textId="77777777" w:rsidR="008F386B" w:rsidRDefault="0064408F">
            <w:pPr>
              <w:rPr>
                <w:i/>
                <w:color w:val="B7B7B7"/>
              </w:rPr>
            </w:pPr>
            <w:proofErr w:type="spellStart"/>
            <w:r>
              <w:rPr>
                <w:i/>
                <w:color w:val="B7B7B7"/>
              </w:rPr>
              <w:t>Plakkit</w:t>
            </w:r>
            <w:proofErr w:type="spellEnd"/>
          </w:p>
        </w:tc>
        <w:tc>
          <w:tcPr>
            <w:tcW w:w="4166" w:type="dxa"/>
          </w:tcPr>
          <w:p w14:paraId="1B03D5D7" w14:textId="77777777" w:rsidR="008F386B" w:rsidRDefault="0064408F">
            <w:pPr>
              <w:rPr>
                <w:i/>
                <w:color w:val="B7B7B7"/>
              </w:rPr>
            </w:pPr>
            <w:r>
              <w:rPr>
                <w:i/>
                <w:color w:val="B7B7B7"/>
              </w:rPr>
              <w:t xml:space="preserve">$250 + </w:t>
            </w:r>
            <w:proofErr w:type="spellStart"/>
            <w:r>
              <w:rPr>
                <w:i/>
                <w:color w:val="B7B7B7"/>
              </w:rPr>
              <w:t>gst</w:t>
            </w:r>
            <w:proofErr w:type="spellEnd"/>
            <w:r>
              <w:rPr>
                <w:i/>
                <w:color w:val="B7B7B7"/>
              </w:rPr>
              <w:t xml:space="preserve"> </w:t>
            </w:r>
          </w:p>
        </w:tc>
      </w:tr>
      <w:tr w:rsidR="008F386B" w14:paraId="1B03D5DC" w14:textId="77777777">
        <w:tc>
          <w:tcPr>
            <w:tcW w:w="1875" w:type="dxa"/>
          </w:tcPr>
          <w:p w14:paraId="1B03D5D9" w14:textId="77777777" w:rsidR="008F386B" w:rsidRDefault="008F386B">
            <w:pPr>
              <w:spacing w:line="240" w:lineRule="auto"/>
            </w:pPr>
          </w:p>
        </w:tc>
        <w:tc>
          <w:tcPr>
            <w:tcW w:w="3330" w:type="dxa"/>
          </w:tcPr>
          <w:p w14:paraId="1B03D5DA" w14:textId="77777777" w:rsidR="008F386B" w:rsidRDefault="008F386B">
            <w:pPr>
              <w:spacing w:line="240" w:lineRule="auto"/>
            </w:pPr>
          </w:p>
        </w:tc>
        <w:tc>
          <w:tcPr>
            <w:tcW w:w="4166" w:type="dxa"/>
          </w:tcPr>
          <w:p w14:paraId="1B03D5DB" w14:textId="77777777" w:rsidR="008F386B" w:rsidRDefault="008F386B">
            <w:pPr>
              <w:spacing w:line="240" w:lineRule="auto"/>
            </w:pPr>
          </w:p>
        </w:tc>
      </w:tr>
    </w:tbl>
    <w:p w14:paraId="1B03D5DD" w14:textId="77777777" w:rsidR="008F386B" w:rsidRDefault="008F386B"/>
    <w:p w14:paraId="1B03D5DE" w14:textId="77777777" w:rsidR="008F386B" w:rsidRDefault="0064408F">
      <w:pPr>
        <w:rPr>
          <w:b/>
        </w:rPr>
      </w:pPr>
      <w:r>
        <w:rPr>
          <w:b/>
        </w:rPr>
        <w:t>Plan</w:t>
      </w:r>
    </w:p>
    <w:p w14:paraId="1B03D5DF" w14:textId="77777777" w:rsidR="008F386B" w:rsidRDefault="008F386B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805"/>
        <w:gridCol w:w="2340"/>
        <w:gridCol w:w="2340"/>
      </w:tblGrid>
      <w:tr w:rsidR="008F386B" w14:paraId="1B03D5E4" w14:textId="77777777">
        <w:tc>
          <w:tcPr>
            <w:tcW w:w="1875" w:type="dxa"/>
          </w:tcPr>
          <w:p w14:paraId="1B03D5E0" w14:textId="77777777" w:rsidR="008F386B" w:rsidRDefault="0064408F">
            <w:pPr>
              <w:spacing w:line="240" w:lineRule="auto"/>
            </w:pPr>
            <w:r>
              <w:t>Tool/tactic</w:t>
            </w:r>
          </w:p>
        </w:tc>
        <w:tc>
          <w:tcPr>
            <w:tcW w:w="2805" w:type="dxa"/>
          </w:tcPr>
          <w:p w14:paraId="1B03D5E1" w14:textId="77777777" w:rsidR="008F386B" w:rsidRDefault="0064408F">
            <w:pPr>
              <w:spacing w:line="240" w:lineRule="auto"/>
            </w:pPr>
            <w:r>
              <w:t>Activities</w:t>
            </w:r>
          </w:p>
        </w:tc>
        <w:tc>
          <w:tcPr>
            <w:tcW w:w="2340" w:type="dxa"/>
          </w:tcPr>
          <w:p w14:paraId="1B03D5E2" w14:textId="77777777" w:rsidR="008F386B" w:rsidRDefault="0064408F">
            <w:pPr>
              <w:spacing w:line="240" w:lineRule="auto"/>
            </w:pPr>
            <w:r>
              <w:t>Responsibility</w:t>
            </w:r>
          </w:p>
        </w:tc>
        <w:tc>
          <w:tcPr>
            <w:tcW w:w="2340" w:type="dxa"/>
          </w:tcPr>
          <w:p w14:paraId="1B03D5E3" w14:textId="77777777" w:rsidR="008F386B" w:rsidRDefault="0064408F">
            <w:pPr>
              <w:spacing w:line="240" w:lineRule="auto"/>
            </w:pPr>
            <w:r>
              <w:t>Timeline</w:t>
            </w:r>
          </w:p>
        </w:tc>
      </w:tr>
      <w:tr w:rsidR="008F386B" w14:paraId="1B03D5EE" w14:textId="77777777">
        <w:tc>
          <w:tcPr>
            <w:tcW w:w="1875" w:type="dxa"/>
          </w:tcPr>
          <w:p w14:paraId="1B03D5E5" w14:textId="77777777" w:rsidR="008F386B" w:rsidRDefault="0064408F">
            <w:pPr>
              <w:rPr>
                <w:i/>
                <w:color w:val="B7B7B7"/>
              </w:rPr>
            </w:pPr>
            <w:r>
              <w:rPr>
                <w:i/>
                <w:color w:val="B7B7B7"/>
              </w:rPr>
              <w:t>Collateral (posters)</w:t>
            </w:r>
          </w:p>
          <w:p w14:paraId="1B03D5E6" w14:textId="77777777" w:rsidR="008F386B" w:rsidRDefault="008F386B">
            <w:pPr>
              <w:rPr>
                <w:i/>
                <w:color w:val="B7B7B7"/>
              </w:rPr>
            </w:pPr>
          </w:p>
        </w:tc>
        <w:tc>
          <w:tcPr>
            <w:tcW w:w="2805" w:type="dxa"/>
          </w:tcPr>
          <w:p w14:paraId="1B03D5E7" w14:textId="77777777" w:rsidR="008F386B" w:rsidRDefault="0064408F">
            <w:pPr>
              <w:numPr>
                <w:ilvl w:val="0"/>
                <w:numId w:val="7"/>
              </w:numPr>
              <w:ind w:left="270" w:hanging="270"/>
              <w:contextualSpacing/>
              <w:rPr>
                <w:i/>
                <w:color w:val="B7B7B7"/>
              </w:rPr>
            </w:pPr>
            <w:r>
              <w:rPr>
                <w:i/>
                <w:color w:val="B7B7B7"/>
              </w:rPr>
              <w:t>Photography for poster</w:t>
            </w:r>
          </w:p>
          <w:p w14:paraId="1B03D5E8" w14:textId="77777777" w:rsidR="008F386B" w:rsidRDefault="0064408F">
            <w:pPr>
              <w:numPr>
                <w:ilvl w:val="0"/>
                <w:numId w:val="7"/>
              </w:numPr>
              <w:ind w:left="270" w:hanging="270"/>
              <w:contextualSpacing/>
              <w:rPr>
                <w:i/>
                <w:color w:val="B7B7B7"/>
              </w:rPr>
            </w:pPr>
            <w:r>
              <w:rPr>
                <w:i/>
                <w:color w:val="B7B7B7"/>
              </w:rPr>
              <w:t xml:space="preserve">Design poster </w:t>
            </w:r>
          </w:p>
          <w:p w14:paraId="1B03D5E9" w14:textId="77777777" w:rsidR="008F386B" w:rsidRDefault="0064408F">
            <w:pPr>
              <w:numPr>
                <w:ilvl w:val="0"/>
                <w:numId w:val="7"/>
              </w:numPr>
              <w:ind w:left="270" w:hanging="270"/>
              <w:contextualSpacing/>
              <w:rPr>
                <w:i/>
                <w:color w:val="B7B7B7"/>
              </w:rPr>
            </w:pPr>
            <w:r>
              <w:rPr>
                <w:i/>
                <w:color w:val="B7B7B7"/>
              </w:rPr>
              <w:t>Distribute to Fringe</w:t>
            </w:r>
          </w:p>
          <w:p w14:paraId="1B03D5EA" w14:textId="77777777" w:rsidR="008F386B" w:rsidRDefault="0064408F">
            <w:pPr>
              <w:numPr>
                <w:ilvl w:val="0"/>
                <w:numId w:val="7"/>
              </w:numPr>
              <w:ind w:left="270" w:hanging="270"/>
              <w:contextualSpacing/>
              <w:rPr>
                <w:i/>
                <w:color w:val="B7B7B7"/>
              </w:rPr>
            </w:pPr>
            <w:r>
              <w:rPr>
                <w:i/>
                <w:color w:val="B7B7B7"/>
              </w:rPr>
              <w:t xml:space="preserve">Distribute through </w:t>
            </w:r>
            <w:proofErr w:type="spellStart"/>
            <w:r>
              <w:rPr>
                <w:i/>
                <w:color w:val="B7B7B7"/>
              </w:rPr>
              <w:t>Plakkit</w:t>
            </w:r>
            <w:proofErr w:type="spellEnd"/>
          </w:p>
        </w:tc>
        <w:tc>
          <w:tcPr>
            <w:tcW w:w="2340" w:type="dxa"/>
          </w:tcPr>
          <w:p w14:paraId="1B03D5EB" w14:textId="77777777" w:rsidR="008F386B" w:rsidRDefault="0064408F">
            <w:pPr>
              <w:rPr>
                <w:i/>
                <w:color w:val="B7B7B7"/>
              </w:rPr>
            </w:pPr>
            <w:r>
              <w:rPr>
                <w:i/>
                <w:color w:val="B7B7B7"/>
              </w:rPr>
              <w:t>Producer</w:t>
            </w:r>
          </w:p>
          <w:p w14:paraId="1B03D5EC" w14:textId="77777777" w:rsidR="008F386B" w:rsidRDefault="0064408F">
            <w:pPr>
              <w:rPr>
                <w:i/>
                <w:color w:val="B7B7B7"/>
              </w:rPr>
            </w:pPr>
            <w:r>
              <w:rPr>
                <w:i/>
                <w:color w:val="B7B7B7"/>
              </w:rPr>
              <w:t xml:space="preserve">Artists </w:t>
            </w:r>
          </w:p>
        </w:tc>
        <w:tc>
          <w:tcPr>
            <w:tcW w:w="2340" w:type="dxa"/>
          </w:tcPr>
          <w:p w14:paraId="1B03D5ED" w14:textId="77777777" w:rsidR="008F386B" w:rsidRDefault="0064408F">
            <w:r>
              <w:rPr>
                <w:i/>
                <w:color w:val="B7B7B7"/>
              </w:rPr>
              <w:t>July - September</w:t>
            </w:r>
          </w:p>
        </w:tc>
      </w:tr>
      <w:tr w:rsidR="008F386B" w14:paraId="1B03D5F3" w14:textId="77777777">
        <w:tc>
          <w:tcPr>
            <w:tcW w:w="1875" w:type="dxa"/>
          </w:tcPr>
          <w:p w14:paraId="1B03D5EF" w14:textId="77777777" w:rsidR="008F386B" w:rsidRDefault="008F386B">
            <w:pPr>
              <w:spacing w:line="240" w:lineRule="auto"/>
            </w:pPr>
          </w:p>
        </w:tc>
        <w:tc>
          <w:tcPr>
            <w:tcW w:w="2805" w:type="dxa"/>
          </w:tcPr>
          <w:p w14:paraId="1B03D5F0" w14:textId="77777777" w:rsidR="008F386B" w:rsidRDefault="008F386B">
            <w:pPr>
              <w:spacing w:line="240" w:lineRule="auto"/>
            </w:pPr>
          </w:p>
        </w:tc>
        <w:tc>
          <w:tcPr>
            <w:tcW w:w="2340" w:type="dxa"/>
          </w:tcPr>
          <w:p w14:paraId="1B03D5F1" w14:textId="77777777" w:rsidR="008F386B" w:rsidRDefault="008F386B">
            <w:pPr>
              <w:spacing w:line="240" w:lineRule="auto"/>
            </w:pPr>
          </w:p>
        </w:tc>
        <w:tc>
          <w:tcPr>
            <w:tcW w:w="2340" w:type="dxa"/>
          </w:tcPr>
          <w:p w14:paraId="1B03D5F2" w14:textId="77777777" w:rsidR="008F386B" w:rsidRDefault="008F386B">
            <w:pPr>
              <w:spacing w:line="240" w:lineRule="auto"/>
            </w:pPr>
          </w:p>
        </w:tc>
      </w:tr>
      <w:tr w:rsidR="008F386B" w14:paraId="1B03D5F8" w14:textId="77777777">
        <w:tc>
          <w:tcPr>
            <w:tcW w:w="1875" w:type="dxa"/>
          </w:tcPr>
          <w:p w14:paraId="1B03D5F4" w14:textId="77777777" w:rsidR="008F386B" w:rsidRDefault="008F386B">
            <w:pPr>
              <w:spacing w:line="240" w:lineRule="auto"/>
            </w:pPr>
          </w:p>
        </w:tc>
        <w:tc>
          <w:tcPr>
            <w:tcW w:w="2805" w:type="dxa"/>
          </w:tcPr>
          <w:p w14:paraId="1B03D5F5" w14:textId="77777777" w:rsidR="008F386B" w:rsidRDefault="008F386B">
            <w:pPr>
              <w:spacing w:line="240" w:lineRule="auto"/>
            </w:pPr>
          </w:p>
        </w:tc>
        <w:tc>
          <w:tcPr>
            <w:tcW w:w="2340" w:type="dxa"/>
          </w:tcPr>
          <w:p w14:paraId="1B03D5F6" w14:textId="77777777" w:rsidR="008F386B" w:rsidRDefault="008F386B">
            <w:pPr>
              <w:spacing w:line="240" w:lineRule="auto"/>
            </w:pPr>
          </w:p>
        </w:tc>
        <w:tc>
          <w:tcPr>
            <w:tcW w:w="2340" w:type="dxa"/>
          </w:tcPr>
          <w:p w14:paraId="1B03D5F7" w14:textId="77777777" w:rsidR="008F386B" w:rsidRDefault="008F386B">
            <w:pPr>
              <w:spacing w:line="240" w:lineRule="auto"/>
            </w:pPr>
          </w:p>
        </w:tc>
      </w:tr>
      <w:tr w:rsidR="008F386B" w14:paraId="1B03D5FD" w14:textId="77777777">
        <w:tc>
          <w:tcPr>
            <w:tcW w:w="1875" w:type="dxa"/>
          </w:tcPr>
          <w:p w14:paraId="1B03D5F9" w14:textId="77777777" w:rsidR="008F386B" w:rsidRDefault="008F386B">
            <w:pPr>
              <w:spacing w:line="240" w:lineRule="auto"/>
            </w:pPr>
          </w:p>
        </w:tc>
        <w:tc>
          <w:tcPr>
            <w:tcW w:w="2805" w:type="dxa"/>
          </w:tcPr>
          <w:p w14:paraId="1B03D5FA" w14:textId="77777777" w:rsidR="008F386B" w:rsidRDefault="008F386B">
            <w:pPr>
              <w:spacing w:line="240" w:lineRule="auto"/>
            </w:pPr>
          </w:p>
        </w:tc>
        <w:tc>
          <w:tcPr>
            <w:tcW w:w="2340" w:type="dxa"/>
          </w:tcPr>
          <w:p w14:paraId="1B03D5FB" w14:textId="77777777" w:rsidR="008F386B" w:rsidRDefault="008F386B">
            <w:pPr>
              <w:spacing w:line="240" w:lineRule="auto"/>
            </w:pPr>
          </w:p>
        </w:tc>
        <w:tc>
          <w:tcPr>
            <w:tcW w:w="2340" w:type="dxa"/>
          </w:tcPr>
          <w:p w14:paraId="1B03D5FC" w14:textId="77777777" w:rsidR="008F386B" w:rsidRDefault="008F386B">
            <w:pPr>
              <w:spacing w:line="240" w:lineRule="auto"/>
            </w:pPr>
          </w:p>
        </w:tc>
      </w:tr>
      <w:tr w:rsidR="008F386B" w14:paraId="1B03D602" w14:textId="77777777">
        <w:tc>
          <w:tcPr>
            <w:tcW w:w="1875" w:type="dxa"/>
          </w:tcPr>
          <w:p w14:paraId="1B03D5FE" w14:textId="77777777" w:rsidR="008F386B" w:rsidRDefault="008F386B">
            <w:pPr>
              <w:spacing w:line="240" w:lineRule="auto"/>
            </w:pPr>
          </w:p>
        </w:tc>
        <w:tc>
          <w:tcPr>
            <w:tcW w:w="2805" w:type="dxa"/>
          </w:tcPr>
          <w:p w14:paraId="1B03D5FF" w14:textId="77777777" w:rsidR="008F386B" w:rsidRDefault="008F386B">
            <w:pPr>
              <w:spacing w:line="240" w:lineRule="auto"/>
            </w:pPr>
          </w:p>
        </w:tc>
        <w:tc>
          <w:tcPr>
            <w:tcW w:w="2340" w:type="dxa"/>
          </w:tcPr>
          <w:p w14:paraId="1B03D600" w14:textId="77777777" w:rsidR="008F386B" w:rsidRDefault="008F386B">
            <w:pPr>
              <w:spacing w:line="240" w:lineRule="auto"/>
            </w:pPr>
          </w:p>
        </w:tc>
        <w:tc>
          <w:tcPr>
            <w:tcW w:w="2340" w:type="dxa"/>
          </w:tcPr>
          <w:p w14:paraId="1B03D601" w14:textId="77777777" w:rsidR="008F386B" w:rsidRDefault="008F386B">
            <w:pPr>
              <w:spacing w:line="240" w:lineRule="auto"/>
            </w:pPr>
          </w:p>
        </w:tc>
      </w:tr>
    </w:tbl>
    <w:p w14:paraId="1B03D603" w14:textId="77777777" w:rsidR="008F386B" w:rsidRDefault="008F386B"/>
    <w:p w14:paraId="1B03D604" w14:textId="77777777" w:rsidR="008F386B" w:rsidRDefault="0064408F">
      <w:pPr>
        <w:rPr>
          <w:b/>
        </w:rPr>
      </w:pPr>
      <w:r>
        <w:rPr>
          <w:b/>
        </w:rPr>
        <w:t xml:space="preserve">Evaluation </w:t>
      </w:r>
    </w:p>
    <w:p w14:paraId="1B03D605" w14:textId="77777777" w:rsidR="008F386B" w:rsidRDefault="008F386B"/>
    <w:p w14:paraId="1B03D606" w14:textId="77777777" w:rsidR="008F386B" w:rsidRDefault="008F386B"/>
    <w:p w14:paraId="1B03D607" w14:textId="77777777" w:rsidR="008F386B" w:rsidRDefault="008F386B"/>
    <w:sectPr w:rsidR="008F38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96F"/>
    <w:multiLevelType w:val="multilevel"/>
    <w:tmpl w:val="9C2CA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53224D"/>
    <w:multiLevelType w:val="multilevel"/>
    <w:tmpl w:val="57F498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5B665F"/>
    <w:multiLevelType w:val="multilevel"/>
    <w:tmpl w:val="22BCE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DD2D92"/>
    <w:multiLevelType w:val="multilevel"/>
    <w:tmpl w:val="DE3C4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7C4D4A"/>
    <w:multiLevelType w:val="multilevel"/>
    <w:tmpl w:val="A6A45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097676"/>
    <w:multiLevelType w:val="multilevel"/>
    <w:tmpl w:val="D96EE3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200390"/>
    <w:multiLevelType w:val="multilevel"/>
    <w:tmpl w:val="92C4E8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6B"/>
    <w:rsid w:val="0064408F"/>
    <w:rsid w:val="008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B03D57A"/>
  <w15:docId w15:val="{58170F20-1340-4CBF-8A10-B31818D8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2EEFA789CD46961A58BB5290E701" ma:contentTypeVersion="15" ma:contentTypeDescription="Create a new document." ma:contentTypeScope="" ma:versionID="41714e090e5c8e52659f5c555dc0adb0">
  <xsd:schema xmlns:xsd="http://www.w3.org/2001/XMLSchema" xmlns:xs="http://www.w3.org/2001/XMLSchema" xmlns:p="http://schemas.microsoft.com/office/2006/metadata/properties" xmlns:ns1="http://schemas.microsoft.com/sharepoint/v3" xmlns:ns2="208a4d3c-24ea-42ab-ad6d-2daf6334ae49" xmlns:ns3="fea9f590-e234-4f0b-8eb4-29580e3224c3" targetNamespace="http://schemas.microsoft.com/office/2006/metadata/properties" ma:root="true" ma:fieldsID="f1f5cdb8d9ffd7d91a8c11df4ea8ddda" ns1:_="" ns2:_="" ns3:_="">
    <xsd:import namespace="http://schemas.microsoft.com/sharepoint/v3"/>
    <xsd:import namespace="208a4d3c-24ea-42ab-ad6d-2daf6334ae49"/>
    <xsd:import namespace="fea9f590-e234-4f0b-8eb4-29580e322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a4d3c-24ea-42ab-ad6d-2daf6334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9f590-e234-4f0b-8eb4-29580e322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93853E-1386-49D4-B153-C82D44921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D85D3-CC80-4679-B210-E6EB95A33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8a4d3c-24ea-42ab-ad6d-2daf6334ae49"/>
    <ds:schemaRef ds:uri="fea9f590-e234-4f0b-8eb4-29580e32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EB1FD-A711-418D-8302-18B221509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Cavanagh</dc:creator>
  <cp:lastModifiedBy>Ethan Cavanagh</cp:lastModifiedBy>
  <cp:revision>2</cp:revision>
  <dcterms:created xsi:type="dcterms:W3CDTF">2021-10-20T01:43:00Z</dcterms:created>
  <dcterms:modified xsi:type="dcterms:W3CDTF">2021-10-20T01:43:00Z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0x010100FDA22EEFA789CD46961A58BB5290E701</vt:lpwstr>
  </property>
</Properties>
</file>