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6D955" w14:textId="5AAE64CF" w:rsidR="00FF6FFE" w:rsidRPr="00FF6FFE" w:rsidRDefault="00FF6FFE" w:rsidP="004B0EA0">
      <w:pPr>
        <w:rPr>
          <w:rFonts w:ascii="Futura PT Heavy" w:hAnsi="Futura PT Heavy"/>
          <w:color w:val="000000" w:themeColor="text1"/>
          <w:sz w:val="32"/>
          <w:szCs w:val="32"/>
        </w:rPr>
      </w:pPr>
      <w:r w:rsidRPr="006871AF">
        <w:rPr>
          <w:rFonts w:ascii="Futura PT Heavy" w:hAnsi="Futura PT Heavy"/>
          <w:color w:val="000000" w:themeColor="text1"/>
          <w:sz w:val="32"/>
          <w:szCs w:val="32"/>
        </w:rPr>
        <w:t>Melbourne Fringe</w:t>
      </w:r>
    </w:p>
    <w:p w14:paraId="1FB1F6AB" w14:textId="50F1D0B1" w:rsidR="006871AF" w:rsidRPr="001863F0" w:rsidRDefault="00E82F46" w:rsidP="008B6A0A">
      <w:pPr>
        <w:pStyle w:val="Heading1"/>
        <w:rPr>
          <w:rFonts w:asciiTheme="minorHAnsi" w:hAnsiTheme="minorHAnsi"/>
        </w:rPr>
      </w:pPr>
      <w:r w:rsidRPr="001863F0">
        <w:rPr>
          <w:noProof/>
        </w:rPr>
        <mc:AlternateContent>
          <mc:Choice Requires="wps">
            <w:drawing>
              <wp:anchor distT="45720" distB="45720" distL="114300" distR="114300" simplePos="0" relativeHeight="251658241" behindDoc="0" locked="0" layoutInCell="1" allowOverlap="1" wp14:anchorId="4F92ECB5" wp14:editId="528FB930">
                <wp:simplePos x="0" y="0"/>
                <wp:positionH relativeFrom="margin">
                  <wp:posOffset>-1155235</wp:posOffset>
                </wp:positionH>
                <wp:positionV relativeFrom="paragraph">
                  <wp:posOffset>-3022672</wp:posOffset>
                </wp:positionV>
                <wp:extent cx="5936776" cy="641359"/>
                <wp:effectExtent l="0" t="0" r="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776" cy="641359"/>
                        </a:xfrm>
                        <a:prstGeom prst="rect">
                          <a:avLst/>
                        </a:prstGeom>
                        <a:noFill/>
                        <a:ln w="9525">
                          <a:noFill/>
                          <a:miter lim="800000"/>
                          <a:headEnd/>
                          <a:tailEnd/>
                        </a:ln>
                      </wps:spPr>
                      <wps:txbx>
                        <w:txbxContent>
                          <w:p w14:paraId="3F1720FD" w14:textId="77777777" w:rsidR="00E82F46" w:rsidRPr="00090593" w:rsidRDefault="00E82F46" w:rsidP="00E82F46">
                            <w:pPr>
                              <w:rPr>
                                <w:color w:val="FFFFFF" w:themeColor="background1"/>
                                <w:sz w:val="16"/>
                                <w:szCs w:val="16"/>
                              </w:rPr>
                            </w:pPr>
                            <w:r w:rsidRPr="00090593">
                              <w:rPr>
                                <w:i/>
                                <w:iCs/>
                                <w:color w:val="FFFFFF" w:themeColor="background1"/>
                                <w:sz w:val="16"/>
                                <w:szCs w:val="16"/>
                              </w:rPr>
                              <w:t xml:space="preserve">Opening Night, </w:t>
                            </w:r>
                            <w:r w:rsidRPr="00090593">
                              <w:rPr>
                                <w:color w:val="FFFFFF" w:themeColor="background1"/>
                                <w:sz w:val="16"/>
                                <w:szCs w:val="16"/>
                              </w:rPr>
                              <w:t>Melbourne Fringe 2020.</w:t>
                            </w:r>
                            <w:r w:rsidRPr="00090593">
                              <w:rPr>
                                <w:color w:val="FFFFFF" w:themeColor="background1"/>
                                <w:sz w:val="16"/>
                                <w:szCs w:val="16"/>
                              </w:rPr>
                              <w:br/>
                              <w:t>Photo by J Forsyth.</w:t>
                            </w:r>
                            <w:r w:rsidRPr="00090593">
                              <w:rPr>
                                <w:color w:val="FFFFFF" w:themeColor="background1"/>
                                <w:sz w:val="16"/>
                                <w:szCs w:val="16"/>
                              </w:rPr>
                              <w:br/>
                              <w:t>Image description: a performer in black dress and heavy makeup raising their right hand on stage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92ECB5" id="_x0000_t202" coordsize="21600,21600" o:spt="202" path="m,l,21600r21600,l21600,xe">
                <v:stroke joinstyle="miter"/>
                <v:path gradientshapeok="t" o:connecttype="rect"/>
              </v:shapetype>
              <v:shape id="Text Box 2" o:spid="_x0000_s1026" type="#_x0000_t202" style="position:absolute;margin-left:-90.95pt;margin-top:-238pt;width:467.45pt;height:50.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" filled="f" stroked="f">
                <v:textbox>
                  <w:txbxContent>
                    <w:p w14:paraId="3F1720FD" w14:textId="77777777" w:rsidR="00E82F46" w:rsidRPr="00090593" w:rsidRDefault="00E82F46" w:rsidP="00E82F46">
                      <w:pPr>
                        <w:rPr>
                          <w:color w:val="FFFFFF" w:themeColor="background1"/>
                          <w:sz w:val="16"/>
                          <w:szCs w:val="16"/>
                        </w:rPr>
                      </w:pPr>
                      <w:r w:rsidRPr="00090593">
                        <w:rPr>
                          <w:i/>
                          <w:iCs/>
                          <w:color w:val="FFFFFF" w:themeColor="background1"/>
                          <w:sz w:val="16"/>
                          <w:szCs w:val="16"/>
                        </w:rPr>
                        <w:t xml:space="preserve">Opening Night, </w:t>
                      </w:r>
                      <w:r w:rsidRPr="00090593">
                        <w:rPr>
                          <w:color w:val="FFFFFF" w:themeColor="background1"/>
                          <w:sz w:val="16"/>
                          <w:szCs w:val="16"/>
                        </w:rPr>
                        <w:t>Melbourne Fringe 2020.</w:t>
                      </w:r>
                      <w:r w:rsidRPr="00090593">
                        <w:rPr>
                          <w:color w:val="FFFFFF" w:themeColor="background1"/>
                          <w:sz w:val="16"/>
                          <w:szCs w:val="16"/>
                        </w:rPr>
                        <w:br/>
                        <w:t>Photo by J Forsyth.</w:t>
                      </w:r>
                      <w:r w:rsidRPr="00090593">
                        <w:rPr>
                          <w:color w:val="FFFFFF" w:themeColor="background1"/>
                          <w:sz w:val="16"/>
                          <w:szCs w:val="16"/>
                        </w:rPr>
                        <w:br/>
                        <w:t>Image description: a performer in black dress and heavy makeup raising their right hand on stage</w:t>
                      </w:r>
                    </w:p>
                  </w:txbxContent>
                </v:textbox>
                <w10:wrap anchorx="margin"/>
              </v:shape>
            </w:pict>
          </mc:Fallback>
        </mc:AlternateContent>
      </w:r>
      <w:r w:rsidRPr="001863F0">
        <w:rPr>
          <w:rFonts w:ascii="Calibri"/>
          <w:b/>
          <w:noProof/>
          <w:color w:val="FFFFFF"/>
          <w:w w:val="115"/>
        </w:rPr>
        <w:drawing>
          <wp:anchor distT="0" distB="0" distL="114300" distR="114300" simplePos="0" relativeHeight="251658240" behindDoc="0" locked="0" layoutInCell="1" allowOverlap="1" wp14:anchorId="275AED96" wp14:editId="367C1428">
            <wp:simplePos x="0" y="0"/>
            <wp:positionH relativeFrom="page">
              <wp:align>right</wp:align>
            </wp:positionH>
            <wp:positionV relativeFrom="paragraph">
              <wp:posOffset>6653986</wp:posOffset>
            </wp:positionV>
            <wp:extent cx="2459355" cy="24593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9355" cy="2459355"/>
                    </a:xfrm>
                    <a:prstGeom prst="rect">
                      <a:avLst/>
                    </a:prstGeom>
                  </pic:spPr>
                </pic:pic>
              </a:graphicData>
            </a:graphic>
            <wp14:sizeRelH relativeFrom="page">
              <wp14:pctWidth>0</wp14:pctWidth>
            </wp14:sizeRelH>
            <wp14:sizeRelV relativeFrom="page">
              <wp14:pctHeight>0</wp14:pctHeight>
            </wp14:sizeRelV>
          </wp:anchor>
        </w:drawing>
      </w:r>
      <w:r w:rsidR="001863F0">
        <w:t xml:space="preserve">GUIDE TO </w:t>
      </w:r>
      <w:r w:rsidR="006871AF" w:rsidRPr="001863F0">
        <w:t>MARKETING 101</w:t>
      </w:r>
    </w:p>
    <w:p w14:paraId="1337DBD5" w14:textId="77777777" w:rsidR="001863F0" w:rsidRDefault="001863F0" w:rsidP="004B0EA0">
      <w:pPr>
        <w:rPr>
          <w:rFonts w:ascii="Arial" w:hAnsi="Arial" w:cs="Arial"/>
          <w:sz w:val="24"/>
          <w:szCs w:val="24"/>
        </w:rPr>
      </w:pPr>
    </w:p>
    <w:p w14:paraId="77784AF5" w14:textId="2D30EC83" w:rsidR="00BF1C72" w:rsidRPr="00BF1C72" w:rsidRDefault="00BF1C72" w:rsidP="004B0EA0">
      <w:pPr>
        <w:rPr>
          <w:rFonts w:ascii="Arial" w:hAnsi="Arial" w:cs="Arial"/>
          <w:sz w:val="24"/>
          <w:szCs w:val="24"/>
        </w:rPr>
      </w:pPr>
      <w:r w:rsidRPr="001138C9">
        <w:rPr>
          <w:rFonts w:ascii="Arial" w:hAnsi="Arial" w:cs="Arial"/>
          <w:sz w:val="24"/>
          <w:szCs w:val="24"/>
        </w:rPr>
        <w:t>You asked. We delivered. Here is a Marketing Pack for independent artists - chock-full of all the tips and tricks you’ll need to market your event like a boss.</w:t>
      </w:r>
      <w:r>
        <w:rPr>
          <w:rFonts w:ascii="Arial" w:hAnsi="Arial" w:cs="Arial"/>
          <w:sz w:val="24"/>
          <w:szCs w:val="24"/>
        </w:rPr>
        <w:br/>
      </w:r>
    </w:p>
    <w:p w14:paraId="422267CE" w14:textId="1E9FE747" w:rsidR="004B0EA0" w:rsidRPr="005A2B43" w:rsidRDefault="004B0EA0" w:rsidP="00BF1C72">
      <w:pPr>
        <w:pStyle w:val="Heading1"/>
        <w:rPr>
          <w:rStyle w:val="eop"/>
        </w:rPr>
      </w:pPr>
      <w:r w:rsidRPr="005A2B43">
        <w:rPr>
          <w:rStyle w:val="eop"/>
        </w:rPr>
        <w:t>Contents</w:t>
      </w:r>
    </w:p>
    <w:p w14:paraId="2EBD49E1" w14:textId="5458F18D" w:rsidR="004B0EA0" w:rsidRPr="00BF1C72" w:rsidRDefault="005A2B43" w:rsidP="00547287">
      <w:pPr>
        <w:spacing w:after="0" w:line="480" w:lineRule="auto"/>
        <w:rPr>
          <w:rFonts w:ascii="Arial" w:hAnsi="Arial" w:cs="Arial"/>
          <w:color w:val="000000" w:themeColor="text1"/>
        </w:rPr>
      </w:pPr>
      <w:r w:rsidRPr="00A00953">
        <w:rPr>
          <w:rFonts w:ascii="Futura PT Heavy" w:hAnsi="Futura PT Heavy"/>
          <w:color w:val="000000" w:themeColor="text1"/>
          <w:sz w:val="36"/>
          <w:szCs w:val="36"/>
        </w:rPr>
        <w:t>2</w:t>
      </w:r>
      <w:r w:rsidR="00FF6FFE" w:rsidRPr="00BF1C72">
        <w:rPr>
          <w:rFonts w:ascii="Futura PT Heavy" w:hAnsi="Futura PT Heavy"/>
          <w:color w:val="000000" w:themeColor="text1"/>
          <w:sz w:val="60"/>
          <w:szCs w:val="60"/>
        </w:rPr>
        <w:t xml:space="preserve"> </w:t>
      </w:r>
      <w:hyperlink w:anchor="_WHY_DOES_MARKETING" w:history="1">
        <w:r w:rsidR="004B0EA0" w:rsidRPr="00BF1C72">
          <w:rPr>
            <w:rStyle w:val="Hyperlink"/>
            <w:rFonts w:ascii="Futura PT Heavy" w:hAnsi="Futura PT Heavy" w:cs="Arial"/>
            <w:sz w:val="32"/>
            <w:szCs w:val="32"/>
          </w:rPr>
          <w:t>Why does Marketing Matter?</w:t>
        </w:r>
      </w:hyperlink>
    </w:p>
    <w:p w14:paraId="4B8173E1" w14:textId="33538EA7" w:rsidR="004B0EA0" w:rsidRPr="00547287" w:rsidRDefault="00A00953" w:rsidP="00547287">
      <w:pPr>
        <w:spacing w:after="0" w:line="480" w:lineRule="auto"/>
        <w:rPr>
          <w:rFonts w:ascii="Futura PT Heavy" w:hAnsi="Futura PT Heavy"/>
          <w:color w:val="000000" w:themeColor="text1"/>
          <w:sz w:val="60"/>
          <w:szCs w:val="60"/>
        </w:rPr>
      </w:pPr>
      <w:r w:rsidRPr="00A00953">
        <w:rPr>
          <w:rFonts w:ascii="Futura PT Heavy" w:hAnsi="Futura PT Heavy"/>
          <w:color w:val="000000" w:themeColor="text1"/>
          <w:sz w:val="36"/>
          <w:szCs w:val="36"/>
        </w:rPr>
        <w:t>3</w:t>
      </w:r>
      <w:r w:rsidR="00FF6FFE" w:rsidRPr="00BF1C72">
        <w:rPr>
          <w:rFonts w:ascii="Futura PT Heavy" w:hAnsi="Futura PT Heavy"/>
          <w:color w:val="000000" w:themeColor="text1"/>
          <w:sz w:val="60"/>
          <w:szCs w:val="60"/>
        </w:rPr>
        <w:t xml:space="preserve"> </w:t>
      </w:r>
      <w:hyperlink w:anchor="_YOUR_IMAGE" w:history="1">
        <w:r w:rsidR="004B0EA0" w:rsidRPr="00BF1C72">
          <w:rPr>
            <w:rStyle w:val="Hyperlink"/>
            <w:rFonts w:ascii="Futura PT Heavy" w:hAnsi="Futura PT Heavy" w:cs="Arial"/>
            <w:sz w:val="32"/>
            <w:szCs w:val="32"/>
          </w:rPr>
          <w:t>Your Image</w:t>
        </w:r>
      </w:hyperlink>
    </w:p>
    <w:p w14:paraId="31EF2417" w14:textId="291B6EDE" w:rsidR="004B0EA0" w:rsidRPr="00547287" w:rsidRDefault="00AE5687" w:rsidP="00547287">
      <w:pPr>
        <w:spacing w:after="0" w:line="480" w:lineRule="auto"/>
        <w:rPr>
          <w:rFonts w:ascii="Futura PT Heavy" w:hAnsi="Futura PT Heavy"/>
          <w:color w:val="000000" w:themeColor="text1"/>
          <w:sz w:val="60"/>
          <w:szCs w:val="60"/>
        </w:rPr>
      </w:pPr>
      <w:r>
        <w:rPr>
          <w:rFonts w:ascii="Futura PT Heavy" w:hAnsi="Futura PT Heavy"/>
          <w:color w:val="000000" w:themeColor="text1"/>
          <w:sz w:val="36"/>
          <w:szCs w:val="36"/>
        </w:rPr>
        <w:t>6</w:t>
      </w:r>
      <w:r w:rsidR="00FF6FFE" w:rsidRPr="00A00953">
        <w:rPr>
          <w:rFonts w:ascii="Futura PT Heavy" w:hAnsi="Futura PT Heavy"/>
          <w:color w:val="000000" w:themeColor="text1"/>
          <w:sz w:val="36"/>
          <w:szCs w:val="36"/>
        </w:rPr>
        <w:t xml:space="preserve"> </w:t>
      </w:r>
      <w:hyperlink w:anchor="_YOUR_BLURB" w:history="1">
        <w:r w:rsidR="004B0EA0" w:rsidRPr="00BF1C72">
          <w:rPr>
            <w:rStyle w:val="Hyperlink"/>
            <w:rFonts w:ascii="Futura PT Heavy" w:hAnsi="Futura PT Heavy" w:cs="Arial"/>
            <w:sz w:val="32"/>
            <w:szCs w:val="32"/>
          </w:rPr>
          <w:t>Your Blurb</w:t>
        </w:r>
      </w:hyperlink>
    </w:p>
    <w:p w14:paraId="65848C27" w14:textId="76C81A93" w:rsidR="004B0EA0" w:rsidRPr="00547287" w:rsidRDefault="007009BA" w:rsidP="00547287">
      <w:pPr>
        <w:spacing w:after="0" w:line="480" w:lineRule="auto"/>
        <w:rPr>
          <w:rFonts w:ascii="Futura PT Heavy" w:hAnsi="Futura PT Heavy"/>
          <w:color w:val="000000" w:themeColor="text1"/>
          <w:sz w:val="60"/>
          <w:szCs w:val="60"/>
        </w:rPr>
      </w:pPr>
      <w:r>
        <w:rPr>
          <w:rFonts w:ascii="Futura PT Heavy" w:hAnsi="Futura PT Heavy"/>
          <w:color w:val="000000" w:themeColor="text1"/>
          <w:sz w:val="36"/>
          <w:szCs w:val="36"/>
        </w:rPr>
        <w:t>8</w:t>
      </w:r>
      <w:r w:rsidR="00FF6FFE" w:rsidRPr="00BF1C72">
        <w:rPr>
          <w:rFonts w:ascii="Futura PT Heavy" w:hAnsi="Futura PT Heavy"/>
          <w:color w:val="000000" w:themeColor="text1"/>
          <w:sz w:val="60"/>
          <w:szCs w:val="60"/>
        </w:rPr>
        <w:t xml:space="preserve"> </w:t>
      </w:r>
      <w:hyperlink w:anchor="_YOUR_TICKET_PRICES" w:history="1">
        <w:r w:rsidR="004B0EA0" w:rsidRPr="00BF1C72">
          <w:rPr>
            <w:rStyle w:val="Hyperlink"/>
            <w:rFonts w:ascii="Futura PT Heavy" w:hAnsi="Futura PT Heavy" w:cs="Arial"/>
            <w:sz w:val="32"/>
            <w:szCs w:val="32"/>
          </w:rPr>
          <w:t>Your Ticket Prices</w:t>
        </w:r>
      </w:hyperlink>
    </w:p>
    <w:p w14:paraId="29D4089B" w14:textId="44C7542D" w:rsidR="007A7E88" w:rsidRPr="00547287" w:rsidRDefault="007009BA" w:rsidP="00547287">
      <w:pPr>
        <w:spacing w:after="0" w:line="480" w:lineRule="auto"/>
        <w:rPr>
          <w:rFonts w:ascii="Futura PT Heavy" w:hAnsi="Futura PT Heavy"/>
          <w:color w:val="000000" w:themeColor="text1"/>
          <w:sz w:val="60"/>
          <w:szCs w:val="60"/>
        </w:rPr>
      </w:pPr>
      <w:r>
        <w:rPr>
          <w:rFonts w:ascii="Futura PT Heavy" w:hAnsi="Futura PT Heavy"/>
          <w:color w:val="000000" w:themeColor="text1"/>
          <w:sz w:val="36"/>
          <w:szCs w:val="36"/>
        </w:rPr>
        <w:t>9</w:t>
      </w:r>
      <w:r w:rsidR="00FF6FFE" w:rsidRPr="00BF1C72">
        <w:rPr>
          <w:rFonts w:ascii="Futura PT Heavy" w:hAnsi="Futura PT Heavy"/>
          <w:color w:val="000000" w:themeColor="text1"/>
          <w:sz w:val="60"/>
          <w:szCs w:val="60"/>
        </w:rPr>
        <w:t xml:space="preserve"> </w:t>
      </w:r>
      <w:hyperlink w:anchor="_AUDIENCES_AND_OPPORTUNITIES" w:history="1">
        <w:r w:rsidR="004B0EA0" w:rsidRPr="00BF1C72">
          <w:rPr>
            <w:rStyle w:val="Hyperlink"/>
            <w:rFonts w:ascii="Futura PT Heavy" w:hAnsi="Futura PT Heavy" w:cs="Arial"/>
            <w:sz w:val="32"/>
            <w:szCs w:val="32"/>
          </w:rPr>
          <w:t>Our Audiences and Opportunities</w:t>
        </w:r>
      </w:hyperlink>
    </w:p>
    <w:p w14:paraId="69B95801" w14:textId="4C793643" w:rsidR="00896DBD" w:rsidRDefault="007009BA" w:rsidP="00547287">
      <w:pPr>
        <w:spacing w:after="0" w:line="480" w:lineRule="auto"/>
        <w:rPr>
          <w:rStyle w:val="Hyperlink"/>
          <w:rFonts w:ascii="Futura PT Heavy" w:hAnsi="Futura PT Heavy" w:cs="Arial"/>
          <w:sz w:val="32"/>
          <w:szCs w:val="32"/>
        </w:rPr>
      </w:pPr>
      <w:r>
        <w:rPr>
          <w:rFonts w:ascii="Futura PT Heavy" w:hAnsi="Futura PT Heavy"/>
          <w:color w:val="000000" w:themeColor="text1"/>
          <w:sz w:val="36"/>
          <w:szCs w:val="36"/>
        </w:rPr>
        <w:t>10</w:t>
      </w:r>
      <w:r w:rsidR="00FF6FFE" w:rsidRPr="00BF1C72">
        <w:rPr>
          <w:rFonts w:ascii="Futura PT Heavy" w:hAnsi="Futura PT Heavy"/>
          <w:color w:val="000000" w:themeColor="text1"/>
          <w:sz w:val="60"/>
          <w:szCs w:val="60"/>
        </w:rPr>
        <w:t xml:space="preserve"> </w:t>
      </w:r>
      <w:hyperlink w:anchor="_DEVELOPING_A_KILLER" w:history="1">
        <w:r w:rsidR="004B0EA0" w:rsidRPr="00BF1C72">
          <w:rPr>
            <w:rStyle w:val="Hyperlink"/>
            <w:rFonts w:ascii="Futura PT Heavy" w:hAnsi="Futura PT Heavy" w:cs="Arial"/>
            <w:sz w:val="32"/>
            <w:szCs w:val="32"/>
          </w:rPr>
          <w:t>Deliver a Killer Campaign</w:t>
        </w:r>
      </w:hyperlink>
    </w:p>
    <w:p w14:paraId="61238360" w14:textId="4D3D30FA" w:rsidR="00F93F0E" w:rsidRPr="00F93F0E" w:rsidRDefault="00F93F0E" w:rsidP="00F93F0E">
      <w:pPr>
        <w:pStyle w:val="NoSpacing"/>
        <w:rPr>
          <w:rFonts w:ascii="Futura PT Heavy" w:hAnsi="Futura PT Heavy"/>
          <w:color w:val="000000" w:themeColor="text1"/>
          <w:sz w:val="36"/>
          <w:szCs w:val="36"/>
        </w:rPr>
      </w:pPr>
      <w:r w:rsidRPr="00F93F0E">
        <w:rPr>
          <w:rFonts w:ascii="Futura PT Heavy" w:hAnsi="Futura PT Heavy"/>
          <w:color w:val="000000" w:themeColor="text1"/>
          <w:sz w:val="36"/>
          <w:szCs w:val="36"/>
        </w:rPr>
        <w:t>18</w:t>
      </w:r>
      <w:r>
        <w:rPr>
          <w:rFonts w:ascii="Futura PT Heavy" w:hAnsi="Futura PT Heavy"/>
          <w:color w:val="000000" w:themeColor="text1"/>
          <w:sz w:val="36"/>
          <w:szCs w:val="36"/>
        </w:rPr>
        <w:t xml:space="preserve"> </w:t>
      </w:r>
      <w:hyperlink w:anchor="_Let’s_Talk." w:history="1">
        <w:proofErr w:type="gramStart"/>
        <w:r w:rsidRPr="00F93F0E">
          <w:rPr>
            <w:rStyle w:val="Hyperlink"/>
            <w:rFonts w:ascii="Futura PT Heavy" w:hAnsi="Futura PT Heavy"/>
            <w:sz w:val="32"/>
            <w:szCs w:val="32"/>
          </w:rPr>
          <w:t>Let’s</w:t>
        </w:r>
        <w:proofErr w:type="gramEnd"/>
        <w:r w:rsidRPr="00F93F0E">
          <w:rPr>
            <w:rStyle w:val="Hyperlink"/>
            <w:rFonts w:ascii="Futura PT Heavy" w:hAnsi="Futura PT Heavy"/>
            <w:sz w:val="32"/>
            <w:szCs w:val="32"/>
          </w:rPr>
          <w:t xml:space="preserve"> Talk</w:t>
        </w:r>
      </w:hyperlink>
    </w:p>
    <w:p w14:paraId="1DC823C5" w14:textId="221108FF" w:rsidR="00DE14B0" w:rsidRDefault="00DE14B0" w:rsidP="007A7E88">
      <w:pPr>
        <w:spacing w:after="0"/>
        <w:rPr>
          <w:rFonts w:ascii="Futura PT Heavy" w:hAnsi="Futura PT Heavy" w:cs="Arial"/>
          <w:color w:val="6922E4"/>
          <w:sz w:val="32"/>
          <w:szCs w:val="32"/>
        </w:rPr>
      </w:pPr>
    </w:p>
    <w:p w14:paraId="684D6015" w14:textId="77777777" w:rsidR="00BF1C72" w:rsidRDefault="00D85931" w:rsidP="00A634BC">
      <w:pPr>
        <w:rPr>
          <w:rStyle w:val="eop"/>
          <w:rFonts w:ascii="Calibri" w:hAnsi="Calibri" w:cs="Calibri"/>
          <w:color w:val="000000"/>
          <w:shd w:val="clear" w:color="auto" w:fill="FFFFFF"/>
        </w:rPr>
      </w:pPr>
      <w:r w:rsidRPr="001138C9">
        <w:rPr>
          <w:rFonts w:ascii="Arial" w:hAnsi="Arial" w:cs="Arial"/>
          <w:sz w:val="24"/>
          <w:szCs w:val="24"/>
        </w:rPr>
        <w:t xml:space="preserve">This resource is designed to help you put on an independent event. Please note that this document was created in </w:t>
      </w:r>
      <w:r w:rsidR="00A0384C" w:rsidRPr="001138C9">
        <w:rPr>
          <w:rFonts w:ascii="Arial" w:hAnsi="Arial" w:cs="Arial"/>
          <w:sz w:val="24"/>
          <w:szCs w:val="24"/>
        </w:rPr>
        <w:t>April</w:t>
      </w:r>
      <w:r w:rsidRPr="001138C9">
        <w:rPr>
          <w:rFonts w:ascii="Arial" w:hAnsi="Arial" w:cs="Arial"/>
          <w:sz w:val="24"/>
          <w:szCs w:val="24"/>
        </w:rPr>
        <w:t xml:space="preserve"> 2021 and all information was accurate at this date. If in doubt about the contents or if you have a question, get in touch with our Participants Services team at </w:t>
      </w:r>
      <w:hyperlink r:id="rId11" w:tgtFrame="_blank" w:history="1">
        <w:r w:rsidRPr="001138C9">
          <w:rPr>
            <w:rFonts w:ascii="Arial" w:hAnsi="Arial" w:cs="Arial"/>
            <w:color w:val="4472C4" w:themeColor="accent1"/>
            <w:sz w:val="24"/>
            <w:szCs w:val="24"/>
            <w:u w:val="single"/>
          </w:rPr>
          <w:t>artists@melbournefringe.com.au</w:t>
        </w:r>
      </w:hyperlink>
      <w:r w:rsidRPr="001138C9">
        <w:rPr>
          <w:rFonts w:ascii="Arial" w:hAnsi="Arial" w:cs="Arial"/>
          <w:sz w:val="24"/>
          <w:szCs w:val="24"/>
        </w:rPr>
        <w:t>.</w:t>
      </w:r>
      <w:r>
        <w:rPr>
          <w:rStyle w:val="normaltextrun"/>
          <w:rFonts w:ascii="Calibri" w:hAnsi="Calibri" w:cs="Calibri"/>
          <w:i/>
          <w:iCs/>
          <w:color w:val="000000"/>
          <w:shd w:val="clear" w:color="auto" w:fill="FFFFFF"/>
        </w:rPr>
        <w:t> </w:t>
      </w:r>
      <w:r>
        <w:rPr>
          <w:rStyle w:val="eop"/>
          <w:rFonts w:ascii="Calibri" w:hAnsi="Calibri" w:cs="Calibri"/>
          <w:color w:val="000000"/>
          <w:shd w:val="clear" w:color="auto" w:fill="FFFFFF"/>
        </w:rPr>
        <w:t> </w:t>
      </w:r>
    </w:p>
    <w:p w14:paraId="787672EC" w14:textId="77777777" w:rsidR="00686448" w:rsidRDefault="00686448">
      <w:pPr>
        <w:rPr>
          <w:rFonts w:ascii="Futura PT Heavy" w:hAnsi="Futura PT Heavy" w:cs="Arial"/>
          <w:sz w:val="60"/>
          <w:szCs w:val="60"/>
        </w:rPr>
      </w:pPr>
      <w:bookmarkStart w:id="0" w:name="_WHY_DOES_MARKETING"/>
      <w:bookmarkEnd w:id="0"/>
      <w:r>
        <w:br w:type="page"/>
      </w:r>
    </w:p>
    <w:p w14:paraId="12CA1CAF" w14:textId="7BBF6444" w:rsidR="00A634BC" w:rsidRPr="00BF1C72" w:rsidRDefault="006871AF" w:rsidP="00BF1C72">
      <w:pPr>
        <w:pStyle w:val="Heading1"/>
        <w:rPr>
          <w:rFonts w:ascii="Calibri" w:hAnsi="Calibri" w:cs="Calibri"/>
          <w:color w:val="000000"/>
          <w:shd w:val="clear" w:color="auto" w:fill="FFFFFF"/>
        </w:rPr>
      </w:pPr>
      <w:r w:rsidRPr="00BF1C72">
        <w:lastRenderedPageBreak/>
        <w:t>WHY DOES MARKETING MATTER?</w:t>
      </w:r>
    </w:p>
    <w:p w14:paraId="3D8961A5" w14:textId="77777777" w:rsidR="00686448" w:rsidRDefault="00686448" w:rsidP="00A634BC">
      <w:pPr>
        <w:rPr>
          <w:rFonts w:ascii="Arial" w:hAnsi="Arial" w:cs="Arial"/>
          <w:sz w:val="24"/>
          <w:szCs w:val="24"/>
        </w:rPr>
      </w:pPr>
    </w:p>
    <w:p w14:paraId="380E28B1" w14:textId="7323BFFE" w:rsidR="00A634BC" w:rsidRPr="001138C9" w:rsidRDefault="00A634BC" w:rsidP="00A634BC">
      <w:pPr>
        <w:rPr>
          <w:rFonts w:ascii="Arial" w:hAnsi="Arial" w:cs="Arial"/>
          <w:sz w:val="24"/>
          <w:szCs w:val="24"/>
        </w:rPr>
      </w:pPr>
      <w:r w:rsidRPr="001138C9">
        <w:rPr>
          <w:rFonts w:ascii="Arial" w:hAnsi="Arial" w:cs="Arial"/>
          <w:sz w:val="24"/>
          <w:szCs w:val="24"/>
        </w:rPr>
        <w:t>It’s important to put together a marketing campaign that tells your story and helps audiences to discover your event.</w:t>
      </w:r>
    </w:p>
    <w:p w14:paraId="1FBE3952" w14:textId="3E9B36B3" w:rsidR="00A634BC" w:rsidRDefault="00A634BC" w:rsidP="00A634BC">
      <w:pPr>
        <w:rPr>
          <w:rFonts w:ascii="Arial" w:hAnsi="Arial" w:cs="Arial"/>
          <w:sz w:val="24"/>
          <w:szCs w:val="24"/>
        </w:rPr>
      </w:pPr>
      <w:r w:rsidRPr="001138C9">
        <w:rPr>
          <w:rFonts w:ascii="Arial" w:hAnsi="Arial" w:cs="Arial"/>
          <w:sz w:val="24"/>
          <w:szCs w:val="24"/>
        </w:rPr>
        <w:t xml:space="preserve">Think of marketing as an extension of the creative process. Look past the jargon: marketing is just the story you </w:t>
      </w:r>
      <w:proofErr w:type="gramStart"/>
      <w:r w:rsidRPr="001138C9">
        <w:rPr>
          <w:rFonts w:ascii="Arial" w:hAnsi="Arial" w:cs="Arial"/>
          <w:sz w:val="24"/>
          <w:szCs w:val="24"/>
        </w:rPr>
        <w:t>tell</w:t>
      </w:r>
      <w:proofErr w:type="gramEnd"/>
      <w:r w:rsidRPr="001138C9">
        <w:rPr>
          <w:rFonts w:ascii="Arial" w:hAnsi="Arial" w:cs="Arial"/>
          <w:sz w:val="24"/>
          <w:szCs w:val="24"/>
        </w:rPr>
        <w:t xml:space="preserve"> that links your event to its audiences.</w:t>
      </w:r>
    </w:p>
    <w:p w14:paraId="485FD2DD" w14:textId="77777777" w:rsidR="007009BA" w:rsidRPr="001138C9" w:rsidRDefault="007009BA" w:rsidP="00A634BC">
      <w:pPr>
        <w:rPr>
          <w:rFonts w:ascii="Arial" w:hAnsi="Arial" w:cs="Arial"/>
          <w:sz w:val="24"/>
          <w:szCs w:val="24"/>
        </w:rPr>
      </w:pPr>
    </w:p>
    <w:p w14:paraId="0EE60CD3" w14:textId="3498ED42" w:rsidR="00A634BC" w:rsidRPr="008B7853" w:rsidRDefault="00A634BC" w:rsidP="00A634BC">
      <w:pPr>
        <w:rPr>
          <w:rFonts w:ascii="Futura PT Heavy" w:hAnsi="Futura PT Heavy" w:cs="Arial"/>
          <w:color w:val="000000" w:themeColor="text1"/>
          <w:sz w:val="32"/>
          <w:szCs w:val="32"/>
        </w:rPr>
      </w:pPr>
      <w:r w:rsidRPr="008B7853">
        <w:rPr>
          <w:rFonts w:ascii="Futura PT Heavy" w:hAnsi="Futura PT Heavy" w:cs="Arial"/>
          <w:color w:val="000000" w:themeColor="text1"/>
          <w:sz w:val="32"/>
          <w:szCs w:val="32"/>
        </w:rPr>
        <w:t>A solid marketing campaign can:</w:t>
      </w:r>
    </w:p>
    <w:p w14:paraId="2A86A597" w14:textId="30DAF904" w:rsidR="00A634BC" w:rsidRPr="001138C9" w:rsidRDefault="00A634BC" w:rsidP="00463A17">
      <w:pPr>
        <w:pStyle w:val="ListParagraph"/>
        <w:numPr>
          <w:ilvl w:val="0"/>
          <w:numId w:val="1"/>
        </w:numPr>
        <w:spacing w:after="0"/>
        <w:rPr>
          <w:rFonts w:ascii="Arial" w:hAnsi="Arial" w:cs="Arial"/>
          <w:sz w:val="24"/>
          <w:szCs w:val="24"/>
        </w:rPr>
      </w:pPr>
      <w:r w:rsidRPr="001138C9">
        <w:rPr>
          <w:rFonts w:ascii="Arial" w:hAnsi="Arial" w:cs="Arial"/>
          <w:sz w:val="24"/>
          <w:szCs w:val="24"/>
        </w:rPr>
        <w:t>Increase ticket sales</w:t>
      </w:r>
    </w:p>
    <w:p w14:paraId="0A8B4868" w14:textId="3960A375" w:rsidR="00A634BC" w:rsidRPr="001138C9" w:rsidRDefault="00A634BC" w:rsidP="00463A17">
      <w:pPr>
        <w:pStyle w:val="ListParagraph"/>
        <w:numPr>
          <w:ilvl w:val="0"/>
          <w:numId w:val="1"/>
        </w:numPr>
        <w:spacing w:after="0"/>
        <w:rPr>
          <w:rFonts w:ascii="Arial" w:hAnsi="Arial" w:cs="Arial"/>
          <w:sz w:val="24"/>
          <w:szCs w:val="24"/>
        </w:rPr>
      </w:pPr>
      <w:r w:rsidRPr="001138C9">
        <w:rPr>
          <w:rFonts w:ascii="Arial" w:hAnsi="Arial" w:cs="Arial"/>
          <w:sz w:val="24"/>
          <w:szCs w:val="24"/>
        </w:rPr>
        <w:t>Get your work noticed by the independent arts community</w:t>
      </w:r>
    </w:p>
    <w:p w14:paraId="1C657A40" w14:textId="77403529" w:rsidR="00A634BC" w:rsidRPr="001138C9" w:rsidRDefault="00A634BC" w:rsidP="00463A17">
      <w:pPr>
        <w:pStyle w:val="ListParagraph"/>
        <w:numPr>
          <w:ilvl w:val="0"/>
          <w:numId w:val="1"/>
        </w:numPr>
        <w:spacing w:after="0"/>
        <w:rPr>
          <w:rFonts w:ascii="Arial" w:hAnsi="Arial" w:cs="Arial"/>
          <w:sz w:val="24"/>
          <w:szCs w:val="24"/>
        </w:rPr>
      </w:pPr>
      <w:r w:rsidRPr="001138C9">
        <w:rPr>
          <w:rFonts w:ascii="Arial" w:hAnsi="Arial" w:cs="Arial"/>
          <w:sz w:val="24"/>
          <w:szCs w:val="24"/>
        </w:rPr>
        <w:t>Raise awareness among potential funders</w:t>
      </w:r>
    </w:p>
    <w:p w14:paraId="7C0FB320" w14:textId="2909DD25" w:rsidR="00A634BC" w:rsidRPr="001138C9" w:rsidRDefault="00A634BC" w:rsidP="00463A17">
      <w:pPr>
        <w:pStyle w:val="ListParagraph"/>
        <w:numPr>
          <w:ilvl w:val="0"/>
          <w:numId w:val="1"/>
        </w:numPr>
        <w:spacing w:after="0"/>
        <w:rPr>
          <w:rFonts w:ascii="Arial" w:hAnsi="Arial" w:cs="Arial"/>
          <w:sz w:val="24"/>
          <w:szCs w:val="24"/>
        </w:rPr>
      </w:pPr>
      <w:r w:rsidRPr="001138C9">
        <w:rPr>
          <w:rFonts w:ascii="Arial" w:hAnsi="Arial" w:cs="Arial"/>
          <w:sz w:val="24"/>
          <w:szCs w:val="24"/>
        </w:rPr>
        <w:t>Gather evidence of your work and its reception</w:t>
      </w:r>
    </w:p>
    <w:p w14:paraId="0157D694" w14:textId="531C5C61" w:rsidR="00A634BC" w:rsidRPr="001138C9" w:rsidRDefault="00A634BC" w:rsidP="00A634BC">
      <w:pPr>
        <w:rPr>
          <w:rFonts w:ascii="Arial" w:hAnsi="Arial" w:cs="Arial"/>
          <w:sz w:val="24"/>
          <w:szCs w:val="24"/>
        </w:rPr>
      </w:pPr>
    </w:p>
    <w:p w14:paraId="1E68CF1B" w14:textId="09A857DB" w:rsidR="007F3F09" w:rsidRPr="001138C9" w:rsidRDefault="00A634BC" w:rsidP="00A634BC">
      <w:pPr>
        <w:rPr>
          <w:rFonts w:ascii="Arial" w:hAnsi="Arial" w:cs="Arial"/>
          <w:sz w:val="24"/>
          <w:szCs w:val="24"/>
        </w:rPr>
      </w:pPr>
      <w:r w:rsidRPr="001138C9">
        <w:rPr>
          <w:rFonts w:ascii="Arial" w:hAnsi="Arial" w:cs="Arial"/>
          <w:sz w:val="24"/>
          <w:szCs w:val="24"/>
        </w:rPr>
        <w:t>Marketing campaigns might seem daunting</w:t>
      </w:r>
      <w:r w:rsidR="00572366" w:rsidRPr="001138C9">
        <w:rPr>
          <w:rFonts w:ascii="Arial" w:hAnsi="Arial" w:cs="Arial"/>
          <w:sz w:val="24"/>
          <w:szCs w:val="24"/>
        </w:rPr>
        <w:t>,</w:t>
      </w:r>
      <w:r w:rsidRPr="001138C9">
        <w:rPr>
          <w:rFonts w:ascii="Arial" w:hAnsi="Arial" w:cs="Arial"/>
          <w:sz w:val="24"/>
          <w:szCs w:val="24"/>
        </w:rPr>
        <w:t xml:space="preserve"> but we’ve put together this pack to guide you through each step of the process. You can also follow our </w:t>
      </w:r>
      <w:hyperlink r:id="rId12" w:history="1">
        <w:proofErr w:type="spellStart"/>
        <w:r w:rsidRPr="001138C9">
          <w:rPr>
            <w:rStyle w:val="Hyperlink"/>
            <w:rFonts w:ascii="Arial" w:hAnsi="Arial" w:cs="Arial"/>
            <w:sz w:val="24"/>
            <w:szCs w:val="24"/>
          </w:rPr>
          <w:t>FringeMakers</w:t>
        </w:r>
        <w:proofErr w:type="spellEnd"/>
        <w:r w:rsidRPr="001138C9">
          <w:rPr>
            <w:rStyle w:val="Hyperlink"/>
            <w:rFonts w:ascii="Arial" w:hAnsi="Arial" w:cs="Arial"/>
            <w:sz w:val="24"/>
            <w:szCs w:val="24"/>
          </w:rPr>
          <w:t xml:space="preserve"> Facebook page</w:t>
        </w:r>
      </w:hyperlink>
      <w:r w:rsidRPr="001138C9">
        <w:rPr>
          <w:rFonts w:ascii="Arial" w:hAnsi="Arial" w:cs="Arial"/>
          <w:sz w:val="24"/>
          <w:szCs w:val="24"/>
        </w:rPr>
        <w:t xml:space="preserve"> which is packed with resources for artists. If you’re still feeling a little overwhelmed, we’re always at the end of the phone.</w:t>
      </w:r>
    </w:p>
    <w:p w14:paraId="69116AF4" w14:textId="25DA518E" w:rsidR="00F1163F" w:rsidRPr="00F1163F" w:rsidRDefault="007F3F09" w:rsidP="00BF1C72">
      <w:pPr>
        <w:pStyle w:val="Heading1"/>
        <w:rPr>
          <w:rFonts w:ascii="Arial" w:hAnsi="Arial"/>
          <w:sz w:val="22"/>
          <w:szCs w:val="22"/>
        </w:rPr>
      </w:pPr>
      <w:bookmarkStart w:id="1" w:name="_YOUR_IMAGE"/>
      <w:bookmarkEnd w:id="1"/>
      <w:r>
        <w:rPr>
          <w:rFonts w:ascii="Arial" w:hAnsi="Arial"/>
        </w:rPr>
        <w:br w:type="page"/>
      </w:r>
      <w:r w:rsidR="00F1163F" w:rsidRPr="00F1163F">
        <w:lastRenderedPageBreak/>
        <w:t>YOUR IMAGE</w:t>
      </w:r>
    </w:p>
    <w:p w14:paraId="0DC7CA0C" w14:textId="449EE056" w:rsidR="004B335C" w:rsidRDefault="004B335C" w:rsidP="004B335C">
      <w:pPr>
        <w:rPr>
          <w:rFonts w:ascii="Arial" w:hAnsi="Arial" w:cs="Arial"/>
        </w:rPr>
      </w:pPr>
    </w:p>
    <w:p w14:paraId="091260EA" w14:textId="77777777" w:rsidR="009D13B6" w:rsidRPr="008B7853" w:rsidRDefault="009D13B6" w:rsidP="004B335C">
      <w:pPr>
        <w:rPr>
          <w:rFonts w:ascii="Futura PT Heavy" w:hAnsi="Futura PT Heavy" w:cs="Arial"/>
          <w:color w:val="000000" w:themeColor="text1"/>
          <w:sz w:val="32"/>
          <w:szCs w:val="32"/>
        </w:rPr>
      </w:pPr>
      <w:r w:rsidRPr="008B7853">
        <w:rPr>
          <w:rFonts w:ascii="Futura PT Heavy" w:hAnsi="Futura PT Heavy" w:cs="Arial"/>
          <w:color w:val="000000" w:themeColor="text1"/>
          <w:sz w:val="32"/>
          <w:szCs w:val="32"/>
        </w:rPr>
        <w:t>A picture is worth 1000 words. Which is good, as no one reads beyond 140 characters these days…</w:t>
      </w:r>
    </w:p>
    <w:p w14:paraId="33E801BA" w14:textId="0CC8796D" w:rsidR="00B161C2" w:rsidRDefault="004B335C" w:rsidP="0052117D">
      <w:pPr>
        <w:pStyle w:val="BodyText"/>
      </w:pPr>
      <w:r w:rsidRPr="00E55598">
        <w:t>We really recommend you some spend some time and dedicate some resources to creating an eye-catching, powerful image for your event. While it might be tempting to take a selfie and call it a day, our audiences often select the show they want to see based on the image alone. You could have the best show, but if your image doesn’t reflect the unique vibe of your event, you might not get the right audience.</w:t>
      </w:r>
    </w:p>
    <w:p w14:paraId="056EE1E6" w14:textId="77777777" w:rsidR="001863F0" w:rsidRPr="00E55598" w:rsidRDefault="001863F0" w:rsidP="004B335C">
      <w:pPr>
        <w:rPr>
          <w:rFonts w:ascii="Arial" w:hAnsi="Arial" w:cs="Arial"/>
          <w:sz w:val="24"/>
          <w:szCs w:val="24"/>
        </w:rPr>
      </w:pPr>
    </w:p>
    <w:p w14:paraId="112FC011" w14:textId="319BAB39" w:rsidR="004B335C" w:rsidRPr="008B7853" w:rsidRDefault="00F45DD1" w:rsidP="00D73F32">
      <w:pPr>
        <w:pStyle w:val="Heading2"/>
      </w:pPr>
      <w:r>
        <w:t>Q</w:t>
      </w:r>
      <w:r w:rsidR="004B335C" w:rsidRPr="008B7853">
        <w:t>uestions to consider when creating your image:</w:t>
      </w:r>
    </w:p>
    <w:p w14:paraId="33BD2A87" w14:textId="393770C5" w:rsidR="004B335C" w:rsidRPr="00E55598" w:rsidRDefault="004B335C" w:rsidP="00463A17">
      <w:pPr>
        <w:pStyle w:val="ListParagraph"/>
        <w:numPr>
          <w:ilvl w:val="0"/>
          <w:numId w:val="2"/>
        </w:numPr>
        <w:rPr>
          <w:rFonts w:ascii="Arial" w:hAnsi="Arial" w:cs="Arial"/>
          <w:sz w:val="24"/>
          <w:szCs w:val="24"/>
        </w:rPr>
      </w:pPr>
      <w:r w:rsidRPr="00E55598">
        <w:rPr>
          <w:rFonts w:ascii="Arial" w:hAnsi="Arial" w:cs="Arial"/>
          <w:sz w:val="24"/>
          <w:szCs w:val="24"/>
        </w:rPr>
        <w:t>What makes your work different?</w:t>
      </w:r>
    </w:p>
    <w:p w14:paraId="7B1557C7" w14:textId="2AD25CFC" w:rsidR="004B335C" w:rsidRPr="00E55598" w:rsidRDefault="004B335C" w:rsidP="00463A17">
      <w:pPr>
        <w:pStyle w:val="ListParagraph"/>
        <w:numPr>
          <w:ilvl w:val="0"/>
          <w:numId w:val="2"/>
        </w:numPr>
        <w:rPr>
          <w:rFonts w:ascii="Arial" w:hAnsi="Arial" w:cs="Arial"/>
          <w:sz w:val="24"/>
          <w:szCs w:val="24"/>
        </w:rPr>
      </w:pPr>
      <w:r w:rsidRPr="00E55598">
        <w:rPr>
          <w:rFonts w:ascii="Arial" w:hAnsi="Arial" w:cs="Arial"/>
          <w:sz w:val="24"/>
          <w:szCs w:val="24"/>
        </w:rPr>
        <w:t>What is the tone of your work?</w:t>
      </w:r>
    </w:p>
    <w:p w14:paraId="7CD56C38" w14:textId="0E0DE0D7" w:rsidR="004B335C" w:rsidRPr="00E55598" w:rsidRDefault="004B335C" w:rsidP="00463A17">
      <w:pPr>
        <w:pStyle w:val="ListParagraph"/>
        <w:numPr>
          <w:ilvl w:val="0"/>
          <w:numId w:val="2"/>
        </w:numPr>
        <w:rPr>
          <w:rFonts w:ascii="Arial" w:hAnsi="Arial" w:cs="Arial"/>
          <w:sz w:val="24"/>
          <w:szCs w:val="24"/>
        </w:rPr>
      </w:pPr>
      <w:r w:rsidRPr="00E55598">
        <w:rPr>
          <w:rFonts w:ascii="Arial" w:hAnsi="Arial" w:cs="Arial"/>
          <w:sz w:val="24"/>
          <w:szCs w:val="24"/>
        </w:rPr>
        <w:t xml:space="preserve">What </w:t>
      </w:r>
      <w:proofErr w:type="spellStart"/>
      <w:r w:rsidRPr="00E55598">
        <w:rPr>
          <w:rFonts w:ascii="Arial" w:hAnsi="Arial" w:cs="Arial"/>
          <w:sz w:val="24"/>
          <w:szCs w:val="24"/>
        </w:rPr>
        <w:t>colours</w:t>
      </w:r>
      <w:proofErr w:type="spellEnd"/>
      <w:r w:rsidRPr="00E55598">
        <w:rPr>
          <w:rFonts w:ascii="Arial" w:hAnsi="Arial" w:cs="Arial"/>
          <w:sz w:val="24"/>
          <w:szCs w:val="24"/>
        </w:rPr>
        <w:t xml:space="preserve"> best represent your work?</w:t>
      </w:r>
    </w:p>
    <w:p w14:paraId="45580044" w14:textId="4ED00001" w:rsidR="004B335C" w:rsidRDefault="004B335C" w:rsidP="004B335C">
      <w:pPr>
        <w:pStyle w:val="ListParagraph"/>
        <w:numPr>
          <w:ilvl w:val="0"/>
          <w:numId w:val="2"/>
        </w:numPr>
        <w:rPr>
          <w:rFonts w:ascii="Arial" w:hAnsi="Arial" w:cs="Arial"/>
          <w:sz w:val="24"/>
          <w:szCs w:val="24"/>
        </w:rPr>
      </w:pPr>
      <w:r w:rsidRPr="00E55598">
        <w:rPr>
          <w:rFonts w:ascii="Arial" w:hAnsi="Arial" w:cs="Arial"/>
          <w:sz w:val="24"/>
          <w:szCs w:val="24"/>
        </w:rPr>
        <w:t>What is the best subject to represent your work?</w:t>
      </w:r>
    </w:p>
    <w:p w14:paraId="708E98AF" w14:textId="77777777" w:rsidR="001863F0" w:rsidRPr="00E55598" w:rsidRDefault="001863F0" w:rsidP="001863F0">
      <w:pPr>
        <w:pStyle w:val="ListParagraph"/>
        <w:rPr>
          <w:rFonts w:ascii="Arial" w:hAnsi="Arial" w:cs="Arial"/>
          <w:sz w:val="24"/>
          <w:szCs w:val="24"/>
        </w:rPr>
      </w:pPr>
    </w:p>
    <w:p w14:paraId="45318968" w14:textId="54D9C68B" w:rsidR="004B335C" w:rsidRPr="00E61036" w:rsidRDefault="004B335C" w:rsidP="00E61036">
      <w:pPr>
        <w:pStyle w:val="Heading2"/>
      </w:pPr>
      <w:r w:rsidRPr="00E61036">
        <w:t>Top Tips:</w:t>
      </w:r>
    </w:p>
    <w:p w14:paraId="1871251D" w14:textId="495AC22F" w:rsidR="004B335C" w:rsidRPr="00E55598" w:rsidRDefault="004B335C" w:rsidP="00463A17">
      <w:pPr>
        <w:pStyle w:val="ListParagraph"/>
        <w:numPr>
          <w:ilvl w:val="0"/>
          <w:numId w:val="3"/>
        </w:numPr>
        <w:rPr>
          <w:rFonts w:ascii="Arial" w:hAnsi="Arial" w:cs="Arial"/>
          <w:sz w:val="24"/>
          <w:szCs w:val="24"/>
        </w:rPr>
      </w:pPr>
      <w:r w:rsidRPr="00E55598">
        <w:rPr>
          <w:rFonts w:ascii="Arial" w:hAnsi="Arial" w:cs="Arial"/>
          <w:sz w:val="24"/>
          <w:szCs w:val="24"/>
        </w:rPr>
        <w:t xml:space="preserve">Think about images that have captured your attention in the past - what is it about that image that made it so compelling? Have a flick through </w:t>
      </w:r>
      <w:hyperlink r:id="rId13" w:history="1">
        <w:r w:rsidR="0042397F" w:rsidRPr="00E55598">
          <w:rPr>
            <w:rStyle w:val="Hyperlink"/>
            <w:rFonts w:ascii="Arial" w:hAnsi="Arial" w:cs="Arial"/>
            <w:sz w:val="24"/>
            <w:szCs w:val="24"/>
          </w:rPr>
          <w:t xml:space="preserve">our Program </w:t>
        </w:r>
        <w:r w:rsidRPr="00E55598">
          <w:rPr>
            <w:rStyle w:val="Hyperlink"/>
            <w:rFonts w:ascii="Arial" w:hAnsi="Arial" w:cs="Arial"/>
            <w:sz w:val="24"/>
            <w:szCs w:val="24"/>
          </w:rPr>
          <w:t>archive</w:t>
        </w:r>
      </w:hyperlink>
      <w:r w:rsidRPr="00E55598">
        <w:rPr>
          <w:rFonts w:ascii="Arial" w:hAnsi="Arial" w:cs="Arial"/>
          <w:sz w:val="24"/>
          <w:szCs w:val="24"/>
        </w:rPr>
        <w:t xml:space="preserve"> for some inspiration.</w:t>
      </w:r>
    </w:p>
    <w:p w14:paraId="47A98434" w14:textId="1FD6C8D2" w:rsidR="004B335C" w:rsidRPr="00E55598" w:rsidRDefault="004B335C" w:rsidP="00463A17">
      <w:pPr>
        <w:pStyle w:val="ListParagraph"/>
        <w:numPr>
          <w:ilvl w:val="0"/>
          <w:numId w:val="3"/>
        </w:numPr>
        <w:rPr>
          <w:rFonts w:ascii="Arial" w:hAnsi="Arial" w:cs="Arial"/>
          <w:sz w:val="24"/>
          <w:szCs w:val="24"/>
        </w:rPr>
      </w:pPr>
      <w:r w:rsidRPr="00E55598">
        <w:rPr>
          <w:rFonts w:ascii="Arial" w:hAnsi="Arial" w:cs="Arial"/>
          <w:sz w:val="24"/>
          <w:szCs w:val="24"/>
        </w:rPr>
        <w:t>You might also like to bounce ideas around with a ‘test audience’ (friends, family, your local barista</w:t>
      </w:r>
      <w:r w:rsidR="0042397F" w:rsidRPr="00E55598">
        <w:rPr>
          <w:rFonts w:ascii="Arial" w:hAnsi="Arial" w:cs="Arial"/>
          <w:sz w:val="24"/>
          <w:szCs w:val="24"/>
        </w:rPr>
        <w:t>…</w:t>
      </w:r>
      <w:r w:rsidRPr="00E55598">
        <w:rPr>
          <w:rFonts w:ascii="Arial" w:hAnsi="Arial" w:cs="Arial"/>
          <w:sz w:val="24"/>
          <w:szCs w:val="24"/>
        </w:rPr>
        <w:t>) to make sure your image will really turn heads.</w:t>
      </w:r>
    </w:p>
    <w:p w14:paraId="02EC188B" w14:textId="738E8C8A" w:rsidR="007F4C3D" w:rsidRPr="00894481" w:rsidRDefault="004B335C" w:rsidP="00894481">
      <w:pPr>
        <w:pStyle w:val="ListParagraph"/>
        <w:numPr>
          <w:ilvl w:val="0"/>
          <w:numId w:val="3"/>
        </w:numPr>
        <w:rPr>
          <w:rFonts w:ascii="Arial" w:hAnsi="Arial" w:cs="Arial"/>
        </w:rPr>
      </w:pPr>
      <w:r w:rsidRPr="00E55598">
        <w:rPr>
          <w:rFonts w:ascii="Arial" w:hAnsi="Arial" w:cs="Arial"/>
          <w:sz w:val="24"/>
          <w:szCs w:val="24"/>
        </w:rPr>
        <w:t>DO NOT put text on your image. Under any circumstances. The media can’t use it and it takes up precious space. Let your image speak for itself.</w:t>
      </w:r>
      <w:r w:rsidR="007F4C3D" w:rsidRPr="00894481">
        <w:rPr>
          <w:rFonts w:ascii="Arial" w:hAnsi="Arial" w:cs="Arial"/>
        </w:rPr>
        <w:br w:type="page"/>
      </w:r>
    </w:p>
    <w:p w14:paraId="42C1CE15" w14:textId="1D1E0492" w:rsidR="004B335C" w:rsidRPr="00BF1C72" w:rsidRDefault="00CF0212" w:rsidP="00E61036">
      <w:pPr>
        <w:pStyle w:val="Heading2"/>
      </w:pPr>
      <w:r w:rsidRPr="00BF1C72">
        <w:lastRenderedPageBreak/>
        <w:t>Examples from past Melbourne Fringe Festivals</w:t>
      </w:r>
    </w:p>
    <w:p w14:paraId="177A0595" w14:textId="77777777" w:rsidR="00D94BA8" w:rsidRDefault="00D94BA8" w:rsidP="0074264B">
      <w:pPr>
        <w:spacing w:before="107" w:line="240" w:lineRule="auto"/>
        <w:rPr>
          <w:rFonts w:ascii="Arial" w:hAnsi="Arial" w:cs="Arial"/>
          <w:b/>
          <w:w w:val="110"/>
        </w:rPr>
      </w:pPr>
    </w:p>
    <w:p w14:paraId="3E50C909" w14:textId="4661229F" w:rsidR="00062BD9" w:rsidRPr="007C70F2" w:rsidRDefault="00D94BA8" w:rsidP="00F45DD1">
      <w:pPr>
        <w:pStyle w:val="Heading3"/>
        <w:rPr>
          <w:w w:val="110"/>
        </w:rPr>
      </w:pPr>
      <w:r w:rsidRPr="007C70F2">
        <w:rPr>
          <w:w w:val="110"/>
        </w:rPr>
        <w:t>Too Ready Mirror</w:t>
      </w:r>
      <w:r w:rsidR="00062BD9" w:rsidRPr="007C70F2">
        <w:rPr>
          <w:rFonts w:ascii="Futura PT Heavy" w:hAnsi="Futura PT Heavy"/>
          <w:noProof/>
          <w:color w:val="6922E4"/>
          <w:w w:val="115"/>
          <w:sz w:val="36"/>
          <w:szCs w:val="36"/>
        </w:rPr>
        <w:drawing>
          <wp:anchor distT="0" distB="0" distL="0" distR="0" simplePos="0" relativeHeight="251658242" behindDoc="0" locked="0" layoutInCell="1" allowOverlap="1" wp14:anchorId="1057019C" wp14:editId="06BAAA70">
            <wp:simplePos x="0" y="0"/>
            <wp:positionH relativeFrom="page">
              <wp:posOffset>640080</wp:posOffset>
            </wp:positionH>
            <wp:positionV relativeFrom="paragraph">
              <wp:posOffset>275590</wp:posOffset>
            </wp:positionV>
            <wp:extent cx="2017775" cy="2883407"/>
            <wp:effectExtent l="0" t="0" r="0" b="0"/>
            <wp:wrapTopAndBottom/>
            <wp:docPr id="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2.jpeg"/>
                    <pic:cNvPicPr/>
                  </pic:nvPicPr>
                  <pic:blipFill>
                    <a:blip r:embed="rId14" cstate="print"/>
                    <a:stretch>
                      <a:fillRect/>
                    </a:stretch>
                  </pic:blipFill>
                  <pic:spPr>
                    <a:xfrm>
                      <a:off x="0" y="0"/>
                      <a:ext cx="2017775" cy="2883407"/>
                    </a:xfrm>
                    <a:prstGeom prst="rect">
                      <a:avLst/>
                    </a:prstGeom>
                  </pic:spPr>
                </pic:pic>
              </a:graphicData>
            </a:graphic>
          </wp:anchor>
        </w:drawing>
      </w:r>
    </w:p>
    <w:p w14:paraId="1E94E5B3" w14:textId="7B8C4E93" w:rsidR="00224E5A" w:rsidRPr="007C70F2" w:rsidRDefault="00224E5A" w:rsidP="00224E5A">
      <w:pPr>
        <w:pStyle w:val="BodyText"/>
        <w:spacing w:before="184" w:line="242" w:lineRule="auto"/>
        <w:rPr>
          <w:i/>
          <w:iCs/>
        </w:rPr>
      </w:pPr>
      <w:r w:rsidRPr="007C70F2">
        <w:rPr>
          <w:i/>
          <w:iCs/>
        </w:rPr>
        <w:t>Credit: Sarah Walker Photography</w:t>
      </w:r>
    </w:p>
    <w:p w14:paraId="6D085448" w14:textId="3B5B6703" w:rsidR="00642EF7" w:rsidRPr="007C70F2" w:rsidRDefault="00224E5A" w:rsidP="0074264B">
      <w:pPr>
        <w:spacing w:line="240" w:lineRule="auto"/>
        <w:rPr>
          <w:rFonts w:ascii="Arial" w:hAnsi="Arial" w:cs="Arial"/>
          <w:sz w:val="24"/>
          <w:szCs w:val="24"/>
        </w:rPr>
      </w:pPr>
      <w:r w:rsidRPr="007C70F2">
        <w:rPr>
          <w:rFonts w:ascii="Arial" w:hAnsi="Arial" w:cs="Arial"/>
          <w:sz w:val="24"/>
          <w:szCs w:val="24"/>
        </w:rPr>
        <w:br/>
      </w:r>
      <w:r w:rsidR="00642EF7" w:rsidRPr="007C70F2">
        <w:rPr>
          <w:rFonts w:ascii="Arial" w:hAnsi="Arial" w:cs="Arial"/>
          <w:sz w:val="24"/>
          <w:szCs w:val="24"/>
        </w:rPr>
        <w:t xml:space="preserve">Image description: </w:t>
      </w:r>
      <w:r w:rsidR="00046F5E" w:rsidRPr="007C70F2">
        <w:rPr>
          <w:rFonts w:ascii="Arial" w:hAnsi="Arial" w:cs="Arial"/>
          <w:sz w:val="24"/>
          <w:szCs w:val="24"/>
        </w:rPr>
        <w:t xml:space="preserve">A performer </w:t>
      </w:r>
      <w:r w:rsidR="00070CC2" w:rsidRPr="007C70F2">
        <w:rPr>
          <w:rFonts w:ascii="Arial" w:hAnsi="Arial" w:cs="Arial"/>
          <w:sz w:val="24"/>
          <w:szCs w:val="24"/>
        </w:rPr>
        <w:t xml:space="preserve">in a </w:t>
      </w:r>
      <w:proofErr w:type="gramStart"/>
      <w:r w:rsidR="00070CC2" w:rsidRPr="007C70F2">
        <w:rPr>
          <w:rFonts w:ascii="Arial" w:hAnsi="Arial" w:cs="Arial"/>
          <w:sz w:val="24"/>
          <w:szCs w:val="24"/>
        </w:rPr>
        <w:t xml:space="preserve">cream </w:t>
      </w:r>
      <w:proofErr w:type="spellStart"/>
      <w:r w:rsidR="0033511D" w:rsidRPr="007C70F2">
        <w:rPr>
          <w:rFonts w:ascii="Arial" w:hAnsi="Arial" w:cs="Arial"/>
          <w:sz w:val="24"/>
          <w:szCs w:val="24"/>
        </w:rPr>
        <w:t>coloured</w:t>
      </w:r>
      <w:proofErr w:type="spellEnd"/>
      <w:proofErr w:type="gramEnd"/>
      <w:r w:rsidR="0033511D" w:rsidRPr="007C70F2">
        <w:rPr>
          <w:rFonts w:ascii="Arial" w:hAnsi="Arial" w:cs="Arial"/>
          <w:sz w:val="24"/>
          <w:szCs w:val="24"/>
        </w:rPr>
        <w:t xml:space="preserve"> </w:t>
      </w:r>
      <w:r w:rsidR="00070CC2" w:rsidRPr="007C70F2">
        <w:rPr>
          <w:rFonts w:ascii="Arial" w:hAnsi="Arial" w:cs="Arial"/>
          <w:sz w:val="24"/>
          <w:szCs w:val="24"/>
        </w:rPr>
        <w:t>corset holds a mirror to their face, reflecting another face</w:t>
      </w:r>
      <w:r w:rsidR="00BB70FD" w:rsidRPr="007C70F2">
        <w:rPr>
          <w:rFonts w:ascii="Arial" w:hAnsi="Arial" w:cs="Arial"/>
          <w:sz w:val="24"/>
          <w:szCs w:val="24"/>
        </w:rPr>
        <w:t xml:space="preserve"> with a front-on gaze, against a </w:t>
      </w:r>
      <w:r w:rsidR="00935900" w:rsidRPr="007C70F2">
        <w:rPr>
          <w:rFonts w:ascii="Arial" w:hAnsi="Arial" w:cs="Arial"/>
          <w:sz w:val="24"/>
          <w:szCs w:val="24"/>
        </w:rPr>
        <w:t xml:space="preserve">ruby red backdrop. </w:t>
      </w:r>
    </w:p>
    <w:p w14:paraId="73962CCA" w14:textId="2622555F" w:rsidR="00642EF7" w:rsidRPr="007C70F2" w:rsidRDefault="00642EF7" w:rsidP="0074264B">
      <w:pPr>
        <w:spacing w:before="107" w:line="240" w:lineRule="auto"/>
        <w:rPr>
          <w:rFonts w:ascii="Arial" w:hAnsi="Arial" w:cs="Arial"/>
          <w:b/>
          <w:sz w:val="24"/>
          <w:szCs w:val="24"/>
        </w:rPr>
      </w:pPr>
      <w:r w:rsidRPr="007C70F2">
        <w:rPr>
          <w:rFonts w:ascii="Arial" w:hAnsi="Arial" w:cs="Arial"/>
          <w:sz w:val="24"/>
          <w:szCs w:val="24"/>
        </w:rPr>
        <w:t>Th</w:t>
      </w:r>
      <w:r w:rsidR="007A6C91" w:rsidRPr="007C70F2">
        <w:rPr>
          <w:rFonts w:ascii="Arial" w:hAnsi="Arial" w:cs="Arial"/>
          <w:sz w:val="24"/>
          <w:szCs w:val="24"/>
        </w:rPr>
        <w:t>is</w:t>
      </w:r>
      <w:r w:rsidRPr="007C70F2">
        <w:rPr>
          <w:rFonts w:ascii="Arial" w:hAnsi="Arial" w:cs="Arial"/>
          <w:sz w:val="24"/>
          <w:szCs w:val="24"/>
        </w:rPr>
        <w:t xml:space="preserve"> image reflects the dramatic tone of the work, while the mirror </w:t>
      </w:r>
      <w:proofErr w:type="spellStart"/>
      <w:r w:rsidRPr="007C70F2">
        <w:rPr>
          <w:rFonts w:ascii="Arial" w:hAnsi="Arial" w:cs="Arial"/>
          <w:sz w:val="24"/>
          <w:szCs w:val="24"/>
        </w:rPr>
        <w:t>jarrs</w:t>
      </w:r>
      <w:proofErr w:type="spellEnd"/>
      <w:r w:rsidRPr="007C70F2">
        <w:rPr>
          <w:rFonts w:ascii="Arial" w:hAnsi="Arial" w:cs="Arial"/>
          <w:sz w:val="24"/>
          <w:szCs w:val="24"/>
        </w:rPr>
        <w:t xml:space="preserve"> our reading of it, sparking intrigue.</w:t>
      </w:r>
    </w:p>
    <w:p w14:paraId="75BFB6B2" w14:textId="77777777" w:rsidR="00AE5687" w:rsidRDefault="00AE5687" w:rsidP="0074264B">
      <w:pPr>
        <w:pStyle w:val="BodyText"/>
        <w:spacing w:before="1"/>
        <w:ind w:right="29"/>
        <w:rPr>
          <w:rFonts w:eastAsiaTheme="minorHAnsi"/>
          <w:b/>
          <w:w w:val="110"/>
          <w:sz w:val="22"/>
          <w:szCs w:val="22"/>
          <w:lang w:bidi="ar-SA"/>
        </w:rPr>
      </w:pPr>
    </w:p>
    <w:p w14:paraId="460A784C" w14:textId="77777777" w:rsidR="00A572E7" w:rsidRPr="007C70F2" w:rsidRDefault="00AE5687" w:rsidP="00F45DD1">
      <w:pPr>
        <w:pStyle w:val="Heading3"/>
        <w:rPr>
          <w:w w:val="110"/>
        </w:rPr>
      </w:pPr>
      <w:r w:rsidRPr="007C70F2">
        <w:rPr>
          <w:w w:val="110"/>
        </w:rPr>
        <w:t>The Super Queer Murderess Show</w:t>
      </w:r>
    </w:p>
    <w:p w14:paraId="4F62A20E" w14:textId="1AB5D05B" w:rsidR="0033511D" w:rsidRPr="007C70F2" w:rsidRDefault="00A572E7" w:rsidP="00AE5687">
      <w:pPr>
        <w:pStyle w:val="BodyText"/>
        <w:spacing w:before="1" w:line="242" w:lineRule="auto"/>
        <w:ind w:right="29"/>
        <w:rPr>
          <w:rFonts w:eastAsiaTheme="minorHAnsi"/>
          <w:b/>
          <w:w w:val="110"/>
          <w:lang w:bidi="ar-SA"/>
        </w:rPr>
      </w:pPr>
      <w:r w:rsidRPr="007C70F2">
        <w:rPr>
          <w:rFonts w:ascii="Futura PT Heavy" w:hAnsi="Futura PT Heavy"/>
          <w:noProof/>
          <w:color w:val="6922E4"/>
          <w:w w:val="115"/>
          <w:sz w:val="36"/>
          <w:szCs w:val="36"/>
        </w:rPr>
        <w:drawing>
          <wp:inline distT="0" distB="0" distL="0" distR="0" wp14:anchorId="5F734CA9" wp14:editId="6550E93A">
            <wp:extent cx="2017395" cy="2882900"/>
            <wp:effectExtent l="0" t="0" r="1905" b="0"/>
            <wp:docPr id="3" name="image13.jpeg" descr="A picture containing person, wearing,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3.jpeg" descr="A picture containing person, wearing, blu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17395" cy="2882900"/>
                    </a:xfrm>
                    <a:prstGeom prst="rect">
                      <a:avLst/>
                    </a:prstGeom>
                  </pic:spPr>
                </pic:pic>
              </a:graphicData>
            </a:graphic>
          </wp:inline>
        </w:drawing>
      </w:r>
    </w:p>
    <w:p w14:paraId="4C06F73E" w14:textId="4247EA9A" w:rsidR="00A572E7" w:rsidRPr="007C70F2" w:rsidRDefault="00A572E7" w:rsidP="0074264B">
      <w:pPr>
        <w:pStyle w:val="BodyText"/>
        <w:spacing w:before="1"/>
        <w:ind w:right="29"/>
        <w:rPr>
          <w:rFonts w:eastAsiaTheme="minorHAnsi"/>
          <w:b/>
          <w:w w:val="110"/>
          <w:lang w:bidi="ar-SA"/>
        </w:rPr>
      </w:pPr>
      <w:r w:rsidRPr="007C70F2">
        <w:rPr>
          <w:i/>
          <w:iCs/>
        </w:rPr>
        <w:lastRenderedPageBreak/>
        <w:t xml:space="preserve">Credit: Pier </w:t>
      </w:r>
      <w:proofErr w:type="spellStart"/>
      <w:r w:rsidRPr="007C70F2">
        <w:rPr>
          <w:i/>
          <w:iCs/>
        </w:rPr>
        <w:t>Carthew</w:t>
      </w:r>
      <w:proofErr w:type="spellEnd"/>
    </w:p>
    <w:p w14:paraId="54C1EBD9" w14:textId="77777777" w:rsidR="005118E7" w:rsidRDefault="005118E7" w:rsidP="0074264B">
      <w:pPr>
        <w:spacing w:line="240" w:lineRule="auto"/>
        <w:rPr>
          <w:rFonts w:ascii="Arial" w:hAnsi="Arial" w:cs="Arial"/>
          <w:sz w:val="24"/>
          <w:szCs w:val="24"/>
        </w:rPr>
      </w:pPr>
    </w:p>
    <w:p w14:paraId="03EA6CE4" w14:textId="5CD0E3D9" w:rsidR="00642EF7" w:rsidRPr="007C70F2" w:rsidRDefault="0033511D" w:rsidP="0074264B">
      <w:pPr>
        <w:spacing w:line="240" w:lineRule="auto"/>
        <w:rPr>
          <w:rFonts w:ascii="Arial" w:hAnsi="Arial" w:cs="Arial"/>
          <w:sz w:val="24"/>
          <w:szCs w:val="24"/>
        </w:rPr>
      </w:pPr>
      <w:r w:rsidRPr="007C70F2">
        <w:rPr>
          <w:rFonts w:ascii="Arial" w:hAnsi="Arial" w:cs="Arial"/>
          <w:sz w:val="24"/>
          <w:szCs w:val="24"/>
        </w:rPr>
        <w:t xml:space="preserve">Image description: </w:t>
      </w:r>
      <w:r w:rsidR="007A6C91" w:rsidRPr="007C70F2">
        <w:rPr>
          <w:rFonts w:ascii="Arial" w:hAnsi="Arial" w:cs="Arial"/>
          <w:sz w:val="24"/>
          <w:szCs w:val="24"/>
        </w:rPr>
        <w:t xml:space="preserve">A performer </w:t>
      </w:r>
      <w:r w:rsidR="00C148B6" w:rsidRPr="007C70F2">
        <w:rPr>
          <w:rFonts w:ascii="Arial" w:hAnsi="Arial" w:cs="Arial"/>
          <w:sz w:val="24"/>
          <w:szCs w:val="24"/>
        </w:rPr>
        <w:t>wearing</w:t>
      </w:r>
      <w:r w:rsidR="007A6C91" w:rsidRPr="007C70F2">
        <w:rPr>
          <w:rFonts w:ascii="Arial" w:hAnsi="Arial" w:cs="Arial"/>
          <w:sz w:val="24"/>
          <w:szCs w:val="24"/>
        </w:rPr>
        <w:t xml:space="preserve"> </w:t>
      </w:r>
      <w:r w:rsidR="00731884" w:rsidRPr="007C70F2">
        <w:rPr>
          <w:rFonts w:ascii="Arial" w:hAnsi="Arial" w:cs="Arial"/>
          <w:sz w:val="24"/>
          <w:szCs w:val="24"/>
        </w:rPr>
        <w:t xml:space="preserve">a </w:t>
      </w:r>
      <w:r w:rsidR="007A6C91" w:rsidRPr="007C70F2">
        <w:rPr>
          <w:rFonts w:ascii="Arial" w:hAnsi="Arial" w:cs="Arial"/>
          <w:sz w:val="24"/>
          <w:szCs w:val="24"/>
        </w:rPr>
        <w:t xml:space="preserve">brightly </w:t>
      </w:r>
      <w:proofErr w:type="spellStart"/>
      <w:r w:rsidR="007A6C91" w:rsidRPr="007C70F2">
        <w:rPr>
          <w:rFonts w:ascii="Arial" w:hAnsi="Arial" w:cs="Arial"/>
          <w:sz w:val="24"/>
          <w:szCs w:val="24"/>
        </w:rPr>
        <w:t>coloured</w:t>
      </w:r>
      <w:proofErr w:type="spellEnd"/>
      <w:r w:rsidR="007A6C91" w:rsidRPr="007C70F2">
        <w:rPr>
          <w:rFonts w:ascii="Arial" w:hAnsi="Arial" w:cs="Arial"/>
          <w:sz w:val="24"/>
          <w:szCs w:val="24"/>
        </w:rPr>
        <w:t xml:space="preserve"> </w:t>
      </w:r>
      <w:r w:rsidR="00731884" w:rsidRPr="007C70F2">
        <w:rPr>
          <w:rFonts w:ascii="Arial" w:hAnsi="Arial" w:cs="Arial"/>
          <w:sz w:val="24"/>
          <w:szCs w:val="24"/>
        </w:rPr>
        <w:t>pinstripe suit</w:t>
      </w:r>
      <w:r w:rsidR="00C148B6" w:rsidRPr="007C70F2">
        <w:rPr>
          <w:rFonts w:ascii="Arial" w:hAnsi="Arial" w:cs="Arial"/>
          <w:sz w:val="24"/>
          <w:szCs w:val="24"/>
        </w:rPr>
        <w:t>, stage make-up,</w:t>
      </w:r>
      <w:r w:rsidR="00731884" w:rsidRPr="007C70F2">
        <w:rPr>
          <w:rFonts w:ascii="Arial" w:hAnsi="Arial" w:cs="Arial"/>
          <w:sz w:val="24"/>
          <w:szCs w:val="24"/>
        </w:rPr>
        <w:t xml:space="preserve"> </w:t>
      </w:r>
      <w:r w:rsidR="007D0CAB" w:rsidRPr="007C70F2">
        <w:rPr>
          <w:rFonts w:ascii="Arial" w:hAnsi="Arial" w:cs="Arial"/>
          <w:sz w:val="24"/>
          <w:szCs w:val="24"/>
        </w:rPr>
        <w:t>and a white, shoulder</w:t>
      </w:r>
      <w:r w:rsidR="008E37D8">
        <w:rPr>
          <w:rFonts w:ascii="Arial" w:hAnsi="Arial" w:cs="Arial"/>
          <w:sz w:val="24"/>
          <w:szCs w:val="24"/>
        </w:rPr>
        <w:t>-</w:t>
      </w:r>
      <w:r w:rsidR="007D0CAB" w:rsidRPr="007C70F2">
        <w:rPr>
          <w:rFonts w:ascii="Arial" w:hAnsi="Arial" w:cs="Arial"/>
          <w:sz w:val="24"/>
          <w:szCs w:val="24"/>
        </w:rPr>
        <w:t xml:space="preserve">length wig </w:t>
      </w:r>
      <w:r w:rsidR="000C7673" w:rsidRPr="007C70F2">
        <w:rPr>
          <w:rFonts w:ascii="Arial" w:hAnsi="Arial" w:cs="Arial"/>
          <w:sz w:val="24"/>
          <w:szCs w:val="24"/>
        </w:rPr>
        <w:t>sta</w:t>
      </w:r>
      <w:r w:rsidR="00AE5687" w:rsidRPr="007C70F2">
        <w:rPr>
          <w:rFonts w:ascii="Arial" w:hAnsi="Arial" w:cs="Arial"/>
          <w:sz w:val="24"/>
          <w:szCs w:val="24"/>
        </w:rPr>
        <w:t>re</w:t>
      </w:r>
      <w:r w:rsidR="000C7673" w:rsidRPr="007C70F2">
        <w:rPr>
          <w:rFonts w:ascii="Arial" w:hAnsi="Arial" w:cs="Arial"/>
          <w:sz w:val="24"/>
          <w:szCs w:val="24"/>
        </w:rPr>
        <w:t>s directly into the camera with a cigarette</w:t>
      </w:r>
      <w:r w:rsidR="00C148B6" w:rsidRPr="007C70F2">
        <w:rPr>
          <w:rFonts w:ascii="Arial" w:hAnsi="Arial" w:cs="Arial"/>
          <w:sz w:val="24"/>
          <w:szCs w:val="24"/>
        </w:rPr>
        <w:t xml:space="preserve"> held loosely </w:t>
      </w:r>
      <w:r w:rsidR="00503DCB" w:rsidRPr="007C70F2">
        <w:rPr>
          <w:rFonts w:ascii="Arial" w:hAnsi="Arial" w:cs="Arial"/>
          <w:sz w:val="24"/>
          <w:szCs w:val="24"/>
        </w:rPr>
        <w:t>between their lips. This image is</w:t>
      </w:r>
      <w:r w:rsidR="000C7673" w:rsidRPr="007C70F2">
        <w:rPr>
          <w:rFonts w:ascii="Arial" w:hAnsi="Arial" w:cs="Arial"/>
          <w:sz w:val="24"/>
          <w:szCs w:val="24"/>
        </w:rPr>
        <w:t xml:space="preserve"> </w:t>
      </w:r>
      <w:r w:rsidR="00C148B6" w:rsidRPr="007C70F2">
        <w:rPr>
          <w:rFonts w:ascii="Arial" w:hAnsi="Arial" w:cs="Arial"/>
          <w:sz w:val="24"/>
          <w:szCs w:val="24"/>
        </w:rPr>
        <w:t>framed by</w:t>
      </w:r>
      <w:r w:rsidR="00731884" w:rsidRPr="007C70F2">
        <w:rPr>
          <w:rFonts w:ascii="Arial" w:hAnsi="Arial" w:cs="Arial"/>
          <w:sz w:val="24"/>
          <w:szCs w:val="24"/>
        </w:rPr>
        <w:t xml:space="preserve"> a </w:t>
      </w:r>
      <w:r w:rsidR="00503DCB" w:rsidRPr="007C70F2">
        <w:rPr>
          <w:rFonts w:ascii="Arial" w:hAnsi="Arial" w:cs="Arial"/>
          <w:sz w:val="24"/>
          <w:szCs w:val="24"/>
        </w:rPr>
        <w:t xml:space="preserve">bold </w:t>
      </w:r>
      <w:r w:rsidR="00731884" w:rsidRPr="007C70F2">
        <w:rPr>
          <w:rFonts w:ascii="Arial" w:hAnsi="Arial" w:cs="Arial"/>
          <w:sz w:val="24"/>
          <w:szCs w:val="24"/>
        </w:rPr>
        <w:t xml:space="preserve">green background. </w:t>
      </w:r>
    </w:p>
    <w:p w14:paraId="53600D1E" w14:textId="7DB875B8" w:rsidR="00642EF7" w:rsidRPr="007C70F2" w:rsidRDefault="00642EF7" w:rsidP="0074264B">
      <w:pPr>
        <w:pStyle w:val="BodyText"/>
        <w:spacing w:before="1"/>
        <w:ind w:right="29"/>
      </w:pPr>
      <w:r w:rsidRPr="007C70F2">
        <w:t>Th</w:t>
      </w:r>
      <w:r w:rsidR="007A6C91" w:rsidRPr="007C70F2">
        <w:t>is</w:t>
      </w:r>
      <w:r w:rsidRPr="007C70F2">
        <w:t xml:space="preserve"> image draws on familiar cabaret motifs to create a sense of familiarity, while using bold </w:t>
      </w:r>
      <w:proofErr w:type="spellStart"/>
      <w:r w:rsidRPr="007C70F2">
        <w:t>colours</w:t>
      </w:r>
      <w:proofErr w:type="spellEnd"/>
      <w:r w:rsidRPr="007C70F2">
        <w:t xml:space="preserve"> to attract the eye.</w:t>
      </w:r>
    </w:p>
    <w:p w14:paraId="159230DF" w14:textId="77777777" w:rsidR="00AE5687" w:rsidRDefault="00AE5687" w:rsidP="00CF044E">
      <w:pPr>
        <w:rPr>
          <w:rFonts w:ascii="Arial" w:hAnsi="Arial" w:cs="Arial"/>
        </w:rPr>
      </w:pPr>
    </w:p>
    <w:p w14:paraId="75FC7303" w14:textId="06728581" w:rsidR="00CF044E" w:rsidRPr="007C70F2" w:rsidRDefault="00AE5687" w:rsidP="00F45DD1">
      <w:pPr>
        <w:pStyle w:val="Heading3"/>
        <w:rPr>
          <w:w w:val="110"/>
        </w:rPr>
      </w:pPr>
      <w:r w:rsidRPr="007C70F2">
        <w:rPr>
          <w:w w:val="110"/>
        </w:rPr>
        <w:t>Oliver Coleman: Poolside</w:t>
      </w:r>
      <w:r w:rsidR="00D94BA8" w:rsidRPr="007C70F2">
        <w:rPr>
          <w:rFonts w:ascii="Futura PT Heavy" w:hAnsi="Futura PT Heavy"/>
          <w:noProof/>
          <w:color w:val="6922E4"/>
          <w:w w:val="115"/>
          <w:sz w:val="36"/>
          <w:szCs w:val="36"/>
        </w:rPr>
        <w:drawing>
          <wp:anchor distT="0" distB="0" distL="0" distR="0" simplePos="0" relativeHeight="251658243" behindDoc="0" locked="0" layoutInCell="1" allowOverlap="1" wp14:anchorId="41A1263F" wp14:editId="7651CC6F">
            <wp:simplePos x="0" y="0"/>
            <wp:positionH relativeFrom="page">
              <wp:posOffset>660366</wp:posOffset>
            </wp:positionH>
            <wp:positionV relativeFrom="paragraph">
              <wp:posOffset>283845</wp:posOffset>
            </wp:positionV>
            <wp:extent cx="2028744" cy="2905505"/>
            <wp:effectExtent l="0" t="0" r="0" b="0"/>
            <wp:wrapTopAndBottom/>
            <wp:docPr id="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jpeg"/>
                    <pic:cNvPicPr/>
                  </pic:nvPicPr>
                  <pic:blipFill>
                    <a:blip r:embed="rId16" cstate="print"/>
                    <a:stretch>
                      <a:fillRect/>
                    </a:stretch>
                  </pic:blipFill>
                  <pic:spPr>
                    <a:xfrm>
                      <a:off x="0" y="0"/>
                      <a:ext cx="2028744" cy="2905505"/>
                    </a:xfrm>
                    <a:prstGeom prst="rect">
                      <a:avLst/>
                    </a:prstGeom>
                  </pic:spPr>
                </pic:pic>
              </a:graphicData>
            </a:graphic>
          </wp:anchor>
        </w:drawing>
      </w:r>
    </w:p>
    <w:p w14:paraId="45C07CCC" w14:textId="77777777" w:rsidR="00A572E7" w:rsidRPr="007C70F2" w:rsidRDefault="00A572E7" w:rsidP="00A572E7">
      <w:pPr>
        <w:pStyle w:val="BodyText"/>
        <w:spacing w:before="1" w:line="242" w:lineRule="auto"/>
        <w:ind w:right="29"/>
        <w:rPr>
          <w:i/>
          <w:iCs/>
        </w:rPr>
      </w:pPr>
      <w:r w:rsidRPr="007C70F2">
        <w:rPr>
          <w:i/>
          <w:iCs/>
        </w:rPr>
        <w:t>Credit: Oliver Coleman</w:t>
      </w:r>
    </w:p>
    <w:p w14:paraId="3EE0A81C" w14:textId="048065BF" w:rsidR="00D94BA8" w:rsidRPr="007C70F2" w:rsidRDefault="00D94BA8" w:rsidP="00D94BA8">
      <w:pPr>
        <w:pStyle w:val="BodyText"/>
        <w:spacing w:before="1" w:line="242" w:lineRule="auto"/>
        <w:ind w:right="29"/>
      </w:pPr>
    </w:p>
    <w:p w14:paraId="4CCBF660" w14:textId="4596B174" w:rsidR="00A572E7" w:rsidRPr="007C70F2" w:rsidRDefault="00B637FF" w:rsidP="00D94BA8">
      <w:pPr>
        <w:pStyle w:val="BodyText"/>
        <w:spacing w:before="1" w:line="242" w:lineRule="auto"/>
        <w:ind w:right="29"/>
      </w:pPr>
      <w:r w:rsidRPr="007C70F2">
        <w:t xml:space="preserve">Image description: </w:t>
      </w:r>
      <w:r w:rsidR="00B1347D">
        <w:t xml:space="preserve">The performer’s head and hands </w:t>
      </w:r>
      <w:r w:rsidR="00B30587">
        <w:t xml:space="preserve">are poking through a </w:t>
      </w:r>
      <w:r w:rsidR="005F139C">
        <w:t>ripped blue backdrop. The performer</w:t>
      </w:r>
      <w:r w:rsidR="00E1313D">
        <w:t xml:space="preserve"> has a goofy smile and is </w:t>
      </w:r>
      <w:r w:rsidR="005F139C">
        <w:t xml:space="preserve">holding a </w:t>
      </w:r>
      <w:r w:rsidR="00C86A9F">
        <w:t>pineapple</w:t>
      </w:r>
      <w:r w:rsidR="005F139C">
        <w:t xml:space="preserve"> </w:t>
      </w:r>
      <w:r w:rsidR="008E37D8">
        <w:t xml:space="preserve">in one hand </w:t>
      </w:r>
      <w:r w:rsidR="005F139C">
        <w:t xml:space="preserve">and a pina colada </w:t>
      </w:r>
      <w:r w:rsidR="008E37D8">
        <w:t xml:space="preserve">in the other. </w:t>
      </w:r>
    </w:p>
    <w:p w14:paraId="3685DD8E" w14:textId="77777777" w:rsidR="00AE5687" w:rsidRPr="007C70F2" w:rsidRDefault="00AE5687" w:rsidP="00D94BA8">
      <w:pPr>
        <w:pStyle w:val="BodyText"/>
        <w:spacing w:before="1" w:line="242" w:lineRule="auto"/>
        <w:ind w:right="29"/>
      </w:pPr>
    </w:p>
    <w:p w14:paraId="4B9E1356" w14:textId="01D3D458" w:rsidR="00D94BA8" w:rsidRPr="007C70F2" w:rsidRDefault="00D94BA8" w:rsidP="00D94BA8">
      <w:pPr>
        <w:pStyle w:val="BodyText"/>
        <w:spacing w:before="1" w:line="242" w:lineRule="auto"/>
        <w:ind w:right="29"/>
      </w:pPr>
      <w:r w:rsidRPr="007C70F2">
        <w:t>The image reflects the playful nature of the work - a unique absurdist comedy and surreal stand-up.</w:t>
      </w:r>
    </w:p>
    <w:p w14:paraId="1C23EA2D" w14:textId="31F824F7" w:rsidR="00642EF7" w:rsidRPr="006940AA" w:rsidRDefault="00642EF7" w:rsidP="006940AA">
      <w:pPr>
        <w:tabs>
          <w:tab w:val="left" w:pos="1665"/>
        </w:tabs>
        <w:rPr>
          <w:rFonts w:ascii="Arial" w:hAnsi="Arial" w:cs="Arial"/>
        </w:rPr>
      </w:pPr>
      <w:bookmarkStart w:id="2" w:name="_YOUR_BLURB"/>
      <w:bookmarkEnd w:id="2"/>
      <w:r>
        <w:br w:type="page"/>
      </w:r>
    </w:p>
    <w:p w14:paraId="4BDB7CB1" w14:textId="6FAEB35D" w:rsidR="00B24A91" w:rsidRPr="00BF1C72" w:rsidRDefault="00B24A91" w:rsidP="00BF1C72">
      <w:pPr>
        <w:pStyle w:val="Heading1"/>
      </w:pPr>
      <w:r w:rsidRPr="00BF1C72">
        <w:lastRenderedPageBreak/>
        <w:t xml:space="preserve">YOUR BLURB </w:t>
      </w:r>
    </w:p>
    <w:p w14:paraId="6CD9E5C2" w14:textId="72BC0F48" w:rsidR="00B24A91" w:rsidRDefault="00B24A91" w:rsidP="00B24A91">
      <w:pPr>
        <w:tabs>
          <w:tab w:val="left" w:pos="1665"/>
        </w:tabs>
        <w:rPr>
          <w:rFonts w:ascii="Arial" w:hAnsi="Arial" w:cs="Arial"/>
          <w:sz w:val="24"/>
          <w:szCs w:val="24"/>
        </w:rPr>
      </w:pPr>
      <w:r w:rsidRPr="00D73F32">
        <w:rPr>
          <w:rFonts w:ascii="Arial" w:hAnsi="Arial" w:cs="Arial"/>
          <w:sz w:val="24"/>
          <w:szCs w:val="24"/>
        </w:rPr>
        <w:t>You only have a few words, so make them count. Imagine someone who knows nothing about art heads to our Festival website or anywhere you may be presenting your event. Even if your event is abstract and experimental, it doesn’t mean the language you use to describe it should be.</w:t>
      </w:r>
    </w:p>
    <w:p w14:paraId="4656D9A9" w14:textId="77777777" w:rsidR="007009BA" w:rsidRPr="00D73F32" w:rsidRDefault="007009BA" w:rsidP="002F3135">
      <w:pPr>
        <w:pStyle w:val="NoSpacing"/>
      </w:pPr>
    </w:p>
    <w:p w14:paraId="66FC6AA5" w14:textId="42F09A66" w:rsidR="00B24A91" w:rsidRPr="00B24A91" w:rsidRDefault="00B24A91" w:rsidP="00E61036">
      <w:pPr>
        <w:pStyle w:val="Heading2"/>
        <w:rPr>
          <w:rFonts w:ascii="Arial" w:hAnsi="Arial"/>
        </w:rPr>
      </w:pPr>
      <w:r w:rsidRPr="00B24A91">
        <w:rPr>
          <w:w w:val="115"/>
        </w:rPr>
        <w:t>TOP TIPS:</w:t>
      </w:r>
    </w:p>
    <w:p w14:paraId="7C9428A9" w14:textId="705B3F1F" w:rsidR="00B24A91" w:rsidRPr="00D73F32" w:rsidRDefault="00B24A91" w:rsidP="00B24A91">
      <w:pPr>
        <w:pStyle w:val="ListParagraph"/>
        <w:numPr>
          <w:ilvl w:val="0"/>
          <w:numId w:val="4"/>
        </w:numPr>
        <w:tabs>
          <w:tab w:val="left" w:pos="1665"/>
        </w:tabs>
        <w:rPr>
          <w:rFonts w:ascii="Arial" w:hAnsi="Arial" w:cs="Arial"/>
          <w:sz w:val="24"/>
          <w:szCs w:val="24"/>
        </w:rPr>
      </w:pPr>
      <w:r w:rsidRPr="00D73F32">
        <w:rPr>
          <w:rFonts w:ascii="Arial" w:hAnsi="Arial" w:cs="Arial"/>
          <w:sz w:val="24"/>
          <w:szCs w:val="24"/>
        </w:rPr>
        <w:t>Keep things succinct and relevant</w:t>
      </w:r>
    </w:p>
    <w:p w14:paraId="5AE8CABD" w14:textId="1342CCB3" w:rsidR="00B24A91" w:rsidRPr="00D73F32" w:rsidRDefault="00B24A91" w:rsidP="00B24A91">
      <w:pPr>
        <w:pStyle w:val="ListParagraph"/>
        <w:numPr>
          <w:ilvl w:val="0"/>
          <w:numId w:val="4"/>
        </w:numPr>
        <w:tabs>
          <w:tab w:val="left" w:pos="1665"/>
        </w:tabs>
        <w:rPr>
          <w:rFonts w:ascii="Arial" w:hAnsi="Arial" w:cs="Arial"/>
          <w:sz w:val="24"/>
          <w:szCs w:val="24"/>
        </w:rPr>
      </w:pPr>
      <w:r w:rsidRPr="00D73F32">
        <w:rPr>
          <w:rFonts w:ascii="Arial" w:hAnsi="Arial" w:cs="Arial"/>
          <w:sz w:val="24"/>
          <w:szCs w:val="24"/>
        </w:rPr>
        <w:t>Use concise language - short, sharp sentences</w:t>
      </w:r>
    </w:p>
    <w:p w14:paraId="2FB68B81" w14:textId="7DA9DB49" w:rsidR="00B24A91" w:rsidRPr="00D73F32" w:rsidRDefault="00B24A91" w:rsidP="00B24A91">
      <w:pPr>
        <w:pStyle w:val="ListParagraph"/>
        <w:numPr>
          <w:ilvl w:val="0"/>
          <w:numId w:val="4"/>
        </w:numPr>
        <w:tabs>
          <w:tab w:val="left" w:pos="1665"/>
        </w:tabs>
        <w:rPr>
          <w:rFonts w:ascii="Arial" w:hAnsi="Arial" w:cs="Arial"/>
          <w:sz w:val="24"/>
          <w:szCs w:val="24"/>
        </w:rPr>
      </w:pPr>
      <w:r w:rsidRPr="00D73F32">
        <w:rPr>
          <w:rFonts w:ascii="Arial" w:hAnsi="Arial" w:cs="Arial"/>
          <w:sz w:val="24"/>
          <w:szCs w:val="24"/>
        </w:rPr>
        <w:t>Mention any relevant reviews or awards to give your work authority</w:t>
      </w:r>
    </w:p>
    <w:p w14:paraId="09129B59" w14:textId="76D16A97" w:rsidR="00B24A91" w:rsidRPr="00D73F32" w:rsidRDefault="00B24A91" w:rsidP="00B24A91">
      <w:pPr>
        <w:pStyle w:val="ListParagraph"/>
        <w:numPr>
          <w:ilvl w:val="0"/>
          <w:numId w:val="4"/>
        </w:numPr>
        <w:tabs>
          <w:tab w:val="left" w:pos="1665"/>
        </w:tabs>
        <w:rPr>
          <w:rFonts w:ascii="Arial" w:hAnsi="Arial" w:cs="Arial"/>
          <w:sz w:val="24"/>
          <w:szCs w:val="24"/>
        </w:rPr>
      </w:pPr>
      <w:r w:rsidRPr="00D73F32">
        <w:rPr>
          <w:rFonts w:ascii="Arial" w:hAnsi="Arial" w:cs="Arial"/>
          <w:sz w:val="24"/>
          <w:szCs w:val="24"/>
        </w:rPr>
        <w:t>Address your reader, use words like ‘you’ instead of ‘audiences’ or ‘people’</w:t>
      </w:r>
    </w:p>
    <w:p w14:paraId="29DE63C0" w14:textId="33A0AAF9" w:rsidR="00B24A91" w:rsidRPr="00D73F32" w:rsidRDefault="00B24A91" w:rsidP="00B24A91">
      <w:pPr>
        <w:pStyle w:val="ListParagraph"/>
        <w:numPr>
          <w:ilvl w:val="0"/>
          <w:numId w:val="4"/>
        </w:numPr>
        <w:tabs>
          <w:tab w:val="left" w:pos="1665"/>
        </w:tabs>
        <w:rPr>
          <w:rFonts w:ascii="Arial" w:hAnsi="Arial" w:cs="Arial"/>
          <w:sz w:val="24"/>
          <w:szCs w:val="24"/>
        </w:rPr>
      </w:pPr>
      <w:r w:rsidRPr="00D73F32">
        <w:rPr>
          <w:rFonts w:ascii="Arial" w:hAnsi="Arial" w:cs="Arial"/>
          <w:sz w:val="24"/>
          <w:szCs w:val="24"/>
        </w:rPr>
        <w:t>Ask yourself: what will they experience? What will they think about when they leave?</w:t>
      </w:r>
    </w:p>
    <w:p w14:paraId="0E927E71" w14:textId="3DC4EB53" w:rsidR="00B24A91" w:rsidRPr="00D73F32" w:rsidRDefault="00B24A91" w:rsidP="00B24A91">
      <w:pPr>
        <w:pStyle w:val="ListParagraph"/>
        <w:numPr>
          <w:ilvl w:val="0"/>
          <w:numId w:val="4"/>
        </w:numPr>
        <w:tabs>
          <w:tab w:val="left" w:pos="1665"/>
        </w:tabs>
        <w:rPr>
          <w:rFonts w:ascii="Arial" w:hAnsi="Arial" w:cs="Arial"/>
          <w:sz w:val="24"/>
          <w:szCs w:val="24"/>
        </w:rPr>
      </w:pPr>
      <w:r w:rsidRPr="00D73F32">
        <w:rPr>
          <w:rFonts w:ascii="Arial" w:hAnsi="Arial" w:cs="Arial"/>
          <w:sz w:val="24"/>
          <w:szCs w:val="24"/>
        </w:rPr>
        <w:t>Avoid making the entire blurb a review of your event, i.e. “Everyone absolutely needs to see this saucy number. - Ballarat Bugle” will not, by itself, sell tickets.</w:t>
      </w:r>
    </w:p>
    <w:p w14:paraId="09545595" w14:textId="77777777" w:rsidR="00D73F32" w:rsidRPr="00B24A91" w:rsidRDefault="00D73F32" w:rsidP="002F3135">
      <w:pPr>
        <w:pStyle w:val="NoSpacing"/>
      </w:pPr>
    </w:p>
    <w:p w14:paraId="25096D40" w14:textId="682AE4C2" w:rsidR="00B24A91" w:rsidRPr="00B637FF" w:rsidRDefault="00B24A91" w:rsidP="00E61036">
      <w:pPr>
        <w:pStyle w:val="Heading2"/>
      </w:pPr>
      <w:r w:rsidRPr="00B637FF">
        <w:t>Examples from Melbourne Fringe Festival 2019</w:t>
      </w:r>
    </w:p>
    <w:p w14:paraId="1F7058FC" w14:textId="48303978" w:rsidR="00B24A91" w:rsidRPr="00F45DD1" w:rsidRDefault="00B24A91" w:rsidP="00F45DD1">
      <w:pPr>
        <w:pStyle w:val="Heading3"/>
      </w:pPr>
      <w:r w:rsidRPr="00F45DD1">
        <w:t xml:space="preserve">La </w:t>
      </w:r>
      <w:proofErr w:type="spellStart"/>
      <w:r w:rsidRPr="00F45DD1">
        <w:t>Nonna</w:t>
      </w:r>
      <w:proofErr w:type="spellEnd"/>
      <w:r w:rsidR="007009BA" w:rsidRPr="00F45DD1">
        <w:t>:</w:t>
      </w:r>
    </w:p>
    <w:p w14:paraId="4405F629" w14:textId="56A0481B" w:rsidR="00B24A91" w:rsidRPr="007009BA" w:rsidRDefault="00B24A91" w:rsidP="00B24A91">
      <w:pPr>
        <w:tabs>
          <w:tab w:val="left" w:pos="1665"/>
        </w:tabs>
        <w:rPr>
          <w:rFonts w:ascii="Arial" w:hAnsi="Arial" w:cs="Arial"/>
          <w:sz w:val="24"/>
          <w:szCs w:val="24"/>
        </w:rPr>
      </w:pPr>
      <w:r w:rsidRPr="007009BA">
        <w:rPr>
          <w:rFonts w:ascii="Arial" w:hAnsi="Arial" w:cs="Arial"/>
          <w:sz w:val="24"/>
          <w:szCs w:val="24"/>
        </w:rPr>
        <w:t xml:space="preserve">La </w:t>
      </w:r>
      <w:proofErr w:type="spellStart"/>
      <w:r w:rsidRPr="007009BA">
        <w:rPr>
          <w:rFonts w:ascii="Arial" w:hAnsi="Arial" w:cs="Arial"/>
          <w:sz w:val="24"/>
          <w:szCs w:val="24"/>
        </w:rPr>
        <w:t>Nonna</w:t>
      </w:r>
      <w:proofErr w:type="spellEnd"/>
      <w:r w:rsidRPr="007009BA">
        <w:rPr>
          <w:rFonts w:ascii="Arial" w:hAnsi="Arial" w:cs="Arial"/>
          <w:sz w:val="24"/>
          <w:szCs w:val="24"/>
        </w:rPr>
        <w:t xml:space="preserve"> is a drag cabaret cum Italian cucina extravaganza about the relationship between </w:t>
      </w:r>
      <w:proofErr w:type="spellStart"/>
      <w:r w:rsidRPr="007009BA">
        <w:rPr>
          <w:rFonts w:ascii="Arial" w:hAnsi="Arial" w:cs="Arial"/>
          <w:sz w:val="24"/>
          <w:szCs w:val="24"/>
        </w:rPr>
        <w:t>Nonna</w:t>
      </w:r>
      <w:proofErr w:type="spellEnd"/>
      <w:r w:rsidRPr="007009BA">
        <w:rPr>
          <w:rFonts w:ascii="Arial" w:hAnsi="Arial" w:cs="Arial"/>
          <w:sz w:val="24"/>
          <w:szCs w:val="24"/>
        </w:rPr>
        <w:t xml:space="preserve"> and her </w:t>
      </w:r>
      <w:proofErr w:type="spellStart"/>
      <w:r w:rsidRPr="007009BA">
        <w:rPr>
          <w:rFonts w:ascii="Arial" w:hAnsi="Arial" w:cs="Arial"/>
          <w:sz w:val="24"/>
          <w:szCs w:val="24"/>
        </w:rPr>
        <w:t>nipote</w:t>
      </w:r>
      <w:proofErr w:type="spellEnd"/>
      <w:r w:rsidRPr="007009BA">
        <w:rPr>
          <w:rFonts w:ascii="Arial" w:hAnsi="Arial" w:cs="Arial"/>
          <w:sz w:val="24"/>
          <w:szCs w:val="24"/>
        </w:rPr>
        <w:t xml:space="preserve">. Like a bowl of </w:t>
      </w:r>
      <w:proofErr w:type="spellStart"/>
      <w:r w:rsidRPr="007009BA">
        <w:rPr>
          <w:rFonts w:ascii="Arial" w:hAnsi="Arial" w:cs="Arial"/>
          <w:sz w:val="24"/>
          <w:szCs w:val="24"/>
        </w:rPr>
        <w:t>Nonna’s</w:t>
      </w:r>
      <w:proofErr w:type="spellEnd"/>
      <w:r w:rsidRPr="007009BA">
        <w:rPr>
          <w:rFonts w:ascii="Arial" w:hAnsi="Arial" w:cs="Arial"/>
          <w:sz w:val="24"/>
          <w:szCs w:val="24"/>
        </w:rPr>
        <w:t xml:space="preserve"> delicious Sicilian pasta, it’s salty, satiating and a hot mess.</w:t>
      </w:r>
    </w:p>
    <w:p w14:paraId="1AEA372A" w14:textId="11AD1E36" w:rsidR="00B24A91" w:rsidRPr="007009BA" w:rsidRDefault="00B24A91" w:rsidP="00B24A91">
      <w:pPr>
        <w:tabs>
          <w:tab w:val="left" w:pos="1665"/>
        </w:tabs>
        <w:rPr>
          <w:rFonts w:ascii="Arial" w:hAnsi="Arial" w:cs="Arial"/>
          <w:sz w:val="24"/>
          <w:szCs w:val="24"/>
        </w:rPr>
      </w:pPr>
      <w:r w:rsidRPr="007009BA">
        <w:rPr>
          <w:rFonts w:ascii="Arial" w:hAnsi="Arial" w:cs="Arial"/>
          <w:sz w:val="24"/>
          <w:szCs w:val="24"/>
        </w:rPr>
        <w:t xml:space="preserve">Set in </w:t>
      </w:r>
      <w:proofErr w:type="spellStart"/>
      <w:r w:rsidRPr="007009BA">
        <w:rPr>
          <w:rFonts w:ascii="Arial" w:hAnsi="Arial" w:cs="Arial"/>
          <w:sz w:val="24"/>
          <w:szCs w:val="24"/>
        </w:rPr>
        <w:t>Nonna’s</w:t>
      </w:r>
      <w:proofErr w:type="spellEnd"/>
      <w:r w:rsidRPr="007009BA">
        <w:rPr>
          <w:rFonts w:ascii="Arial" w:hAnsi="Arial" w:cs="Arial"/>
          <w:sz w:val="24"/>
          <w:szCs w:val="24"/>
        </w:rPr>
        <w:t xml:space="preserve"> kitchen, where strong women are always in charge and eating is non-negotiable, La </w:t>
      </w:r>
      <w:proofErr w:type="spellStart"/>
      <w:r w:rsidRPr="007009BA">
        <w:rPr>
          <w:rFonts w:ascii="Arial" w:hAnsi="Arial" w:cs="Arial"/>
          <w:sz w:val="24"/>
          <w:szCs w:val="24"/>
        </w:rPr>
        <w:t>Nonna</w:t>
      </w:r>
      <w:proofErr w:type="spellEnd"/>
      <w:r w:rsidRPr="007009BA">
        <w:rPr>
          <w:rFonts w:ascii="Arial" w:hAnsi="Arial" w:cs="Arial"/>
          <w:sz w:val="24"/>
          <w:szCs w:val="24"/>
        </w:rPr>
        <w:t xml:space="preserve"> is a joyous and unruly exploration of the Italian migrant past, a forgotten herstory and a musical tribute to a woman who never asked for one.</w:t>
      </w:r>
    </w:p>
    <w:p w14:paraId="57F2F697" w14:textId="4751369C" w:rsidR="00B24A91" w:rsidRPr="007009BA" w:rsidRDefault="00B24A91" w:rsidP="00B24A91">
      <w:pPr>
        <w:tabs>
          <w:tab w:val="left" w:pos="1665"/>
        </w:tabs>
        <w:rPr>
          <w:rFonts w:ascii="Arial" w:hAnsi="Arial" w:cs="Arial"/>
          <w:sz w:val="24"/>
          <w:szCs w:val="24"/>
        </w:rPr>
      </w:pPr>
      <w:r w:rsidRPr="007009BA">
        <w:rPr>
          <w:rFonts w:ascii="Arial" w:hAnsi="Arial" w:cs="Arial"/>
          <w:sz w:val="24"/>
          <w:szCs w:val="24"/>
        </w:rPr>
        <w:t xml:space="preserve">Join </w:t>
      </w:r>
      <w:proofErr w:type="spellStart"/>
      <w:r w:rsidRPr="007009BA">
        <w:rPr>
          <w:rFonts w:ascii="Arial" w:hAnsi="Arial" w:cs="Arial"/>
          <w:sz w:val="24"/>
          <w:szCs w:val="24"/>
        </w:rPr>
        <w:t>Nonna</w:t>
      </w:r>
      <w:proofErr w:type="spellEnd"/>
      <w:r w:rsidRPr="007009BA">
        <w:rPr>
          <w:rFonts w:ascii="Arial" w:hAnsi="Arial" w:cs="Arial"/>
          <w:sz w:val="24"/>
          <w:szCs w:val="24"/>
        </w:rPr>
        <w:t xml:space="preserve"> and her </w:t>
      </w:r>
      <w:proofErr w:type="spellStart"/>
      <w:r w:rsidRPr="007009BA">
        <w:rPr>
          <w:rFonts w:ascii="Arial" w:hAnsi="Arial" w:cs="Arial"/>
          <w:sz w:val="24"/>
          <w:szCs w:val="24"/>
        </w:rPr>
        <w:t>nipote</w:t>
      </w:r>
      <w:proofErr w:type="spellEnd"/>
      <w:r w:rsidRPr="007009BA">
        <w:rPr>
          <w:rFonts w:ascii="Arial" w:hAnsi="Arial" w:cs="Arial"/>
          <w:sz w:val="24"/>
          <w:szCs w:val="24"/>
        </w:rPr>
        <w:t xml:space="preserve"> as they navigate continents and identities, reveling in food, family and culture, the power of the feminine and the queer, all while getting down to the bangers of Italy’s greatest divas: Arena, Imbruglia and Grande.</w:t>
      </w:r>
    </w:p>
    <w:p w14:paraId="3423458E" w14:textId="77777777" w:rsidR="007009BA" w:rsidRDefault="007009BA" w:rsidP="00B24A91">
      <w:pPr>
        <w:tabs>
          <w:tab w:val="left" w:pos="1665"/>
        </w:tabs>
        <w:rPr>
          <w:rFonts w:ascii="Arial" w:hAnsi="Arial" w:cs="Arial"/>
          <w:b/>
          <w:bCs/>
          <w:sz w:val="24"/>
          <w:szCs w:val="24"/>
        </w:rPr>
      </w:pPr>
    </w:p>
    <w:p w14:paraId="1EEAD88C" w14:textId="7D19851C" w:rsidR="00B24A91" w:rsidRPr="007009BA" w:rsidRDefault="00B24A91" w:rsidP="00820A99">
      <w:pPr>
        <w:pStyle w:val="Heading3"/>
      </w:pPr>
      <w:r w:rsidRPr="007009BA">
        <w:t>Passionate Machine</w:t>
      </w:r>
      <w:r w:rsidR="007009BA">
        <w:t>:</w:t>
      </w:r>
    </w:p>
    <w:p w14:paraId="487546DA" w14:textId="6B6D0684" w:rsidR="00B24A91" w:rsidRPr="007009BA" w:rsidRDefault="00B24A91" w:rsidP="00B24A91">
      <w:pPr>
        <w:tabs>
          <w:tab w:val="left" w:pos="1665"/>
        </w:tabs>
        <w:rPr>
          <w:rFonts w:ascii="Arial" w:hAnsi="Arial" w:cs="Arial"/>
          <w:sz w:val="24"/>
          <w:szCs w:val="24"/>
        </w:rPr>
      </w:pPr>
      <w:r w:rsidRPr="007009BA">
        <w:rPr>
          <w:rFonts w:ascii="Arial" w:hAnsi="Arial" w:cs="Arial"/>
          <w:sz w:val="24"/>
          <w:szCs w:val="24"/>
        </w:rPr>
        <w:t>Call mum. Buy milk. Cancel free trial. Everyone writes instructions to their future selves – but what if the future starts writing back?</w:t>
      </w:r>
    </w:p>
    <w:p w14:paraId="562BE6AC" w14:textId="6746E1D2" w:rsidR="00B24A91" w:rsidRPr="007009BA" w:rsidRDefault="00B24A91" w:rsidP="00B24A91">
      <w:pPr>
        <w:tabs>
          <w:tab w:val="left" w:pos="1665"/>
        </w:tabs>
        <w:rPr>
          <w:rFonts w:ascii="Arial" w:hAnsi="Arial" w:cs="Arial"/>
          <w:sz w:val="24"/>
          <w:szCs w:val="24"/>
        </w:rPr>
      </w:pPr>
      <w:r w:rsidRPr="007009BA">
        <w:rPr>
          <w:rFonts w:ascii="Arial" w:hAnsi="Arial" w:cs="Arial"/>
          <w:sz w:val="24"/>
          <w:szCs w:val="24"/>
        </w:rPr>
        <w:t>Rosy Carrick has to build a time machine – because her future self has already done so and is now stuck 100 years in the past. Given that her knowledge of quantum physics is limited to the works</w:t>
      </w:r>
    </w:p>
    <w:p w14:paraId="5E18C3FB" w14:textId="6E38F43C" w:rsidR="00B24A91" w:rsidRPr="007009BA" w:rsidRDefault="00B24A91" w:rsidP="00B24A91">
      <w:pPr>
        <w:tabs>
          <w:tab w:val="left" w:pos="1665"/>
        </w:tabs>
        <w:rPr>
          <w:rFonts w:ascii="Arial" w:hAnsi="Arial" w:cs="Arial"/>
          <w:sz w:val="24"/>
          <w:szCs w:val="24"/>
        </w:rPr>
      </w:pPr>
      <w:r w:rsidRPr="007009BA">
        <w:rPr>
          <w:rFonts w:ascii="Arial" w:hAnsi="Arial" w:cs="Arial"/>
          <w:sz w:val="24"/>
          <w:szCs w:val="24"/>
        </w:rPr>
        <w:t>of Arnold Schwarzenegger, Rosy must summon the help of science’s greatest minds if she is to rewrite history and save herself...</w:t>
      </w:r>
    </w:p>
    <w:p w14:paraId="2FD142ED" w14:textId="77777777" w:rsidR="008F1666" w:rsidRPr="007009BA" w:rsidRDefault="00B24A91" w:rsidP="00B24A91">
      <w:pPr>
        <w:tabs>
          <w:tab w:val="left" w:pos="1665"/>
        </w:tabs>
        <w:rPr>
          <w:rFonts w:ascii="Arial" w:hAnsi="Arial" w:cs="Arial"/>
          <w:sz w:val="24"/>
          <w:szCs w:val="24"/>
        </w:rPr>
      </w:pPr>
      <w:r w:rsidRPr="007009BA">
        <w:rPr>
          <w:rFonts w:ascii="Arial" w:hAnsi="Arial" w:cs="Arial"/>
          <w:sz w:val="24"/>
          <w:szCs w:val="24"/>
        </w:rPr>
        <w:lastRenderedPageBreak/>
        <w:t>Darting playfully between multiple narratives, this complex and emotional performance explores the realities of time travel and self-determination – taking in Bowie, motherhood and some most heinous hangovers along the way.</w:t>
      </w:r>
      <w:r w:rsidR="00F36258" w:rsidRPr="007009BA">
        <w:rPr>
          <w:rFonts w:ascii="Arial" w:hAnsi="Arial" w:cs="Arial"/>
          <w:sz w:val="24"/>
          <w:szCs w:val="24"/>
        </w:rPr>
        <w:t xml:space="preserve"> </w:t>
      </w:r>
    </w:p>
    <w:p w14:paraId="2E4E4DDF" w14:textId="3BD9DBC7" w:rsidR="00CF044E" w:rsidRPr="007009BA" w:rsidRDefault="00B24A91" w:rsidP="00B24A91">
      <w:pPr>
        <w:tabs>
          <w:tab w:val="left" w:pos="1665"/>
        </w:tabs>
        <w:rPr>
          <w:rFonts w:ascii="Arial" w:hAnsi="Arial" w:cs="Arial"/>
          <w:sz w:val="24"/>
          <w:szCs w:val="24"/>
        </w:rPr>
      </w:pPr>
      <w:r w:rsidRPr="007009BA">
        <w:rPr>
          <w:rFonts w:ascii="Arial" w:hAnsi="Arial" w:cs="Arial"/>
          <w:sz w:val="24"/>
          <w:szCs w:val="24"/>
        </w:rPr>
        <w:t xml:space="preserve">Winner of Brighton Fringe’s Best New Play Award 2018 and The </w:t>
      </w:r>
      <w:proofErr w:type="spellStart"/>
      <w:r w:rsidRPr="007009BA">
        <w:rPr>
          <w:rFonts w:ascii="Arial" w:hAnsi="Arial" w:cs="Arial"/>
          <w:sz w:val="24"/>
          <w:szCs w:val="24"/>
        </w:rPr>
        <w:t>Infallibles</w:t>
      </w:r>
      <w:proofErr w:type="spellEnd"/>
      <w:r w:rsidRPr="007009BA">
        <w:rPr>
          <w:rFonts w:ascii="Arial" w:hAnsi="Arial" w:cs="Arial"/>
          <w:sz w:val="24"/>
          <w:szCs w:val="24"/>
        </w:rPr>
        <w:t xml:space="preserve"> Award for Theatrical Excellence, Passionate Machine is a hilarious and searingly honest story about obsession, salvation and finding yourself – literally.</w:t>
      </w:r>
    </w:p>
    <w:p w14:paraId="61F64A3E" w14:textId="77777777" w:rsidR="007009BA" w:rsidRDefault="007009BA">
      <w:pPr>
        <w:rPr>
          <w:rFonts w:ascii="Futura PT Heavy" w:hAnsi="Futura PT Heavy" w:cs="Arial"/>
          <w:sz w:val="60"/>
          <w:szCs w:val="60"/>
        </w:rPr>
      </w:pPr>
      <w:bookmarkStart w:id="3" w:name="_YOUR_TICKET_PRICES"/>
      <w:bookmarkEnd w:id="3"/>
      <w:r>
        <w:br w:type="page"/>
      </w:r>
    </w:p>
    <w:p w14:paraId="59A07B91" w14:textId="0CE901CA" w:rsidR="00B51229" w:rsidRPr="00B51229" w:rsidRDefault="00B51229" w:rsidP="00BF1C72">
      <w:pPr>
        <w:pStyle w:val="Heading1"/>
        <w:rPr>
          <w:color w:val="FFFFFF" w:themeColor="background1"/>
        </w:rPr>
      </w:pPr>
      <w:r w:rsidRPr="00B51229">
        <w:lastRenderedPageBreak/>
        <w:t>YOUR TICKET PRICES</w:t>
      </w:r>
    </w:p>
    <w:p w14:paraId="64C2C0D1" w14:textId="7C5B678D" w:rsidR="00457937" w:rsidRPr="007C70F2" w:rsidRDefault="00457937" w:rsidP="003F6F20">
      <w:pPr>
        <w:rPr>
          <w:rFonts w:ascii="Futura PT Heavy" w:eastAsiaTheme="majorEastAsia" w:hAnsi="Futura PT Heavy" w:cstheme="majorBidi"/>
          <w:color w:val="000000" w:themeColor="text1"/>
          <w:w w:val="110"/>
          <w:sz w:val="32"/>
          <w:szCs w:val="32"/>
        </w:rPr>
      </w:pPr>
      <w:r w:rsidRPr="007C70F2">
        <w:rPr>
          <w:rFonts w:ascii="Futura PT Heavy" w:eastAsiaTheme="majorEastAsia" w:hAnsi="Futura PT Heavy" w:cstheme="majorBidi"/>
          <w:color w:val="000000" w:themeColor="text1"/>
          <w:w w:val="110"/>
          <w:sz w:val="32"/>
          <w:szCs w:val="32"/>
        </w:rPr>
        <w:t xml:space="preserve">Like mid-90s Larry </w:t>
      </w:r>
      <w:proofErr w:type="spellStart"/>
      <w:r w:rsidRPr="007C70F2">
        <w:rPr>
          <w:rFonts w:ascii="Futura PT Heavy" w:eastAsiaTheme="majorEastAsia" w:hAnsi="Futura PT Heavy" w:cstheme="majorBidi"/>
          <w:color w:val="000000" w:themeColor="text1"/>
          <w:w w:val="110"/>
          <w:sz w:val="32"/>
          <w:szCs w:val="32"/>
        </w:rPr>
        <w:t>Emdur</w:t>
      </w:r>
      <w:proofErr w:type="spellEnd"/>
      <w:r w:rsidRPr="007C70F2">
        <w:rPr>
          <w:rFonts w:ascii="Futura PT Heavy" w:eastAsiaTheme="majorEastAsia" w:hAnsi="Futura PT Heavy" w:cstheme="majorBidi"/>
          <w:color w:val="000000" w:themeColor="text1"/>
          <w:w w:val="110"/>
          <w:sz w:val="32"/>
          <w:szCs w:val="32"/>
        </w:rPr>
        <w:t>, make sure the price is right.</w:t>
      </w:r>
    </w:p>
    <w:p w14:paraId="62B9544D" w14:textId="63D2D8ED" w:rsidR="00B9736F" w:rsidRDefault="003F6F20" w:rsidP="004D5230">
      <w:pPr>
        <w:pStyle w:val="BodyText"/>
      </w:pPr>
      <w:r w:rsidRPr="002F3135">
        <w:t>Ticket prices aren’t just about breaking even - they can often mean the difference between someone selecting your event over another.</w:t>
      </w:r>
      <w:r w:rsidR="0039110A" w:rsidRPr="002F3135">
        <w:t xml:space="preserve"> </w:t>
      </w:r>
    </w:p>
    <w:p w14:paraId="2EDA3D9F" w14:textId="77777777" w:rsidR="004D5230" w:rsidRPr="002F3135" w:rsidRDefault="004D5230" w:rsidP="004D5230">
      <w:pPr>
        <w:pStyle w:val="BodyText"/>
      </w:pPr>
    </w:p>
    <w:p w14:paraId="7A4DEA25" w14:textId="1209AE99" w:rsidR="003F6F20" w:rsidRDefault="003F6F20" w:rsidP="004D5230">
      <w:pPr>
        <w:pStyle w:val="BodyText"/>
      </w:pPr>
      <w:r w:rsidRPr="002F3135">
        <w:t xml:space="preserve">We recommend using an average of 30% capacity houses over your season to work out what you need to make at the box office to break even. </w:t>
      </w:r>
    </w:p>
    <w:p w14:paraId="5409294E" w14:textId="77777777" w:rsidR="004D5230" w:rsidRPr="002F3135" w:rsidRDefault="004D5230" w:rsidP="004D5230">
      <w:pPr>
        <w:pStyle w:val="BodyText"/>
      </w:pPr>
    </w:p>
    <w:p w14:paraId="53701054" w14:textId="1857C412" w:rsidR="003F6F20" w:rsidRPr="002F3135" w:rsidRDefault="003F6F20" w:rsidP="004D5230">
      <w:pPr>
        <w:pStyle w:val="BodyText"/>
      </w:pPr>
      <w:r w:rsidRPr="002F3135">
        <w:t>The average ticket price for a Fringe Festival show is $24.00. Remember: you set your own ticket prices, so have a think about what your audiences will happily pay. Don’t undersell yourself either.</w:t>
      </w:r>
    </w:p>
    <w:p w14:paraId="7A09961E" w14:textId="77777777" w:rsidR="005118E7" w:rsidRPr="003F6F20" w:rsidRDefault="005118E7" w:rsidP="003F6F20">
      <w:pPr>
        <w:rPr>
          <w:rFonts w:ascii="Arial" w:hAnsi="Arial" w:cs="Arial"/>
        </w:rPr>
      </w:pPr>
    </w:p>
    <w:p w14:paraId="0D2F3A24" w14:textId="535563CB" w:rsidR="003F6F20" w:rsidRPr="00B637FF" w:rsidRDefault="003F6F20" w:rsidP="00E61036">
      <w:pPr>
        <w:pStyle w:val="Heading2"/>
      </w:pPr>
      <w:r w:rsidRPr="00B637FF">
        <w:t>Discounts, offers and promo codes at Fringe</w:t>
      </w:r>
    </w:p>
    <w:p w14:paraId="3FA3948C" w14:textId="0EE19AA6" w:rsidR="003F6F20" w:rsidRPr="004D5230" w:rsidRDefault="003F6F20" w:rsidP="003F6F20">
      <w:pPr>
        <w:rPr>
          <w:rFonts w:ascii="Arial" w:hAnsi="Arial" w:cs="Arial"/>
          <w:sz w:val="24"/>
          <w:szCs w:val="24"/>
        </w:rPr>
      </w:pPr>
      <w:r w:rsidRPr="004D5230">
        <w:rPr>
          <w:rFonts w:ascii="Arial" w:hAnsi="Arial" w:cs="Arial"/>
          <w:sz w:val="24"/>
          <w:szCs w:val="24"/>
        </w:rPr>
        <w:t>We recommend using a range of special offers, packages and promo codes to help you promote sales and awareness.</w:t>
      </w:r>
      <w:r w:rsidR="00520436" w:rsidRPr="004D5230">
        <w:rPr>
          <w:rFonts w:ascii="Arial" w:hAnsi="Arial" w:cs="Arial"/>
          <w:sz w:val="24"/>
          <w:szCs w:val="24"/>
        </w:rPr>
        <w:t xml:space="preserve"> </w:t>
      </w:r>
      <w:r w:rsidR="005E03A7" w:rsidRPr="004D5230">
        <w:rPr>
          <w:rFonts w:ascii="Arial" w:hAnsi="Arial" w:cs="Arial"/>
          <w:sz w:val="24"/>
          <w:szCs w:val="24"/>
        </w:rPr>
        <w:t>For shows presenting i</w:t>
      </w:r>
      <w:r w:rsidR="00864A18" w:rsidRPr="004D5230">
        <w:rPr>
          <w:rFonts w:ascii="Arial" w:hAnsi="Arial" w:cs="Arial"/>
          <w:sz w:val="24"/>
          <w:szCs w:val="24"/>
        </w:rPr>
        <w:t>n the Melbourne Fringe Festival, we suggest you consider these:</w:t>
      </w:r>
      <w:r w:rsidRPr="004D5230">
        <w:rPr>
          <w:rFonts w:ascii="Arial" w:hAnsi="Arial" w:cs="Arial"/>
          <w:sz w:val="24"/>
          <w:szCs w:val="24"/>
        </w:rPr>
        <w:t xml:space="preserve"> </w:t>
      </w:r>
    </w:p>
    <w:p w14:paraId="0186A25E" w14:textId="790ECBA8" w:rsidR="003F6F20" w:rsidRPr="004D5230" w:rsidRDefault="003F6F20" w:rsidP="00785ECE">
      <w:pPr>
        <w:pStyle w:val="ListParagraph"/>
        <w:numPr>
          <w:ilvl w:val="0"/>
          <w:numId w:val="5"/>
        </w:numPr>
        <w:rPr>
          <w:rFonts w:ascii="Arial" w:hAnsi="Arial" w:cs="Arial"/>
          <w:sz w:val="24"/>
          <w:szCs w:val="24"/>
        </w:rPr>
      </w:pPr>
      <w:r w:rsidRPr="004D5230">
        <w:rPr>
          <w:rFonts w:ascii="Arial" w:hAnsi="Arial" w:cs="Arial"/>
          <w:sz w:val="24"/>
          <w:szCs w:val="24"/>
        </w:rPr>
        <w:t>Group Discounts: encourage audience to bring a group of friends.</w:t>
      </w:r>
    </w:p>
    <w:p w14:paraId="250FAC05" w14:textId="570DDD44" w:rsidR="003F6F20" w:rsidRPr="004D5230" w:rsidRDefault="003F6F20" w:rsidP="00785ECE">
      <w:pPr>
        <w:pStyle w:val="ListParagraph"/>
        <w:numPr>
          <w:ilvl w:val="0"/>
          <w:numId w:val="5"/>
        </w:numPr>
        <w:rPr>
          <w:rFonts w:ascii="Arial" w:hAnsi="Arial" w:cs="Arial"/>
          <w:sz w:val="24"/>
          <w:szCs w:val="24"/>
        </w:rPr>
      </w:pPr>
      <w:r w:rsidRPr="004D5230">
        <w:rPr>
          <w:rFonts w:ascii="Arial" w:hAnsi="Arial" w:cs="Arial"/>
          <w:sz w:val="24"/>
          <w:szCs w:val="24"/>
        </w:rPr>
        <w:t xml:space="preserve">Early Bird Tickets: offer a discount </w:t>
      </w:r>
      <w:r w:rsidR="00F44591" w:rsidRPr="004D5230">
        <w:rPr>
          <w:rFonts w:ascii="Arial" w:hAnsi="Arial" w:cs="Arial"/>
          <w:sz w:val="24"/>
          <w:szCs w:val="24"/>
        </w:rPr>
        <w:t xml:space="preserve">for early purchaser </w:t>
      </w:r>
      <w:r w:rsidRPr="004D5230">
        <w:rPr>
          <w:rFonts w:ascii="Arial" w:hAnsi="Arial" w:cs="Arial"/>
          <w:sz w:val="24"/>
          <w:szCs w:val="24"/>
        </w:rPr>
        <w:t>– get some numbers on your sales reports!</w:t>
      </w:r>
    </w:p>
    <w:p w14:paraId="6546F450" w14:textId="62E210EB" w:rsidR="003F6F20" w:rsidRPr="004D5230" w:rsidRDefault="003F6F20" w:rsidP="00785ECE">
      <w:pPr>
        <w:pStyle w:val="ListParagraph"/>
        <w:numPr>
          <w:ilvl w:val="0"/>
          <w:numId w:val="5"/>
        </w:numPr>
        <w:rPr>
          <w:rFonts w:ascii="Arial" w:hAnsi="Arial" w:cs="Arial"/>
          <w:sz w:val="24"/>
          <w:szCs w:val="24"/>
        </w:rPr>
      </w:pPr>
      <w:r w:rsidRPr="004D5230">
        <w:rPr>
          <w:rFonts w:ascii="Arial" w:hAnsi="Arial" w:cs="Arial"/>
          <w:sz w:val="24"/>
          <w:szCs w:val="24"/>
        </w:rPr>
        <w:t>Member Discounts: Fringe members (Fringe Dwellers) are our loyal audience and can help you spread word of mouth.</w:t>
      </w:r>
    </w:p>
    <w:p w14:paraId="3F2BFEEE" w14:textId="6966CB0B" w:rsidR="00785ECE" w:rsidRPr="004D5230" w:rsidRDefault="003F6F20" w:rsidP="003F6F20">
      <w:pPr>
        <w:pStyle w:val="ListParagraph"/>
        <w:numPr>
          <w:ilvl w:val="0"/>
          <w:numId w:val="5"/>
        </w:numPr>
        <w:rPr>
          <w:rFonts w:ascii="Arial" w:hAnsi="Arial" w:cs="Arial"/>
          <w:sz w:val="24"/>
          <w:szCs w:val="24"/>
        </w:rPr>
      </w:pPr>
      <w:r w:rsidRPr="004D5230">
        <w:rPr>
          <w:rFonts w:ascii="Arial" w:hAnsi="Arial" w:cs="Arial"/>
          <w:sz w:val="24"/>
          <w:szCs w:val="24"/>
        </w:rPr>
        <w:t xml:space="preserve">Fringe Binge: offer a discount to </w:t>
      </w:r>
      <w:r w:rsidR="00627395" w:rsidRPr="004D5230">
        <w:rPr>
          <w:rFonts w:ascii="Arial" w:hAnsi="Arial" w:cs="Arial"/>
          <w:sz w:val="24"/>
          <w:szCs w:val="24"/>
        </w:rPr>
        <w:t>those</w:t>
      </w:r>
      <w:r w:rsidRPr="004D5230">
        <w:rPr>
          <w:rFonts w:ascii="Arial" w:hAnsi="Arial" w:cs="Arial"/>
          <w:sz w:val="24"/>
          <w:szCs w:val="24"/>
        </w:rPr>
        <w:t xml:space="preserve"> who buy tickets to 3 or more shows in one transaction.</w:t>
      </w:r>
    </w:p>
    <w:p w14:paraId="2840082E" w14:textId="5083812A" w:rsidR="00785ECE" w:rsidRPr="004D5230" w:rsidRDefault="003F6F20" w:rsidP="003F6F20">
      <w:pPr>
        <w:pStyle w:val="ListParagraph"/>
        <w:numPr>
          <w:ilvl w:val="0"/>
          <w:numId w:val="5"/>
        </w:numPr>
        <w:rPr>
          <w:rFonts w:ascii="Arial" w:hAnsi="Arial" w:cs="Arial"/>
          <w:sz w:val="24"/>
          <w:szCs w:val="24"/>
        </w:rPr>
      </w:pPr>
      <w:r w:rsidRPr="004D5230">
        <w:rPr>
          <w:rFonts w:ascii="Arial" w:hAnsi="Arial" w:cs="Arial"/>
          <w:sz w:val="24"/>
          <w:szCs w:val="24"/>
        </w:rPr>
        <w:t>Promo Codes: if you have a particular audience you want to target (football teams, university students), set up an online promo code that will allow them access to cheaper tickets.</w:t>
      </w:r>
    </w:p>
    <w:p w14:paraId="5A3860A6" w14:textId="77777777" w:rsidR="00864A18" w:rsidRPr="004D5230" w:rsidRDefault="003F6F20" w:rsidP="00520436">
      <w:pPr>
        <w:pStyle w:val="ListParagraph"/>
        <w:numPr>
          <w:ilvl w:val="0"/>
          <w:numId w:val="5"/>
        </w:numPr>
        <w:rPr>
          <w:rFonts w:ascii="Arial" w:hAnsi="Arial" w:cs="Arial"/>
          <w:sz w:val="24"/>
          <w:szCs w:val="24"/>
        </w:rPr>
      </w:pPr>
      <w:r w:rsidRPr="004D5230">
        <w:rPr>
          <w:rFonts w:ascii="Arial" w:hAnsi="Arial" w:cs="Arial"/>
          <w:sz w:val="24"/>
          <w:szCs w:val="24"/>
        </w:rPr>
        <w:t>Cheap Tuesday: offer discounted tickets on a Tuesday to encourage mid-week sales.</w:t>
      </w:r>
      <w:r w:rsidR="00722D88" w:rsidRPr="004D5230">
        <w:rPr>
          <w:rFonts w:ascii="Arial" w:hAnsi="Arial" w:cs="Arial"/>
          <w:sz w:val="24"/>
          <w:szCs w:val="24"/>
        </w:rPr>
        <w:t xml:space="preserve"> </w:t>
      </w:r>
    </w:p>
    <w:p w14:paraId="2774C820" w14:textId="609E37E9" w:rsidR="00520436" w:rsidRPr="004D5230" w:rsidRDefault="00864A18" w:rsidP="00406A3D">
      <w:pPr>
        <w:pStyle w:val="ListParagraph"/>
        <w:numPr>
          <w:ilvl w:val="0"/>
          <w:numId w:val="5"/>
        </w:numPr>
        <w:rPr>
          <w:rFonts w:ascii="Arial" w:hAnsi="Arial" w:cs="Arial"/>
          <w:sz w:val="24"/>
          <w:szCs w:val="24"/>
        </w:rPr>
      </w:pPr>
      <w:r w:rsidRPr="004D5230">
        <w:rPr>
          <w:rFonts w:ascii="Arial" w:hAnsi="Arial" w:cs="Arial"/>
          <w:sz w:val="24"/>
          <w:szCs w:val="24"/>
        </w:rPr>
        <w:t>Many of these options may still be available to you, even if you’re not presenting at Fringe. Chat to your venue to see what they recommend</w:t>
      </w:r>
      <w:r w:rsidR="00A8399E" w:rsidRPr="004D5230">
        <w:rPr>
          <w:rFonts w:ascii="Arial" w:hAnsi="Arial" w:cs="Arial"/>
          <w:sz w:val="24"/>
          <w:szCs w:val="24"/>
        </w:rPr>
        <w:t xml:space="preserve"> (they may have members or other regular ticketing specials)</w:t>
      </w:r>
      <w:r w:rsidRPr="004D5230">
        <w:rPr>
          <w:rFonts w:ascii="Arial" w:hAnsi="Arial" w:cs="Arial"/>
          <w:sz w:val="24"/>
          <w:szCs w:val="24"/>
        </w:rPr>
        <w:t xml:space="preserve">, and if you’re DIY ticketing, </w:t>
      </w:r>
      <w:r w:rsidR="00A8399E" w:rsidRPr="004D5230">
        <w:rPr>
          <w:rFonts w:ascii="Arial" w:hAnsi="Arial" w:cs="Arial"/>
          <w:sz w:val="24"/>
          <w:szCs w:val="24"/>
        </w:rPr>
        <w:t xml:space="preserve">consider which options you can employ simply and easily without too much admin. </w:t>
      </w:r>
      <w:r w:rsidR="003F6F20" w:rsidRPr="004D5230">
        <w:rPr>
          <w:rFonts w:ascii="Arial" w:hAnsi="Arial" w:cs="Arial"/>
          <w:sz w:val="24"/>
          <w:szCs w:val="24"/>
        </w:rPr>
        <w:t xml:space="preserve">Remember, prices, packages and codes not only make your work more accessible, </w:t>
      </w:r>
      <w:proofErr w:type="gramStart"/>
      <w:r w:rsidR="003F6F20" w:rsidRPr="004D5230">
        <w:rPr>
          <w:rFonts w:ascii="Arial" w:hAnsi="Arial" w:cs="Arial"/>
          <w:sz w:val="24"/>
          <w:szCs w:val="24"/>
        </w:rPr>
        <w:t>they</w:t>
      </w:r>
      <w:proofErr w:type="gramEnd"/>
      <w:r w:rsidR="003F6F20" w:rsidRPr="004D5230">
        <w:rPr>
          <w:rFonts w:ascii="Arial" w:hAnsi="Arial" w:cs="Arial"/>
          <w:sz w:val="24"/>
          <w:szCs w:val="24"/>
        </w:rPr>
        <w:t xml:space="preserve"> also tell the story of who you want at your event.</w:t>
      </w:r>
    </w:p>
    <w:p w14:paraId="5F4EF1F4" w14:textId="77777777" w:rsidR="00B51229" w:rsidRDefault="00B51229">
      <w:pPr>
        <w:rPr>
          <w:rFonts w:ascii="Futura PT Heavy" w:hAnsi="Futura PT Heavy" w:cs="Arial"/>
          <w:color w:val="000000" w:themeColor="text1"/>
          <w:sz w:val="60"/>
          <w:szCs w:val="60"/>
        </w:rPr>
      </w:pPr>
      <w:r>
        <w:rPr>
          <w:rFonts w:ascii="Futura PT Heavy" w:hAnsi="Futura PT Heavy" w:cs="Arial"/>
          <w:color w:val="000000" w:themeColor="text1"/>
          <w:sz w:val="60"/>
          <w:szCs w:val="60"/>
        </w:rPr>
        <w:br w:type="page"/>
      </w:r>
    </w:p>
    <w:p w14:paraId="673BCBB4" w14:textId="30F9195E" w:rsidR="00CF044E" w:rsidRPr="009832A4" w:rsidRDefault="005F4991" w:rsidP="00BF1C72">
      <w:pPr>
        <w:pStyle w:val="Heading1"/>
      </w:pPr>
      <w:bookmarkStart w:id="4" w:name="_AUDIENCES_AND_OPPORTUNITIES"/>
      <w:bookmarkEnd w:id="4"/>
      <w:r w:rsidRPr="009832A4">
        <w:lastRenderedPageBreak/>
        <w:t>AUDIENCES AND OPPORTUNITIES</w:t>
      </w:r>
    </w:p>
    <w:p w14:paraId="58918B73" w14:textId="674793F5" w:rsidR="00CF044E" w:rsidRPr="002F3135" w:rsidRDefault="00FF2D11" w:rsidP="002F3135">
      <w:pPr>
        <w:pStyle w:val="Heading2"/>
        <w:rPr>
          <w:b/>
          <w:bCs/>
          <w:w w:val="115"/>
        </w:rPr>
      </w:pPr>
      <w:r>
        <w:rPr>
          <w:w w:val="115"/>
        </w:rPr>
        <w:t>Keep your friends close, keep your audiences closer.</w:t>
      </w:r>
    </w:p>
    <w:p w14:paraId="77964A2B" w14:textId="49EE563D" w:rsidR="00DF296C" w:rsidRPr="006940AA" w:rsidRDefault="00DF296C" w:rsidP="00DF296C">
      <w:pPr>
        <w:pStyle w:val="BodyText"/>
        <w:spacing w:before="6"/>
      </w:pPr>
      <w:r w:rsidRPr="006940AA">
        <w:t xml:space="preserve">You'll have your own target audiences, but it's good to know about the audiences of the festival or </w:t>
      </w:r>
      <w:proofErr w:type="spellStart"/>
      <w:r w:rsidR="003A6972" w:rsidRPr="006940AA">
        <w:t>organisation</w:t>
      </w:r>
      <w:proofErr w:type="spellEnd"/>
      <w:r w:rsidR="003A6972" w:rsidRPr="006940AA">
        <w:t xml:space="preserve"> </w:t>
      </w:r>
      <w:r w:rsidRPr="006940AA">
        <w:t>you are presenting at. For instance, here's the typical Melbourne Fringe attendee:</w:t>
      </w:r>
      <w:r w:rsidRPr="006940AA">
        <w:br/>
      </w:r>
    </w:p>
    <w:p w14:paraId="5BA85938" w14:textId="3A301FEA" w:rsidR="00DF296C" w:rsidRPr="006940AA" w:rsidRDefault="00DF296C" w:rsidP="008A5F76">
      <w:pPr>
        <w:pStyle w:val="ListParagraph"/>
        <w:numPr>
          <w:ilvl w:val="0"/>
          <w:numId w:val="2"/>
        </w:numPr>
        <w:rPr>
          <w:rFonts w:ascii="Arial" w:hAnsi="Arial" w:cs="Arial"/>
          <w:sz w:val="24"/>
          <w:szCs w:val="24"/>
        </w:rPr>
      </w:pPr>
      <w:r w:rsidRPr="006940AA">
        <w:rPr>
          <w:rFonts w:ascii="Arial" w:hAnsi="Arial" w:cs="Arial"/>
          <w:sz w:val="24"/>
          <w:szCs w:val="24"/>
        </w:rPr>
        <w:t>Female (64%)</w:t>
      </w:r>
    </w:p>
    <w:p w14:paraId="64738E16" w14:textId="475FBB55" w:rsidR="00DF296C" w:rsidRPr="006940AA" w:rsidRDefault="00DF296C" w:rsidP="008A5F76">
      <w:pPr>
        <w:pStyle w:val="ListParagraph"/>
        <w:numPr>
          <w:ilvl w:val="0"/>
          <w:numId w:val="2"/>
        </w:numPr>
        <w:rPr>
          <w:rFonts w:ascii="Arial" w:hAnsi="Arial" w:cs="Arial"/>
          <w:sz w:val="24"/>
          <w:szCs w:val="24"/>
        </w:rPr>
      </w:pPr>
      <w:r w:rsidRPr="006940AA">
        <w:rPr>
          <w:rFonts w:ascii="Arial" w:hAnsi="Arial" w:cs="Arial"/>
          <w:sz w:val="24"/>
          <w:szCs w:val="24"/>
        </w:rPr>
        <w:t>Under 30 (29%) or 30-39 (30%)</w:t>
      </w:r>
    </w:p>
    <w:p w14:paraId="401ECC8A" w14:textId="626BF264" w:rsidR="00DF296C" w:rsidRPr="006940AA" w:rsidRDefault="00DF296C" w:rsidP="008A5F76">
      <w:pPr>
        <w:pStyle w:val="ListParagraph"/>
        <w:numPr>
          <w:ilvl w:val="0"/>
          <w:numId w:val="2"/>
        </w:numPr>
        <w:rPr>
          <w:rFonts w:ascii="Arial" w:hAnsi="Arial" w:cs="Arial"/>
          <w:sz w:val="24"/>
          <w:szCs w:val="24"/>
        </w:rPr>
      </w:pPr>
      <w:r w:rsidRPr="006940AA">
        <w:rPr>
          <w:rFonts w:ascii="Arial" w:hAnsi="Arial" w:cs="Arial"/>
          <w:sz w:val="24"/>
          <w:szCs w:val="24"/>
        </w:rPr>
        <w:t>Live in the inner northern and western suburbs</w:t>
      </w:r>
    </w:p>
    <w:p w14:paraId="7899AF35" w14:textId="08A85A9D" w:rsidR="00DF296C" w:rsidRPr="006940AA" w:rsidRDefault="00DF296C" w:rsidP="008A5F76">
      <w:pPr>
        <w:pStyle w:val="ListParagraph"/>
        <w:numPr>
          <w:ilvl w:val="0"/>
          <w:numId w:val="2"/>
        </w:numPr>
        <w:rPr>
          <w:rFonts w:ascii="Arial" w:hAnsi="Arial" w:cs="Arial"/>
          <w:sz w:val="24"/>
          <w:szCs w:val="24"/>
        </w:rPr>
      </w:pPr>
      <w:r w:rsidRPr="006940AA">
        <w:rPr>
          <w:rFonts w:ascii="Arial" w:hAnsi="Arial" w:cs="Arial"/>
          <w:sz w:val="24"/>
          <w:szCs w:val="24"/>
        </w:rPr>
        <w:t>Work full-time in the arts, education or health</w:t>
      </w:r>
    </w:p>
    <w:p w14:paraId="3AE385BB" w14:textId="2EC260C2" w:rsidR="00DF296C" w:rsidRPr="006940AA" w:rsidRDefault="00DF296C" w:rsidP="008A5F76">
      <w:pPr>
        <w:pStyle w:val="ListParagraph"/>
        <w:numPr>
          <w:ilvl w:val="0"/>
          <w:numId w:val="2"/>
        </w:numPr>
        <w:rPr>
          <w:rFonts w:ascii="Arial" w:hAnsi="Arial" w:cs="Arial"/>
          <w:sz w:val="24"/>
          <w:szCs w:val="24"/>
        </w:rPr>
      </w:pPr>
      <w:r w:rsidRPr="006940AA">
        <w:rPr>
          <w:rFonts w:ascii="Arial" w:hAnsi="Arial" w:cs="Arial"/>
          <w:sz w:val="24"/>
          <w:szCs w:val="24"/>
        </w:rPr>
        <w:t>Identify as LGBTI (26%)</w:t>
      </w:r>
    </w:p>
    <w:p w14:paraId="458E2BFA" w14:textId="3F6C7BD6" w:rsidR="00DF296C" w:rsidRPr="006940AA" w:rsidRDefault="00DF296C" w:rsidP="008A5F76">
      <w:pPr>
        <w:pStyle w:val="ListParagraph"/>
        <w:numPr>
          <w:ilvl w:val="0"/>
          <w:numId w:val="2"/>
        </w:numPr>
        <w:rPr>
          <w:rFonts w:ascii="Arial" w:hAnsi="Arial" w:cs="Arial"/>
          <w:sz w:val="24"/>
          <w:szCs w:val="24"/>
        </w:rPr>
      </w:pPr>
      <w:r w:rsidRPr="006940AA">
        <w:rPr>
          <w:rFonts w:ascii="Arial" w:hAnsi="Arial" w:cs="Arial"/>
          <w:sz w:val="24"/>
          <w:szCs w:val="24"/>
        </w:rPr>
        <w:t>Attend cultural events at least once a month (37%)</w:t>
      </w:r>
    </w:p>
    <w:p w14:paraId="7A39F5E0" w14:textId="77777777" w:rsidR="00DF296C" w:rsidRPr="006940AA" w:rsidRDefault="00DF296C" w:rsidP="008A5F76">
      <w:pPr>
        <w:pStyle w:val="ListParagraph"/>
        <w:numPr>
          <w:ilvl w:val="0"/>
          <w:numId w:val="2"/>
        </w:numPr>
        <w:rPr>
          <w:rFonts w:ascii="Arial" w:hAnsi="Arial" w:cs="Arial"/>
          <w:sz w:val="24"/>
          <w:szCs w:val="24"/>
        </w:rPr>
      </w:pPr>
      <w:r w:rsidRPr="006940AA">
        <w:rPr>
          <w:rFonts w:ascii="Arial" w:hAnsi="Arial" w:cs="Arial"/>
          <w:sz w:val="24"/>
          <w:szCs w:val="24"/>
        </w:rPr>
        <w:t>Spend $24 on tickets</w:t>
      </w:r>
    </w:p>
    <w:p w14:paraId="2C0C2AB9" w14:textId="77777777" w:rsidR="00DF296C" w:rsidRPr="006940AA" w:rsidRDefault="00DF296C" w:rsidP="008A5F76">
      <w:pPr>
        <w:pStyle w:val="ListParagraph"/>
        <w:numPr>
          <w:ilvl w:val="0"/>
          <w:numId w:val="2"/>
        </w:numPr>
        <w:rPr>
          <w:rFonts w:ascii="Arial" w:hAnsi="Arial" w:cs="Arial"/>
          <w:sz w:val="24"/>
          <w:szCs w:val="24"/>
        </w:rPr>
      </w:pPr>
      <w:r w:rsidRPr="006940AA">
        <w:rPr>
          <w:rFonts w:ascii="Arial" w:hAnsi="Arial" w:cs="Arial"/>
          <w:sz w:val="24"/>
          <w:szCs w:val="24"/>
        </w:rPr>
        <w:t>Have attended the Festival before (72%)</w:t>
      </w:r>
    </w:p>
    <w:p w14:paraId="702CD290" w14:textId="046265C6" w:rsidR="00DF296C" w:rsidRPr="006940AA" w:rsidRDefault="00DF296C" w:rsidP="008A5F76">
      <w:pPr>
        <w:pStyle w:val="ListParagraph"/>
        <w:numPr>
          <w:ilvl w:val="0"/>
          <w:numId w:val="2"/>
        </w:numPr>
        <w:rPr>
          <w:rFonts w:ascii="Arial" w:hAnsi="Arial" w:cs="Arial"/>
          <w:sz w:val="24"/>
          <w:szCs w:val="24"/>
        </w:rPr>
      </w:pPr>
      <w:r w:rsidRPr="006940AA">
        <w:rPr>
          <w:rFonts w:ascii="Arial" w:hAnsi="Arial" w:cs="Arial"/>
          <w:sz w:val="24"/>
          <w:szCs w:val="24"/>
        </w:rPr>
        <w:t>Attend between 1 and 3 events (50%)</w:t>
      </w:r>
      <w:r w:rsidR="00F4609E" w:rsidRPr="006940AA">
        <w:rPr>
          <w:rFonts w:ascii="Arial" w:hAnsi="Arial" w:cs="Arial"/>
          <w:sz w:val="24"/>
          <w:szCs w:val="24"/>
        </w:rPr>
        <w:br/>
      </w:r>
    </w:p>
    <w:p w14:paraId="0296D29B" w14:textId="7EA8BCCC" w:rsidR="00DF296C" w:rsidRPr="006940AA" w:rsidRDefault="00DF296C" w:rsidP="00F4609E">
      <w:pPr>
        <w:pStyle w:val="ListParagraph"/>
        <w:tabs>
          <w:tab w:val="left" w:pos="1017"/>
        </w:tabs>
        <w:spacing w:line="487" w:lineRule="auto"/>
        <w:ind w:left="0" w:right="5290"/>
        <w:rPr>
          <w:rFonts w:ascii="Arial" w:hAnsi="Arial" w:cs="Arial"/>
          <w:sz w:val="24"/>
          <w:szCs w:val="24"/>
        </w:rPr>
      </w:pPr>
      <w:r w:rsidRPr="006940AA">
        <w:rPr>
          <w:rFonts w:ascii="Arial" w:hAnsi="Arial" w:cs="Arial"/>
          <w:sz w:val="24"/>
          <w:szCs w:val="24"/>
        </w:rPr>
        <w:t>This is how they select their</w:t>
      </w:r>
      <w:r w:rsidRPr="006940AA">
        <w:rPr>
          <w:rFonts w:ascii="Arial" w:hAnsi="Arial" w:cs="Arial"/>
          <w:spacing w:val="8"/>
          <w:sz w:val="24"/>
          <w:szCs w:val="24"/>
        </w:rPr>
        <w:t xml:space="preserve"> </w:t>
      </w:r>
      <w:r w:rsidRPr="006940AA">
        <w:rPr>
          <w:rFonts w:ascii="Arial" w:hAnsi="Arial" w:cs="Arial"/>
          <w:sz w:val="24"/>
          <w:szCs w:val="24"/>
        </w:rPr>
        <w:t>events:</w:t>
      </w:r>
    </w:p>
    <w:p w14:paraId="6F1A342F" w14:textId="59E0713F" w:rsidR="00DF296C" w:rsidRPr="006940AA" w:rsidRDefault="00DF296C" w:rsidP="00B86274">
      <w:pPr>
        <w:pStyle w:val="ListParagraph"/>
        <w:numPr>
          <w:ilvl w:val="0"/>
          <w:numId w:val="9"/>
        </w:numPr>
        <w:rPr>
          <w:rFonts w:ascii="Arial" w:hAnsi="Arial" w:cs="Arial"/>
          <w:sz w:val="24"/>
          <w:szCs w:val="24"/>
        </w:rPr>
      </w:pPr>
      <w:r w:rsidRPr="006940AA">
        <w:rPr>
          <w:rFonts w:ascii="Arial" w:hAnsi="Arial" w:cs="Arial"/>
          <w:sz w:val="24"/>
          <w:szCs w:val="24"/>
        </w:rPr>
        <w:t>Artist/presenter (70%)</w:t>
      </w:r>
    </w:p>
    <w:p w14:paraId="5B50F1E6" w14:textId="41DB17E1" w:rsidR="00DF296C" w:rsidRPr="006940AA" w:rsidRDefault="00DF296C" w:rsidP="00B86274">
      <w:pPr>
        <w:pStyle w:val="ListParagraph"/>
        <w:numPr>
          <w:ilvl w:val="0"/>
          <w:numId w:val="9"/>
        </w:numPr>
        <w:rPr>
          <w:rFonts w:ascii="Arial" w:hAnsi="Arial" w:cs="Arial"/>
          <w:sz w:val="24"/>
          <w:szCs w:val="24"/>
        </w:rPr>
      </w:pPr>
      <w:r w:rsidRPr="006940AA">
        <w:rPr>
          <w:rFonts w:ascii="Arial" w:hAnsi="Arial" w:cs="Arial"/>
          <w:sz w:val="24"/>
          <w:szCs w:val="24"/>
        </w:rPr>
        <w:t>Location (60%)</w:t>
      </w:r>
    </w:p>
    <w:p w14:paraId="4B5CFB04" w14:textId="31B91AD8" w:rsidR="00DF296C" w:rsidRPr="006940AA" w:rsidRDefault="00DF296C" w:rsidP="00B86274">
      <w:pPr>
        <w:pStyle w:val="ListParagraph"/>
        <w:numPr>
          <w:ilvl w:val="0"/>
          <w:numId w:val="9"/>
        </w:numPr>
        <w:rPr>
          <w:rFonts w:ascii="Arial" w:hAnsi="Arial" w:cs="Arial"/>
          <w:sz w:val="24"/>
          <w:szCs w:val="24"/>
        </w:rPr>
      </w:pPr>
      <w:r w:rsidRPr="006940AA">
        <w:rPr>
          <w:rFonts w:ascii="Arial" w:hAnsi="Arial" w:cs="Arial"/>
          <w:sz w:val="24"/>
          <w:szCs w:val="24"/>
        </w:rPr>
        <w:t>Recommendations (56%)</w:t>
      </w:r>
    </w:p>
    <w:p w14:paraId="0A4BDDDD" w14:textId="77777777" w:rsidR="00C15BED" w:rsidRPr="006940AA" w:rsidRDefault="00DF296C" w:rsidP="00B86274">
      <w:pPr>
        <w:pStyle w:val="ListParagraph"/>
        <w:numPr>
          <w:ilvl w:val="0"/>
          <w:numId w:val="9"/>
        </w:numPr>
        <w:rPr>
          <w:rFonts w:ascii="Arial" w:hAnsi="Arial" w:cs="Arial"/>
          <w:sz w:val="24"/>
          <w:szCs w:val="24"/>
        </w:rPr>
      </w:pPr>
      <w:r w:rsidRPr="006940AA">
        <w:rPr>
          <w:rFonts w:ascii="Arial" w:hAnsi="Arial" w:cs="Arial"/>
          <w:sz w:val="24"/>
          <w:szCs w:val="24"/>
        </w:rPr>
        <w:t>Cost (54%)</w:t>
      </w:r>
    </w:p>
    <w:p w14:paraId="444368DB" w14:textId="77777777" w:rsidR="00C15BED" w:rsidRPr="006940AA" w:rsidRDefault="00DF296C" w:rsidP="00B86274">
      <w:pPr>
        <w:pStyle w:val="ListParagraph"/>
        <w:numPr>
          <w:ilvl w:val="0"/>
          <w:numId w:val="9"/>
        </w:numPr>
        <w:rPr>
          <w:rFonts w:ascii="Arial" w:hAnsi="Arial" w:cs="Arial"/>
          <w:sz w:val="24"/>
          <w:szCs w:val="24"/>
        </w:rPr>
      </w:pPr>
      <w:r w:rsidRPr="006940AA">
        <w:rPr>
          <w:rFonts w:ascii="Arial" w:hAnsi="Arial" w:cs="Arial"/>
          <w:sz w:val="24"/>
          <w:szCs w:val="24"/>
        </w:rPr>
        <w:t>Artform (45%)</w:t>
      </w:r>
    </w:p>
    <w:p w14:paraId="34D5B83B" w14:textId="508A9F45" w:rsidR="00C15BED" w:rsidRPr="006940AA" w:rsidRDefault="00B86274" w:rsidP="00B86274">
      <w:pPr>
        <w:pStyle w:val="ListParagraph"/>
        <w:numPr>
          <w:ilvl w:val="0"/>
          <w:numId w:val="9"/>
        </w:numPr>
        <w:rPr>
          <w:rFonts w:ascii="Arial" w:hAnsi="Arial" w:cs="Arial"/>
          <w:sz w:val="24"/>
          <w:szCs w:val="24"/>
        </w:rPr>
      </w:pPr>
      <w:r w:rsidRPr="006940AA">
        <w:rPr>
          <w:rFonts w:ascii="Arial" w:hAnsi="Arial" w:cs="Arial"/>
          <w:sz w:val="24"/>
          <w:szCs w:val="24"/>
        </w:rPr>
        <w:t>F</w:t>
      </w:r>
      <w:r w:rsidR="00DF296C" w:rsidRPr="006940AA">
        <w:rPr>
          <w:rFonts w:ascii="Arial" w:hAnsi="Arial" w:cs="Arial"/>
          <w:sz w:val="24"/>
          <w:szCs w:val="24"/>
        </w:rPr>
        <w:t>ringe guides on website (28%)</w:t>
      </w:r>
    </w:p>
    <w:p w14:paraId="710CEFC8" w14:textId="77777777" w:rsidR="005118E7" w:rsidRPr="00B86274" w:rsidRDefault="005118E7" w:rsidP="005118E7">
      <w:pPr>
        <w:pStyle w:val="ListParagraph"/>
        <w:ind w:left="1080"/>
        <w:rPr>
          <w:rFonts w:ascii="Arial" w:hAnsi="Arial" w:cs="Arial"/>
        </w:rPr>
      </w:pPr>
    </w:p>
    <w:p w14:paraId="006B89D0" w14:textId="06DB7590" w:rsidR="009832A4" w:rsidRPr="00BF1C72" w:rsidRDefault="009832A4" w:rsidP="00E61036">
      <w:pPr>
        <w:pStyle w:val="Heading2"/>
        <w:rPr>
          <w:b/>
          <w:bCs/>
          <w:w w:val="110"/>
        </w:rPr>
      </w:pPr>
      <w:r w:rsidRPr="00BF1C72">
        <w:rPr>
          <w:w w:val="110"/>
        </w:rPr>
        <w:t>Opportunities</w:t>
      </w:r>
    </w:p>
    <w:p w14:paraId="3892908F" w14:textId="561665AC" w:rsidR="009832A4" w:rsidRPr="006940AA" w:rsidRDefault="009832A4" w:rsidP="009832A4">
      <w:pPr>
        <w:pStyle w:val="BodyText"/>
        <w:spacing w:before="8"/>
      </w:pPr>
      <w:r w:rsidRPr="006940AA">
        <w:t>Promotional opportunities are everywhere - it could simply be sharing a word with your yoga instructor</w:t>
      </w:r>
      <w:r w:rsidR="003A6972" w:rsidRPr="006940AA">
        <w:t>, inviting your barista along to opening night</w:t>
      </w:r>
      <w:r w:rsidRPr="006940AA">
        <w:t xml:space="preserve"> or dropping show flyers in your neighbor's letterbox. Just remember, anyone you talk to is your potential ticket buyer. At Fringe we also offer a range of opportunities to promote your event:</w:t>
      </w:r>
      <w:r w:rsidRPr="006940AA">
        <w:br/>
      </w:r>
    </w:p>
    <w:p w14:paraId="69C086EE" w14:textId="77777777" w:rsidR="009832A4" w:rsidRPr="006940AA" w:rsidRDefault="009832A4" w:rsidP="008A5F76">
      <w:pPr>
        <w:pStyle w:val="ListParagraph"/>
        <w:numPr>
          <w:ilvl w:val="0"/>
          <w:numId w:val="2"/>
        </w:numPr>
        <w:rPr>
          <w:rFonts w:ascii="Arial" w:hAnsi="Arial" w:cs="Arial"/>
          <w:sz w:val="24"/>
          <w:szCs w:val="24"/>
        </w:rPr>
      </w:pPr>
      <w:r w:rsidRPr="006940AA">
        <w:rPr>
          <w:rFonts w:ascii="Arial" w:hAnsi="Arial" w:cs="Arial"/>
          <w:sz w:val="24"/>
          <w:szCs w:val="24"/>
        </w:rPr>
        <w:t>Festival publicist (keep reading for more info)</w:t>
      </w:r>
    </w:p>
    <w:p w14:paraId="1A053A9F" w14:textId="77777777" w:rsidR="009832A4" w:rsidRPr="006940AA" w:rsidRDefault="009832A4" w:rsidP="008A5F76">
      <w:pPr>
        <w:pStyle w:val="ListParagraph"/>
        <w:numPr>
          <w:ilvl w:val="0"/>
          <w:numId w:val="2"/>
        </w:numPr>
        <w:rPr>
          <w:rFonts w:ascii="Arial" w:hAnsi="Arial" w:cs="Arial"/>
          <w:sz w:val="24"/>
          <w:szCs w:val="24"/>
        </w:rPr>
      </w:pPr>
      <w:r w:rsidRPr="006940AA">
        <w:rPr>
          <w:rFonts w:ascii="Arial" w:hAnsi="Arial" w:cs="Arial"/>
          <w:sz w:val="24"/>
          <w:szCs w:val="24"/>
        </w:rPr>
        <w:t>People’s Choice Award</w:t>
      </w:r>
    </w:p>
    <w:p w14:paraId="55A6974A" w14:textId="77777777" w:rsidR="009832A4" w:rsidRPr="006940AA" w:rsidRDefault="009832A4" w:rsidP="008A5F76">
      <w:pPr>
        <w:pStyle w:val="ListParagraph"/>
        <w:numPr>
          <w:ilvl w:val="0"/>
          <w:numId w:val="2"/>
        </w:numPr>
        <w:rPr>
          <w:rFonts w:ascii="Arial" w:hAnsi="Arial" w:cs="Arial"/>
          <w:sz w:val="24"/>
          <w:szCs w:val="24"/>
        </w:rPr>
      </w:pPr>
      <w:r w:rsidRPr="006940AA">
        <w:rPr>
          <w:rFonts w:ascii="Arial" w:hAnsi="Arial" w:cs="Arial"/>
          <w:sz w:val="24"/>
          <w:szCs w:val="24"/>
        </w:rPr>
        <w:t>Early Bird ticketing</w:t>
      </w:r>
    </w:p>
    <w:p w14:paraId="7306CE31" w14:textId="77777777" w:rsidR="009832A4" w:rsidRPr="006940AA" w:rsidRDefault="009832A4" w:rsidP="008A5F76">
      <w:pPr>
        <w:pStyle w:val="ListParagraph"/>
        <w:numPr>
          <w:ilvl w:val="0"/>
          <w:numId w:val="2"/>
        </w:numPr>
        <w:rPr>
          <w:rFonts w:ascii="Arial" w:hAnsi="Arial" w:cs="Arial"/>
          <w:sz w:val="24"/>
          <w:szCs w:val="24"/>
        </w:rPr>
      </w:pPr>
      <w:r w:rsidRPr="006940AA">
        <w:rPr>
          <w:rFonts w:ascii="Arial" w:hAnsi="Arial" w:cs="Arial"/>
          <w:sz w:val="24"/>
          <w:szCs w:val="24"/>
        </w:rPr>
        <w:t>Engage with Fringe on social media</w:t>
      </w:r>
    </w:p>
    <w:p w14:paraId="6721259C" w14:textId="77777777" w:rsidR="009832A4" w:rsidRPr="006940AA" w:rsidRDefault="009832A4" w:rsidP="008A5F76">
      <w:pPr>
        <w:pStyle w:val="ListParagraph"/>
        <w:numPr>
          <w:ilvl w:val="0"/>
          <w:numId w:val="2"/>
        </w:numPr>
        <w:rPr>
          <w:rFonts w:ascii="Arial" w:hAnsi="Arial" w:cs="Arial"/>
          <w:sz w:val="24"/>
          <w:szCs w:val="24"/>
        </w:rPr>
      </w:pPr>
      <w:r w:rsidRPr="006940AA">
        <w:rPr>
          <w:rFonts w:ascii="Arial" w:hAnsi="Arial" w:cs="Arial"/>
          <w:sz w:val="24"/>
          <w:szCs w:val="24"/>
        </w:rPr>
        <w:t>Posters and flyers at our Hub/Ticket Booth</w:t>
      </w:r>
    </w:p>
    <w:p w14:paraId="7DACBC97" w14:textId="3BCFC728" w:rsidR="006940AA" w:rsidRDefault="009832A4" w:rsidP="008A5F76">
      <w:pPr>
        <w:pStyle w:val="ListParagraph"/>
        <w:numPr>
          <w:ilvl w:val="0"/>
          <w:numId w:val="2"/>
        </w:numPr>
        <w:rPr>
          <w:rFonts w:ascii="Arial" w:hAnsi="Arial" w:cs="Arial"/>
          <w:sz w:val="24"/>
          <w:szCs w:val="24"/>
        </w:rPr>
      </w:pPr>
      <w:r w:rsidRPr="006940AA">
        <w:rPr>
          <w:rFonts w:ascii="Arial" w:hAnsi="Arial" w:cs="Arial"/>
          <w:sz w:val="24"/>
          <w:szCs w:val="24"/>
        </w:rPr>
        <w:t xml:space="preserve">For advertising, printing and distribution check out our fabulous partners Triple R, </w:t>
      </w:r>
      <w:proofErr w:type="spellStart"/>
      <w:r w:rsidRPr="006940AA">
        <w:rPr>
          <w:rFonts w:ascii="Arial" w:hAnsi="Arial" w:cs="Arial"/>
          <w:sz w:val="24"/>
          <w:szCs w:val="24"/>
        </w:rPr>
        <w:t>Finsbury</w:t>
      </w:r>
      <w:proofErr w:type="spellEnd"/>
      <w:r w:rsidRPr="006940AA">
        <w:rPr>
          <w:rFonts w:ascii="Arial" w:hAnsi="Arial" w:cs="Arial"/>
          <w:sz w:val="24"/>
          <w:szCs w:val="24"/>
        </w:rPr>
        <w:t xml:space="preserve"> Green and </w:t>
      </w:r>
      <w:proofErr w:type="spellStart"/>
      <w:r w:rsidRPr="006940AA">
        <w:rPr>
          <w:rFonts w:ascii="Arial" w:hAnsi="Arial" w:cs="Arial"/>
          <w:sz w:val="24"/>
          <w:szCs w:val="24"/>
        </w:rPr>
        <w:t>Plakkit</w:t>
      </w:r>
      <w:proofErr w:type="spellEnd"/>
      <w:r w:rsidRPr="006940AA">
        <w:rPr>
          <w:rFonts w:ascii="Arial" w:hAnsi="Arial" w:cs="Arial"/>
          <w:sz w:val="24"/>
          <w:szCs w:val="24"/>
        </w:rPr>
        <w:t xml:space="preserve"> - many of which provide discounts to Fringe artists.</w:t>
      </w:r>
    </w:p>
    <w:p w14:paraId="7C96AF4B" w14:textId="69C44F9E" w:rsidR="009832A4" w:rsidRPr="006940AA" w:rsidRDefault="006940AA" w:rsidP="006940AA">
      <w:pPr>
        <w:rPr>
          <w:rFonts w:ascii="Arial" w:hAnsi="Arial" w:cs="Arial"/>
          <w:sz w:val="24"/>
          <w:szCs w:val="24"/>
        </w:rPr>
      </w:pPr>
      <w:r>
        <w:rPr>
          <w:rFonts w:ascii="Arial" w:hAnsi="Arial" w:cs="Arial"/>
          <w:sz w:val="24"/>
          <w:szCs w:val="24"/>
        </w:rPr>
        <w:br w:type="page"/>
      </w:r>
    </w:p>
    <w:p w14:paraId="59EB7A16" w14:textId="1B39D009" w:rsidR="008A5F76" w:rsidRPr="007D6D2A" w:rsidRDefault="007D6D2A" w:rsidP="00BF1C72">
      <w:pPr>
        <w:pStyle w:val="Heading1"/>
        <w:rPr>
          <w:rFonts w:ascii="Arial" w:hAnsi="Arial"/>
        </w:rPr>
      </w:pPr>
      <w:bookmarkStart w:id="5" w:name="_DEVELOPING_A_KILLER"/>
      <w:bookmarkEnd w:id="5"/>
      <w:r w:rsidRPr="007D6D2A">
        <w:lastRenderedPageBreak/>
        <w:t>DEVELOPING A KILLER CAMPAIGN</w:t>
      </w:r>
    </w:p>
    <w:p w14:paraId="3E0AF8A5" w14:textId="686A8E04" w:rsidR="008A5F76" w:rsidRPr="00FD0AAC" w:rsidRDefault="008A5F76" w:rsidP="00FD0AAC">
      <w:pPr>
        <w:spacing w:line="240" w:lineRule="auto"/>
        <w:rPr>
          <w:rFonts w:ascii="Arial" w:hAnsi="Arial" w:cs="Arial"/>
          <w:sz w:val="24"/>
          <w:szCs w:val="24"/>
        </w:rPr>
      </w:pPr>
      <w:r w:rsidRPr="00FD0AAC">
        <w:rPr>
          <w:rFonts w:ascii="Arial" w:hAnsi="Arial" w:cs="Arial"/>
          <w:sz w:val="24"/>
          <w:szCs w:val="24"/>
        </w:rPr>
        <w:t>You’ve done most of the hard stuff by now (you go, Glen Coco). Now it’s time to develop that killer campaign.</w:t>
      </w:r>
    </w:p>
    <w:p w14:paraId="631E6BEA" w14:textId="140207CB" w:rsidR="008A5F76" w:rsidRPr="00FD0AAC" w:rsidRDefault="008A5F76" w:rsidP="00FD0AAC">
      <w:pPr>
        <w:spacing w:line="240" w:lineRule="auto"/>
        <w:rPr>
          <w:rFonts w:ascii="Arial" w:hAnsi="Arial" w:cs="Arial"/>
          <w:sz w:val="24"/>
          <w:szCs w:val="24"/>
        </w:rPr>
      </w:pPr>
      <w:r w:rsidRPr="00FD0AAC">
        <w:rPr>
          <w:rFonts w:ascii="Arial" w:hAnsi="Arial" w:cs="Arial"/>
          <w:b/>
          <w:bCs/>
          <w:sz w:val="24"/>
          <w:szCs w:val="24"/>
        </w:rPr>
        <w:t>Follow these easy steps and you’ll be on your way:</w:t>
      </w:r>
    </w:p>
    <w:p w14:paraId="211ECF18" w14:textId="58CDC4E2" w:rsidR="008A5F76" w:rsidRPr="00326334" w:rsidRDefault="008A5F76" w:rsidP="00326334">
      <w:pPr>
        <w:pStyle w:val="ListParagraph"/>
        <w:numPr>
          <w:ilvl w:val="0"/>
          <w:numId w:val="11"/>
        </w:numPr>
        <w:spacing w:after="0" w:line="240" w:lineRule="auto"/>
        <w:rPr>
          <w:rFonts w:ascii="Arial" w:hAnsi="Arial" w:cs="Arial"/>
          <w:sz w:val="24"/>
          <w:szCs w:val="24"/>
        </w:rPr>
      </w:pPr>
      <w:r w:rsidRPr="00326334">
        <w:rPr>
          <w:rFonts w:ascii="Arial" w:hAnsi="Arial" w:cs="Arial"/>
          <w:sz w:val="24"/>
          <w:szCs w:val="24"/>
        </w:rPr>
        <w:t>Define your objectives (what do you want to achieve?)</w:t>
      </w:r>
    </w:p>
    <w:p w14:paraId="35FB9274" w14:textId="26ECB123" w:rsidR="008A5F76" w:rsidRPr="00326334" w:rsidRDefault="008A5F76" w:rsidP="00326334">
      <w:pPr>
        <w:pStyle w:val="ListParagraph"/>
        <w:numPr>
          <w:ilvl w:val="0"/>
          <w:numId w:val="11"/>
        </w:numPr>
        <w:spacing w:after="0" w:line="240" w:lineRule="auto"/>
        <w:rPr>
          <w:rFonts w:ascii="Arial" w:hAnsi="Arial" w:cs="Arial"/>
          <w:sz w:val="24"/>
          <w:szCs w:val="24"/>
        </w:rPr>
      </w:pPr>
      <w:r w:rsidRPr="00326334">
        <w:rPr>
          <w:rFonts w:ascii="Arial" w:hAnsi="Arial" w:cs="Arial"/>
          <w:sz w:val="24"/>
          <w:szCs w:val="24"/>
        </w:rPr>
        <w:t>Define your audience (who will see your show?)</w:t>
      </w:r>
    </w:p>
    <w:p w14:paraId="0F2E319A" w14:textId="477B42B9" w:rsidR="008A5F76" w:rsidRPr="00326334" w:rsidRDefault="008A5F76" w:rsidP="00326334">
      <w:pPr>
        <w:pStyle w:val="ListParagraph"/>
        <w:numPr>
          <w:ilvl w:val="0"/>
          <w:numId w:val="11"/>
        </w:numPr>
        <w:spacing w:after="0" w:line="240" w:lineRule="auto"/>
        <w:rPr>
          <w:rFonts w:ascii="Arial" w:hAnsi="Arial" w:cs="Arial"/>
          <w:sz w:val="24"/>
          <w:szCs w:val="24"/>
        </w:rPr>
      </w:pPr>
      <w:r w:rsidRPr="00326334">
        <w:rPr>
          <w:rFonts w:ascii="Arial" w:hAnsi="Arial" w:cs="Arial"/>
          <w:sz w:val="24"/>
          <w:szCs w:val="24"/>
        </w:rPr>
        <w:t>Define your message (what do you want to say?)</w:t>
      </w:r>
    </w:p>
    <w:p w14:paraId="7A31A307" w14:textId="47CEA140" w:rsidR="008A5F76" w:rsidRPr="00326334" w:rsidRDefault="008A5F76" w:rsidP="00326334">
      <w:pPr>
        <w:pStyle w:val="ListParagraph"/>
        <w:numPr>
          <w:ilvl w:val="0"/>
          <w:numId w:val="11"/>
        </w:numPr>
        <w:spacing w:after="0" w:line="240" w:lineRule="auto"/>
        <w:rPr>
          <w:rFonts w:ascii="Arial" w:hAnsi="Arial" w:cs="Arial"/>
          <w:sz w:val="24"/>
          <w:szCs w:val="24"/>
        </w:rPr>
      </w:pPr>
      <w:r w:rsidRPr="00326334">
        <w:rPr>
          <w:rFonts w:ascii="Arial" w:hAnsi="Arial" w:cs="Arial"/>
          <w:sz w:val="24"/>
          <w:szCs w:val="24"/>
        </w:rPr>
        <w:t>Determine your budget (how much can you spend?)</w:t>
      </w:r>
    </w:p>
    <w:p w14:paraId="5D484BB0" w14:textId="6AFD32BD" w:rsidR="008A5F76" w:rsidRPr="00326334" w:rsidRDefault="008A5F76" w:rsidP="00326334">
      <w:pPr>
        <w:pStyle w:val="ListParagraph"/>
        <w:numPr>
          <w:ilvl w:val="0"/>
          <w:numId w:val="11"/>
        </w:numPr>
        <w:spacing w:after="0" w:line="240" w:lineRule="auto"/>
        <w:rPr>
          <w:rFonts w:ascii="Arial" w:hAnsi="Arial" w:cs="Arial"/>
          <w:sz w:val="24"/>
          <w:szCs w:val="24"/>
        </w:rPr>
      </w:pPr>
      <w:r w:rsidRPr="00326334">
        <w:rPr>
          <w:rFonts w:ascii="Arial" w:hAnsi="Arial" w:cs="Arial"/>
          <w:sz w:val="24"/>
          <w:szCs w:val="24"/>
        </w:rPr>
        <w:t>Determine your tools and tactics (how will you reach your audience?)</w:t>
      </w:r>
    </w:p>
    <w:p w14:paraId="398C7A6D" w14:textId="1EA5EB1A" w:rsidR="008A5F76" w:rsidRPr="00326334" w:rsidRDefault="008A5F76" w:rsidP="00326334">
      <w:pPr>
        <w:pStyle w:val="ListParagraph"/>
        <w:numPr>
          <w:ilvl w:val="0"/>
          <w:numId w:val="11"/>
        </w:numPr>
        <w:spacing w:after="0" w:line="240" w:lineRule="auto"/>
        <w:rPr>
          <w:rFonts w:ascii="Arial" w:hAnsi="Arial" w:cs="Arial"/>
          <w:sz w:val="24"/>
          <w:szCs w:val="24"/>
        </w:rPr>
      </w:pPr>
      <w:r w:rsidRPr="00326334">
        <w:rPr>
          <w:rFonts w:ascii="Arial" w:hAnsi="Arial" w:cs="Arial"/>
          <w:sz w:val="24"/>
          <w:szCs w:val="24"/>
        </w:rPr>
        <w:t>Make a plan (who’s doing what and when?)</w:t>
      </w:r>
    </w:p>
    <w:p w14:paraId="5D41791E" w14:textId="77777777" w:rsidR="008A5F76" w:rsidRPr="008A5F76" w:rsidRDefault="008A5F76" w:rsidP="008A5F76">
      <w:pPr>
        <w:rPr>
          <w:rFonts w:ascii="Arial" w:hAnsi="Arial" w:cs="Arial"/>
        </w:rPr>
      </w:pPr>
    </w:p>
    <w:p w14:paraId="043CEA9B" w14:textId="2EF5A69E" w:rsidR="008A5F76" w:rsidRPr="00686448" w:rsidRDefault="008A5F76" w:rsidP="00E61036">
      <w:pPr>
        <w:pStyle w:val="Heading2"/>
      </w:pPr>
      <w:r w:rsidRPr="008A5F76">
        <w:rPr>
          <w:w w:val="110"/>
        </w:rPr>
        <w:t>1.</w:t>
      </w:r>
      <w:r w:rsidRPr="008A5F76">
        <w:rPr>
          <w:w w:val="110"/>
        </w:rPr>
        <w:tab/>
        <w:t>Define Your Objectives</w:t>
      </w:r>
    </w:p>
    <w:p w14:paraId="56CD7C48" w14:textId="61CBCCBE" w:rsidR="008A5F76" w:rsidRPr="00FD0AAC" w:rsidRDefault="008A5F76" w:rsidP="008A5F76">
      <w:pPr>
        <w:rPr>
          <w:rFonts w:ascii="Arial" w:hAnsi="Arial" w:cs="Arial"/>
          <w:sz w:val="24"/>
          <w:szCs w:val="24"/>
        </w:rPr>
      </w:pPr>
      <w:r w:rsidRPr="00FD0AAC">
        <w:rPr>
          <w:rFonts w:ascii="Arial" w:hAnsi="Arial" w:cs="Arial"/>
          <w:sz w:val="24"/>
          <w:szCs w:val="24"/>
        </w:rPr>
        <w:t>What do you want to achieve? Be specific so you know what you’re aiming for. You can’t do it all, so know what you want to do and do it well.</w:t>
      </w:r>
    </w:p>
    <w:p w14:paraId="2425A92E" w14:textId="25604359" w:rsidR="008A5F76" w:rsidRPr="00FD0AAC" w:rsidRDefault="008A5F76" w:rsidP="00FD0AAC">
      <w:pPr>
        <w:pStyle w:val="ListParagraph"/>
        <w:numPr>
          <w:ilvl w:val="0"/>
          <w:numId w:val="2"/>
        </w:numPr>
        <w:spacing w:line="240" w:lineRule="auto"/>
        <w:rPr>
          <w:rFonts w:ascii="Arial" w:hAnsi="Arial" w:cs="Arial"/>
          <w:sz w:val="24"/>
          <w:szCs w:val="24"/>
        </w:rPr>
      </w:pPr>
      <w:r w:rsidRPr="00FD0AAC">
        <w:rPr>
          <w:rFonts w:ascii="Arial" w:hAnsi="Arial" w:cs="Arial"/>
          <w:sz w:val="24"/>
          <w:szCs w:val="24"/>
        </w:rPr>
        <w:t>Are you trying to sell tickets? If so, how many?</w:t>
      </w:r>
    </w:p>
    <w:p w14:paraId="53D80714" w14:textId="382AF510" w:rsidR="008A5F76" w:rsidRPr="00FD0AAC" w:rsidRDefault="008A5F76" w:rsidP="00FD0AAC">
      <w:pPr>
        <w:pStyle w:val="ListParagraph"/>
        <w:numPr>
          <w:ilvl w:val="0"/>
          <w:numId w:val="2"/>
        </w:numPr>
        <w:spacing w:line="240" w:lineRule="auto"/>
        <w:rPr>
          <w:rFonts w:ascii="Arial" w:hAnsi="Arial" w:cs="Arial"/>
          <w:sz w:val="24"/>
          <w:szCs w:val="24"/>
        </w:rPr>
      </w:pPr>
      <w:r w:rsidRPr="00FD0AAC">
        <w:rPr>
          <w:rFonts w:ascii="Arial" w:hAnsi="Arial" w:cs="Arial"/>
          <w:sz w:val="24"/>
          <w:szCs w:val="24"/>
        </w:rPr>
        <w:t>Are you trying to get reviewers into the show?</w:t>
      </w:r>
    </w:p>
    <w:p w14:paraId="21945B0A" w14:textId="4BAE3A7B" w:rsidR="008A5F76" w:rsidRPr="00FD0AAC" w:rsidRDefault="008A5F76" w:rsidP="00FD0AAC">
      <w:pPr>
        <w:pStyle w:val="ListParagraph"/>
        <w:numPr>
          <w:ilvl w:val="0"/>
          <w:numId w:val="2"/>
        </w:numPr>
        <w:spacing w:line="240" w:lineRule="auto"/>
        <w:rPr>
          <w:rFonts w:ascii="Arial" w:hAnsi="Arial" w:cs="Arial"/>
          <w:sz w:val="24"/>
          <w:szCs w:val="24"/>
        </w:rPr>
      </w:pPr>
      <w:r w:rsidRPr="00FD0AAC">
        <w:rPr>
          <w:rFonts w:ascii="Arial" w:hAnsi="Arial" w:cs="Arial"/>
          <w:sz w:val="24"/>
          <w:szCs w:val="24"/>
        </w:rPr>
        <w:t>Are you trying to raise your profile in the arts scene?</w:t>
      </w:r>
    </w:p>
    <w:p w14:paraId="53756121" w14:textId="39FCED2F" w:rsidR="008A5F76" w:rsidRPr="00FD0AAC" w:rsidRDefault="008A5F76" w:rsidP="00FD0AAC">
      <w:pPr>
        <w:pStyle w:val="ListParagraph"/>
        <w:numPr>
          <w:ilvl w:val="0"/>
          <w:numId w:val="2"/>
        </w:numPr>
        <w:spacing w:line="240" w:lineRule="auto"/>
        <w:rPr>
          <w:rFonts w:ascii="Arial" w:hAnsi="Arial" w:cs="Arial"/>
          <w:sz w:val="24"/>
          <w:szCs w:val="24"/>
        </w:rPr>
      </w:pPr>
      <w:r w:rsidRPr="00FD0AAC">
        <w:rPr>
          <w:rFonts w:ascii="Arial" w:hAnsi="Arial" w:cs="Arial"/>
          <w:sz w:val="24"/>
          <w:szCs w:val="24"/>
        </w:rPr>
        <w:t>Are you trying to grow your following?</w:t>
      </w:r>
    </w:p>
    <w:p w14:paraId="3723F8BE" w14:textId="629C775B" w:rsidR="0054635A" w:rsidRPr="00FD0AAC" w:rsidRDefault="0054635A" w:rsidP="00FD0AAC">
      <w:pPr>
        <w:pStyle w:val="ListParagraph"/>
        <w:numPr>
          <w:ilvl w:val="0"/>
          <w:numId w:val="2"/>
        </w:numPr>
        <w:spacing w:line="240" w:lineRule="auto"/>
        <w:rPr>
          <w:rFonts w:ascii="Arial" w:hAnsi="Arial" w:cs="Arial"/>
          <w:sz w:val="24"/>
          <w:szCs w:val="24"/>
        </w:rPr>
      </w:pPr>
      <w:r w:rsidRPr="00FD0AAC">
        <w:rPr>
          <w:rFonts w:ascii="Arial" w:hAnsi="Arial" w:cs="Arial"/>
          <w:sz w:val="24"/>
          <w:szCs w:val="24"/>
        </w:rPr>
        <w:t>Are you trying to attract producers and programmers who may take on your work?</w:t>
      </w:r>
    </w:p>
    <w:p w14:paraId="740E07FA" w14:textId="77777777" w:rsidR="00B3192D" w:rsidRPr="008A5F76" w:rsidRDefault="00B3192D" w:rsidP="00B3192D">
      <w:pPr>
        <w:pStyle w:val="ListParagraph"/>
        <w:rPr>
          <w:rFonts w:ascii="Arial" w:hAnsi="Arial" w:cs="Arial"/>
        </w:rPr>
      </w:pPr>
    </w:p>
    <w:p w14:paraId="4C0EDD29" w14:textId="6D900D4E" w:rsidR="008A5F76" w:rsidRPr="00686448" w:rsidRDefault="008A5F76" w:rsidP="00E61036">
      <w:pPr>
        <w:pStyle w:val="Heading2"/>
      </w:pPr>
      <w:r w:rsidRPr="008A5F76">
        <w:rPr>
          <w:w w:val="110"/>
        </w:rPr>
        <w:t>2.</w:t>
      </w:r>
      <w:r w:rsidRPr="008A5F76">
        <w:rPr>
          <w:w w:val="110"/>
        </w:rPr>
        <w:tab/>
        <w:t>Define Your Audience(s)</w:t>
      </w:r>
    </w:p>
    <w:p w14:paraId="1A44D653" w14:textId="2BD2ABA0" w:rsidR="008A5F76" w:rsidRPr="00FD0AAC" w:rsidRDefault="008A5F76" w:rsidP="00F93F0E">
      <w:pPr>
        <w:spacing w:after="0"/>
        <w:rPr>
          <w:rFonts w:ascii="Arial" w:hAnsi="Arial" w:cs="Arial"/>
          <w:sz w:val="24"/>
          <w:szCs w:val="24"/>
        </w:rPr>
      </w:pPr>
      <w:r w:rsidRPr="00FD0AAC">
        <w:rPr>
          <w:rFonts w:ascii="Arial" w:hAnsi="Arial" w:cs="Arial"/>
          <w:sz w:val="24"/>
          <w:szCs w:val="24"/>
        </w:rPr>
        <w:t>Who is your event for?</w:t>
      </w:r>
    </w:p>
    <w:p w14:paraId="7C90722D" w14:textId="77777777" w:rsidR="00F93F0E" w:rsidRDefault="00F93F0E" w:rsidP="00F93F0E">
      <w:pPr>
        <w:spacing w:after="0"/>
        <w:rPr>
          <w:rFonts w:ascii="Arial" w:hAnsi="Arial" w:cs="Arial"/>
          <w:b/>
          <w:bCs/>
          <w:sz w:val="24"/>
          <w:szCs w:val="24"/>
        </w:rPr>
      </w:pPr>
    </w:p>
    <w:p w14:paraId="5DDEEC31" w14:textId="22C1B6D9" w:rsidR="008A5F76" w:rsidRPr="00FD0AAC" w:rsidRDefault="008A5F76" w:rsidP="00F93F0E">
      <w:pPr>
        <w:spacing w:after="0"/>
        <w:rPr>
          <w:rFonts w:ascii="Arial" w:hAnsi="Arial" w:cs="Arial"/>
          <w:sz w:val="24"/>
          <w:szCs w:val="24"/>
        </w:rPr>
      </w:pPr>
      <w:r w:rsidRPr="00FD0AAC">
        <w:rPr>
          <w:rFonts w:ascii="Arial" w:hAnsi="Arial" w:cs="Arial"/>
          <w:b/>
          <w:bCs/>
          <w:sz w:val="24"/>
          <w:szCs w:val="24"/>
        </w:rPr>
        <w:t>Current audiences:</w:t>
      </w:r>
      <w:r w:rsidRPr="00FD0AAC">
        <w:rPr>
          <w:rFonts w:ascii="Arial" w:hAnsi="Arial" w:cs="Arial"/>
          <w:sz w:val="24"/>
          <w:szCs w:val="24"/>
        </w:rPr>
        <w:t xml:space="preserve"> </w:t>
      </w:r>
      <w:r w:rsidR="0054635A" w:rsidRPr="00FD0AAC">
        <w:rPr>
          <w:rFonts w:ascii="Arial" w:hAnsi="Arial" w:cs="Arial"/>
          <w:sz w:val="24"/>
          <w:szCs w:val="24"/>
        </w:rPr>
        <w:t xml:space="preserve">This </w:t>
      </w:r>
      <w:proofErr w:type="gramStart"/>
      <w:r w:rsidR="0054635A" w:rsidRPr="00FD0AAC">
        <w:rPr>
          <w:rFonts w:ascii="Arial" w:hAnsi="Arial" w:cs="Arial"/>
          <w:sz w:val="24"/>
          <w:szCs w:val="24"/>
        </w:rPr>
        <w:t>one’s</w:t>
      </w:r>
      <w:proofErr w:type="gramEnd"/>
      <w:r w:rsidR="0054635A" w:rsidRPr="00FD0AAC">
        <w:rPr>
          <w:rFonts w:ascii="Arial" w:hAnsi="Arial" w:cs="Arial"/>
          <w:sz w:val="24"/>
          <w:szCs w:val="24"/>
        </w:rPr>
        <w:t xml:space="preserve"> simple – p</w:t>
      </w:r>
      <w:r w:rsidRPr="00FD0AAC">
        <w:rPr>
          <w:rFonts w:ascii="Arial" w:hAnsi="Arial" w:cs="Arial"/>
          <w:sz w:val="24"/>
          <w:szCs w:val="24"/>
        </w:rPr>
        <w:t>eople who already engage with your work</w:t>
      </w:r>
      <w:r w:rsidR="0054635A" w:rsidRPr="00FD0AAC">
        <w:rPr>
          <w:rFonts w:ascii="Arial" w:hAnsi="Arial" w:cs="Arial"/>
          <w:sz w:val="24"/>
          <w:szCs w:val="24"/>
        </w:rPr>
        <w:t>.</w:t>
      </w:r>
    </w:p>
    <w:p w14:paraId="25900FFA" w14:textId="77777777" w:rsidR="00F93F0E" w:rsidRDefault="00F93F0E" w:rsidP="00F93F0E">
      <w:pPr>
        <w:spacing w:after="0"/>
        <w:rPr>
          <w:rFonts w:ascii="Arial" w:hAnsi="Arial" w:cs="Arial"/>
          <w:b/>
          <w:bCs/>
          <w:sz w:val="24"/>
          <w:szCs w:val="24"/>
        </w:rPr>
      </w:pPr>
    </w:p>
    <w:p w14:paraId="343717E1" w14:textId="3EE9AC9E" w:rsidR="008A5F76" w:rsidRPr="00FD0AAC" w:rsidRDefault="008A5F76" w:rsidP="00F93F0E">
      <w:pPr>
        <w:spacing w:after="0"/>
        <w:rPr>
          <w:rFonts w:ascii="Arial" w:hAnsi="Arial" w:cs="Arial"/>
          <w:sz w:val="24"/>
          <w:szCs w:val="24"/>
        </w:rPr>
      </w:pPr>
      <w:r w:rsidRPr="00FD0AAC">
        <w:rPr>
          <w:rFonts w:ascii="Arial" w:hAnsi="Arial" w:cs="Arial"/>
          <w:b/>
          <w:bCs/>
          <w:sz w:val="24"/>
          <w:szCs w:val="24"/>
        </w:rPr>
        <w:t>Prospective audiences:</w:t>
      </w:r>
      <w:r w:rsidRPr="00FD0AAC">
        <w:rPr>
          <w:rFonts w:ascii="Arial" w:hAnsi="Arial" w:cs="Arial"/>
          <w:sz w:val="24"/>
          <w:szCs w:val="24"/>
        </w:rPr>
        <w:t xml:space="preserve"> </w:t>
      </w:r>
      <w:r w:rsidR="0054635A" w:rsidRPr="00FD0AAC">
        <w:rPr>
          <w:rFonts w:ascii="Arial" w:hAnsi="Arial" w:cs="Arial"/>
          <w:sz w:val="24"/>
          <w:szCs w:val="24"/>
        </w:rPr>
        <w:t>P</w:t>
      </w:r>
      <w:r w:rsidRPr="00FD0AAC">
        <w:rPr>
          <w:rFonts w:ascii="Arial" w:hAnsi="Arial" w:cs="Arial"/>
          <w:sz w:val="24"/>
          <w:szCs w:val="24"/>
        </w:rPr>
        <w:t xml:space="preserve">eople you would like to expose to your work that </w:t>
      </w:r>
      <w:proofErr w:type="gramStart"/>
      <w:r w:rsidRPr="00FD0AAC">
        <w:rPr>
          <w:rFonts w:ascii="Arial" w:hAnsi="Arial" w:cs="Arial"/>
          <w:sz w:val="24"/>
          <w:szCs w:val="24"/>
        </w:rPr>
        <w:t>aren’t</w:t>
      </w:r>
      <w:proofErr w:type="gramEnd"/>
      <w:r w:rsidRPr="00FD0AAC">
        <w:rPr>
          <w:rFonts w:ascii="Arial" w:hAnsi="Arial" w:cs="Arial"/>
          <w:sz w:val="24"/>
          <w:szCs w:val="24"/>
        </w:rPr>
        <w:t xml:space="preserve"> engaged yet</w:t>
      </w:r>
      <w:r w:rsidR="00ED4536" w:rsidRPr="00FD0AAC">
        <w:rPr>
          <w:rFonts w:ascii="Arial" w:hAnsi="Arial" w:cs="Arial"/>
          <w:sz w:val="24"/>
          <w:szCs w:val="24"/>
        </w:rPr>
        <w:t xml:space="preserve">. While everyone is </w:t>
      </w:r>
      <w:r w:rsidR="00ED4536" w:rsidRPr="00FD0AAC">
        <w:rPr>
          <w:rFonts w:ascii="Arial" w:hAnsi="Arial" w:cs="Arial"/>
          <w:i/>
          <w:iCs/>
          <w:sz w:val="24"/>
          <w:szCs w:val="24"/>
        </w:rPr>
        <w:t>technically</w:t>
      </w:r>
      <w:r w:rsidR="00ED4536" w:rsidRPr="00FD0AAC">
        <w:rPr>
          <w:rFonts w:ascii="Arial" w:hAnsi="Arial" w:cs="Arial"/>
          <w:sz w:val="24"/>
          <w:szCs w:val="24"/>
        </w:rPr>
        <w:t xml:space="preserve"> a prospective audience, you’ll do best if you target your audiences a little more.</w:t>
      </w:r>
    </w:p>
    <w:p w14:paraId="0CE817E7" w14:textId="77777777" w:rsidR="00F93F0E" w:rsidRDefault="00F93F0E" w:rsidP="00F93F0E">
      <w:pPr>
        <w:spacing w:after="0"/>
        <w:rPr>
          <w:rFonts w:ascii="Arial" w:hAnsi="Arial" w:cs="Arial"/>
          <w:b/>
          <w:bCs/>
          <w:sz w:val="24"/>
          <w:szCs w:val="24"/>
        </w:rPr>
      </w:pPr>
    </w:p>
    <w:p w14:paraId="3348E92B" w14:textId="05EDBFEA" w:rsidR="008A5F76" w:rsidRPr="00FD0AAC" w:rsidRDefault="008A5F76" w:rsidP="00F93F0E">
      <w:pPr>
        <w:spacing w:after="0"/>
        <w:rPr>
          <w:rFonts w:ascii="Arial" w:hAnsi="Arial" w:cs="Arial"/>
          <w:b/>
          <w:bCs/>
          <w:sz w:val="24"/>
          <w:szCs w:val="24"/>
        </w:rPr>
      </w:pPr>
      <w:r w:rsidRPr="00FD0AAC">
        <w:rPr>
          <w:rFonts w:ascii="Arial" w:hAnsi="Arial" w:cs="Arial"/>
          <w:b/>
          <w:bCs/>
          <w:sz w:val="24"/>
          <w:szCs w:val="24"/>
        </w:rPr>
        <w:t>Here are some examples of audience groups:</w:t>
      </w:r>
    </w:p>
    <w:p w14:paraId="0F25ECDE" w14:textId="4A877462" w:rsidR="008A5F76" w:rsidRPr="00FD0AAC" w:rsidRDefault="008A5F76" w:rsidP="00F93F0E">
      <w:pPr>
        <w:pStyle w:val="ListParagraph"/>
        <w:numPr>
          <w:ilvl w:val="0"/>
          <w:numId w:val="2"/>
        </w:numPr>
        <w:spacing w:after="0"/>
        <w:rPr>
          <w:rFonts w:ascii="Arial" w:hAnsi="Arial" w:cs="Arial"/>
          <w:sz w:val="24"/>
          <w:szCs w:val="24"/>
        </w:rPr>
      </w:pPr>
      <w:r w:rsidRPr="00FD0AAC">
        <w:rPr>
          <w:rFonts w:ascii="Arial" w:hAnsi="Arial" w:cs="Arial"/>
          <w:sz w:val="24"/>
          <w:szCs w:val="24"/>
        </w:rPr>
        <w:t>University students (undergrad, post-grad, international?)</w:t>
      </w:r>
    </w:p>
    <w:p w14:paraId="3CFCB6BF" w14:textId="1E2D1A4C" w:rsidR="008A5F76" w:rsidRPr="00FD0AAC" w:rsidRDefault="008A5F76" w:rsidP="00F93F0E">
      <w:pPr>
        <w:pStyle w:val="ListParagraph"/>
        <w:numPr>
          <w:ilvl w:val="0"/>
          <w:numId w:val="2"/>
        </w:numPr>
        <w:spacing w:after="0"/>
        <w:rPr>
          <w:rFonts w:ascii="Arial" w:hAnsi="Arial" w:cs="Arial"/>
          <w:sz w:val="24"/>
          <w:szCs w:val="24"/>
        </w:rPr>
      </w:pPr>
      <w:r w:rsidRPr="00FD0AAC">
        <w:rPr>
          <w:rFonts w:ascii="Arial" w:hAnsi="Arial" w:cs="Arial"/>
          <w:sz w:val="24"/>
          <w:szCs w:val="24"/>
        </w:rPr>
        <w:t>Artists (which type? Dancers, actors, directors?)</w:t>
      </w:r>
    </w:p>
    <w:p w14:paraId="45FB9CC5" w14:textId="6EEC0814" w:rsidR="008A5F76" w:rsidRPr="00FD0AAC" w:rsidRDefault="008A5F76" w:rsidP="00F93F0E">
      <w:pPr>
        <w:pStyle w:val="ListParagraph"/>
        <w:numPr>
          <w:ilvl w:val="0"/>
          <w:numId w:val="2"/>
        </w:numPr>
        <w:spacing w:after="0"/>
        <w:rPr>
          <w:rFonts w:ascii="Arial" w:hAnsi="Arial" w:cs="Arial"/>
          <w:sz w:val="24"/>
          <w:szCs w:val="24"/>
        </w:rPr>
      </w:pPr>
      <w:r w:rsidRPr="00FD0AAC">
        <w:rPr>
          <w:rFonts w:ascii="Arial" w:hAnsi="Arial" w:cs="Arial"/>
          <w:sz w:val="24"/>
          <w:szCs w:val="24"/>
        </w:rPr>
        <w:t>Media and reviewers</w:t>
      </w:r>
    </w:p>
    <w:p w14:paraId="60BA142C" w14:textId="1D230509" w:rsidR="008A5F76" w:rsidRPr="00FD0AAC" w:rsidRDefault="008A5F76" w:rsidP="00F93F0E">
      <w:pPr>
        <w:pStyle w:val="ListParagraph"/>
        <w:numPr>
          <w:ilvl w:val="0"/>
          <w:numId w:val="2"/>
        </w:numPr>
        <w:spacing w:after="0"/>
        <w:rPr>
          <w:rFonts w:ascii="Arial" w:hAnsi="Arial" w:cs="Arial"/>
          <w:sz w:val="24"/>
          <w:szCs w:val="24"/>
        </w:rPr>
      </w:pPr>
      <w:r w:rsidRPr="00FD0AAC">
        <w:rPr>
          <w:rFonts w:ascii="Arial" w:hAnsi="Arial" w:cs="Arial"/>
          <w:sz w:val="24"/>
          <w:szCs w:val="24"/>
        </w:rPr>
        <w:t>Touring delegates</w:t>
      </w:r>
    </w:p>
    <w:p w14:paraId="500F2016" w14:textId="2649A4AA" w:rsidR="008A5F76" w:rsidRPr="00FD0AAC" w:rsidRDefault="008A5F76" w:rsidP="00F93F0E">
      <w:pPr>
        <w:pStyle w:val="ListParagraph"/>
        <w:numPr>
          <w:ilvl w:val="0"/>
          <w:numId w:val="2"/>
        </w:numPr>
        <w:spacing w:after="0"/>
        <w:rPr>
          <w:rFonts w:ascii="Arial" w:hAnsi="Arial" w:cs="Arial"/>
          <w:sz w:val="24"/>
          <w:szCs w:val="24"/>
        </w:rPr>
      </w:pPr>
      <w:r w:rsidRPr="00FD0AAC">
        <w:rPr>
          <w:rFonts w:ascii="Arial" w:hAnsi="Arial" w:cs="Arial"/>
          <w:sz w:val="24"/>
          <w:szCs w:val="24"/>
        </w:rPr>
        <w:t>Interest groups (Is your show about a particular issue that might attract a particular group?)</w:t>
      </w:r>
    </w:p>
    <w:p w14:paraId="5B50E4C6" w14:textId="30C0E027" w:rsidR="008A5F76" w:rsidRPr="00FD0AAC" w:rsidRDefault="008A5F76" w:rsidP="00F93F0E">
      <w:pPr>
        <w:spacing w:after="0"/>
        <w:rPr>
          <w:rFonts w:ascii="Arial" w:hAnsi="Arial" w:cs="Arial"/>
          <w:sz w:val="24"/>
          <w:szCs w:val="24"/>
        </w:rPr>
      </w:pPr>
      <w:r w:rsidRPr="00FD0AAC">
        <w:rPr>
          <w:rFonts w:ascii="Arial" w:hAnsi="Arial" w:cs="Arial"/>
          <w:sz w:val="24"/>
          <w:szCs w:val="24"/>
        </w:rPr>
        <w:t xml:space="preserve">Once you’ve narrowed it down, go even further and outline each group’s demographics and </w:t>
      </w:r>
      <w:proofErr w:type="spellStart"/>
      <w:r w:rsidRPr="00FD0AAC">
        <w:rPr>
          <w:rFonts w:ascii="Arial" w:hAnsi="Arial" w:cs="Arial"/>
          <w:sz w:val="24"/>
          <w:szCs w:val="24"/>
        </w:rPr>
        <w:t>behaviour</w:t>
      </w:r>
      <w:proofErr w:type="spellEnd"/>
      <w:r w:rsidRPr="00FD0AAC">
        <w:rPr>
          <w:rFonts w:ascii="Arial" w:hAnsi="Arial" w:cs="Arial"/>
          <w:sz w:val="24"/>
          <w:szCs w:val="24"/>
        </w:rPr>
        <w:t xml:space="preserve">. </w:t>
      </w:r>
      <w:r w:rsidRPr="00FD0AAC">
        <w:rPr>
          <w:rFonts w:ascii="Arial" w:hAnsi="Arial" w:cs="Arial"/>
          <w:i/>
          <w:iCs/>
          <w:sz w:val="24"/>
          <w:szCs w:val="24"/>
        </w:rPr>
        <w:t xml:space="preserve">Note: you might need to </w:t>
      </w:r>
      <w:proofErr w:type="spellStart"/>
      <w:r w:rsidRPr="00FD0AAC">
        <w:rPr>
          <w:rFonts w:ascii="Arial" w:hAnsi="Arial" w:cs="Arial"/>
          <w:i/>
          <w:iCs/>
          <w:sz w:val="24"/>
          <w:szCs w:val="24"/>
        </w:rPr>
        <w:t>generalise</w:t>
      </w:r>
      <w:proofErr w:type="spellEnd"/>
      <w:r w:rsidRPr="00FD0AAC">
        <w:rPr>
          <w:rFonts w:ascii="Arial" w:hAnsi="Arial" w:cs="Arial"/>
          <w:i/>
          <w:iCs/>
          <w:sz w:val="24"/>
          <w:szCs w:val="24"/>
        </w:rPr>
        <w:t xml:space="preserve"> and there may be some guesswork involved.</w:t>
      </w:r>
    </w:p>
    <w:p w14:paraId="56745E00" w14:textId="77777777" w:rsidR="00F93F0E" w:rsidRDefault="00F93F0E" w:rsidP="00F93F0E">
      <w:pPr>
        <w:spacing w:after="0"/>
        <w:rPr>
          <w:rFonts w:ascii="Arial" w:hAnsi="Arial" w:cs="Arial"/>
          <w:b/>
          <w:bCs/>
          <w:sz w:val="24"/>
          <w:szCs w:val="24"/>
        </w:rPr>
      </w:pPr>
    </w:p>
    <w:p w14:paraId="54C67779" w14:textId="45D9FAB9" w:rsidR="008A5F76" w:rsidRPr="00FD0AAC" w:rsidRDefault="008A5F76" w:rsidP="00F93F0E">
      <w:pPr>
        <w:spacing w:after="0"/>
        <w:rPr>
          <w:rFonts w:ascii="Arial" w:hAnsi="Arial" w:cs="Arial"/>
          <w:b/>
          <w:bCs/>
          <w:sz w:val="24"/>
          <w:szCs w:val="24"/>
        </w:rPr>
      </w:pPr>
      <w:r w:rsidRPr="00FD0AAC">
        <w:rPr>
          <w:rFonts w:ascii="Arial" w:hAnsi="Arial" w:cs="Arial"/>
          <w:b/>
          <w:bCs/>
          <w:sz w:val="24"/>
          <w:szCs w:val="24"/>
        </w:rPr>
        <w:t>Demographics:</w:t>
      </w:r>
    </w:p>
    <w:p w14:paraId="5CE23CF0" w14:textId="550F7594" w:rsidR="008A5F76" w:rsidRPr="00FD0AAC" w:rsidRDefault="008A5F76" w:rsidP="00F93F0E">
      <w:pPr>
        <w:pStyle w:val="ListParagraph"/>
        <w:numPr>
          <w:ilvl w:val="0"/>
          <w:numId w:val="2"/>
        </w:numPr>
        <w:spacing w:after="0"/>
        <w:rPr>
          <w:rFonts w:ascii="Arial" w:hAnsi="Arial" w:cs="Arial"/>
          <w:sz w:val="24"/>
          <w:szCs w:val="24"/>
        </w:rPr>
      </w:pPr>
      <w:r w:rsidRPr="00FD0AAC">
        <w:rPr>
          <w:rFonts w:ascii="Arial" w:hAnsi="Arial" w:cs="Arial"/>
          <w:sz w:val="24"/>
          <w:szCs w:val="24"/>
        </w:rPr>
        <w:t>Age</w:t>
      </w:r>
    </w:p>
    <w:p w14:paraId="6E48B72D" w14:textId="622E29DC" w:rsidR="008A5F76" w:rsidRPr="00FD0AAC" w:rsidRDefault="008A5F76" w:rsidP="00F93F0E">
      <w:pPr>
        <w:pStyle w:val="ListParagraph"/>
        <w:numPr>
          <w:ilvl w:val="0"/>
          <w:numId w:val="2"/>
        </w:numPr>
        <w:spacing w:after="0"/>
        <w:rPr>
          <w:rFonts w:ascii="Arial" w:hAnsi="Arial" w:cs="Arial"/>
          <w:sz w:val="24"/>
          <w:szCs w:val="24"/>
        </w:rPr>
      </w:pPr>
      <w:r w:rsidRPr="00FD0AAC">
        <w:rPr>
          <w:rFonts w:ascii="Arial" w:hAnsi="Arial" w:cs="Arial"/>
          <w:sz w:val="24"/>
          <w:szCs w:val="24"/>
        </w:rPr>
        <w:t>Occupation</w:t>
      </w:r>
    </w:p>
    <w:p w14:paraId="76A81A14" w14:textId="09890651" w:rsidR="008A5F76" w:rsidRPr="00FD0AAC" w:rsidRDefault="008A5F76" w:rsidP="00F93F0E">
      <w:pPr>
        <w:pStyle w:val="ListParagraph"/>
        <w:numPr>
          <w:ilvl w:val="0"/>
          <w:numId w:val="2"/>
        </w:numPr>
        <w:spacing w:after="0"/>
        <w:rPr>
          <w:rFonts w:ascii="Arial" w:hAnsi="Arial" w:cs="Arial"/>
          <w:sz w:val="24"/>
          <w:szCs w:val="24"/>
        </w:rPr>
      </w:pPr>
      <w:r w:rsidRPr="00FD0AAC">
        <w:rPr>
          <w:rFonts w:ascii="Arial" w:hAnsi="Arial" w:cs="Arial"/>
          <w:sz w:val="24"/>
          <w:szCs w:val="24"/>
        </w:rPr>
        <w:t>Education</w:t>
      </w:r>
    </w:p>
    <w:p w14:paraId="7816FB72" w14:textId="4E9BF8BF" w:rsidR="008A5F76" w:rsidRPr="00FD0AAC" w:rsidRDefault="008A5F76" w:rsidP="00F93F0E">
      <w:pPr>
        <w:pStyle w:val="ListParagraph"/>
        <w:numPr>
          <w:ilvl w:val="0"/>
          <w:numId w:val="2"/>
        </w:numPr>
        <w:spacing w:after="0"/>
        <w:rPr>
          <w:rFonts w:ascii="Arial" w:hAnsi="Arial" w:cs="Arial"/>
          <w:sz w:val="24"/>
          <w:szCs w:val="24"/>
        </w:rPr>
      </w:pPr>
      <w:r w:rsidRPr="00FD0AAC">
        <w:rPr>
          <w:rFonts w:ascii="Arial" w:hAnsi="Arial" w:cs="Arial"/>
          <w:sz w:val="24"/>
          <w:szCs w:val="24"/>
        </w:rPr>
        <w:t>Location</w:t>
      </w:r>
    </w:p>
    <w:p w14:paraId="47EADD93" w14:textId="77777777" w:rsidR="00F93F0E" w:rsidRDefault="00F93F0E" w:rsidP="00F93F0E">
      <w:pPr>
        <w:spacing w:after="0"/>
        <w:rPr>
          <w:rFonts w:ascii="Arial" w:hAnsi="Arial" w:cs="Arial"/>
          <w:b/>
          <w:bCs/>
          <w:sz w:val="24"/>
          <w:szCs w:val="24"/>
        </w:rPr>
      </w:pPr>
    </w:p>
    <w:p w14:paraId="70A46913" w14:textId="49471B30" w:rsidR="008A5F76" w:rsidRPr="00FD0AAC" w:rsidRDefault="008A5F76" w:rsidP="00F93F0E">
      <w:pPr>
        <w:spacing w:after="0"/>
        <w:rPr>
          <w:rFonts w:ascii="Arial" w:hAnsi="Arial" w:cs="Arial"/>
          <w:sz w:val="24"/>
          <w:szCs w:val="24"/>
        </w:rPr>
      </w:pPr>
      <w:proofErr w:type="spellStart"/>
      <w:r w:rsidRPr="00FD0AAC">
        <w:rPr>
          <w:rFonts w:ascii="Arial" w:hAnsi="Arial" w:cs="Arial"/>
          <w:b/>
          <w:bCs/>
          <w:sz w:val="24"/>
          <w:szCs w:val="24"/>
        </w:rPr>
        <w:t>Behaviour</w:t>
      </w:r>
      <w:proofErr w:type="spellEnd"/>
      <w:r w:rsidRPr="00FD0AAC">
        <w:rPr>
          <w:rFonts w:ascii="Arial" w:hAnsi="Arial" w:cs="Arial"/>
          <w:b/>
          <w:bCs/>
          <w:sz w:val="24"/>
          <w:szCs w:val="24"/>
        </w:rPr>
        <w:t>:</w:t>
      </w:r>
    </w:p>
    <w:p w14:paraId="6E5FEB25" w14:textId="41517E1C" w:rsidR="008A5F76" w:rsidRPr="00FD0AAC" w:rsidRDefault="008A5F76" w:rsidP="00F93F0E">
      <w:pPr>
        <w:pStyle w:val="ListParagraph"/>
        <w:numPr>
          <w:ilvl w:val="0"/>
          <w:numId w:val="2"/>
        </w:numPr>
        <w:spacing w:after="0"/>
        <w:rPr>
          <w:rFonts w:ascii="Arial" w:hAnsi="Arial" w:cs="Arial"/>
          <w:sz w:val="24"/>
          <w:szCs w:val="24"/>
        </w:rPr>
      </w:pPr>
      <w:r w:rsidRPr="00FD0AAC">
        <w:rPr>
          <w:rFonts w:ascii="Arial" w:hAnsi="Arial" w:cs="Arial"/>
          <w:sz w:val="24"/>
          <w:szCs w:val="24"/>
        </w:rPr>
        <w:t>How do they receive information</w:t>
      </w:r>
      <w:r w:rsidR="00E168E8" w:rsidRPr="00FD0AAC">
        <w:rPr>
          <w:rFonts w:ascii="Arial" w:hAnsi="Arial" w:cs="Arial"/>
          <w:sz w:val="24"/>
          <w:szCs w:val="24"/>
        </w:rPr>
        <w:t>?</w:t>
      </w:r>
      <w:r w:rsidRPr="00FD0AAC">
        <w:rPr>
          <w:rFonts w:ascii="Arial" w:hAnsi="Arial" w:cs="Arial"/>
          <w:sz w:val="24"/>
          <w:szCs w:val="24"/>
        </w:rPr>
        <w:t xml:space="preserve"> (print, social media, online news, radio</w:t>
      </w:r>
      <w:r w:rsidR="00E168E8" w:rsidRPr="00FD0AAC">
        <w:rPr>
          <w:rFonts w:ascii="Arial" w:hAnsi="Arial" w:cs="Arial"/>
          <w:sz w:val="24"/>
          <w:szCs w:val="24"/>
        </w:rPr>
        <w:t>, podcasts</w:t>
      </w:r>
      <w:r w:rsidRPr="00FD0AAC">
        <w:rPr>
          <w:rFonts w:ascii="Arial" w:hAnsi="Arial" w:cs="Arial"/>
          <w:sz w:val="24"/>
          <w:szCs w:val="24"/>
        </w:rPr>
        <w:t>)</w:t>
      </w:r>
    </w:p>
    <w:p w14:paraId="70CCE459" w14:textId="0675DCDF" w:rsidR="008A5F76" w:rsidRPr="00FD0AAC" w:rsidRDefault="008A5F76" w:rsidP="00F93F0E">
      <w:pPr>
        <w:pStyle w:val="ListParagraph"/>
        <w:numPr>
          <w:ilvl w:val="0"/>
          <w:numId w:val="2"/>
        </w:numPr>
        <w:spacing w:after="0"/>
        <w:rPr>
          <w:rFonts w:ascii="Arial" w:hAnsi="Arial" w:cs="Arial"/>
          <w:sz w:val="24"/>
          <w:szCs w:val="24"/>
        </w:rPr>
      </w:pPr>
      <w:r w:rsidRPr="00FD0AAC">
        <w:rPr>
          <w:rFonts w:ascii="Arial" w:hAnsi="Arial" w:cs="Arial"/>
          <w:sz w:val="24"/>
          <w:szCs w:val="24"/>
        </w:rPr>
        <w:t>What other work do they regularly see?</w:t>
      </w:r>
    </w:p>
    <w:p w14:paraId="4AF7BA8E" w14:textId="4DCE182D" w:rsidR="008A5F76" w:rsidRPr="00FD0AAC" w:rsidRDefault="008A5F76" w:rsidP="00F93F0E">
      <w:pPr>
        <w:pStyle w:val="ListParagraph"/>
        <w:numPr>
          <w:ilvl w:val="0"/>
          <w:numId w:val="2"/>
        </w:numPr>
        <w:spacing w:after="0"/>
        <w:rPr>
          <w:rFonts w:ascii="Arial" w:hAnsi="Arial" w:cs="Arial"/>
          <w:sz w:val="24"/>
          <w:szCs w:val="24"/>
        </w:rPr>
      </w:pPr>
      <w:r w:rsidRPr="00FD0AAC">
        <w:rPr>
          <w:rFonts w:ascii="Arial" w:hAnsi="Arial" w:cs="Arial"/>
          <w:sz w:val="24"/>
          <w:szCs w:val="24"/>
        </w:rPr>
        <w:t>How do they spend their leisure time?</w:t>
      </w:r>
    </w:p>
    <w:p w14:paraId="62738CCF" w14:textId="77777777" w:rsidR="00F93F0E" w:rsidRDefault="00F93F0E" w:rsidP="00F93F0E">
      <w:pPr>
        <w:spacing w:after="0"/>
        <w:rPr>
          <w:rFonts w:ascii="Arial" w:hAnsi="Arial" w:cs="Arial"/>
          <w:sz w:val="24"/>
          <w:szCs w:val="24"/>
        </w:rPr>
      </w:pPr>
    </w:p>
    <w:p w14:paraId="1CBCB1A1" w14:textId="184321C7" w:rsidR="008A5F76" w:rsidRPr="00FD0AAC" w:rsidRDefault="008A5F76" w:rsidP="00F93F0E">
      <w:pPr>
        <w:spacing w:after="0"/>
        <w:rPr>
          <w:rFonts w:ascii="Arial" w:hAnsi="Arial" w:cs="Arial"/>
          <w:sz w:val="24"/>
          <w:szCs w:val="24"/>
        </w:rPr>
      </w:pPr>
      <w:r w:rsidRPr="00FD0AAC">
        <w:rPr>
          <w:rFonts w:ascii="Arial" w:hAnsi="Arial" w:cs="Arial"/>
          <w:sz w:val="24"/>
          <w:szCs w:val="24"/>
        </w:rPr>
        <w:t>So now you have it: your target audience. The more you know about who you are targeting, the better chance you have of reaching them and getting them to your event.</w:t>
      </w:r>
    </w:p>
    <w:p w14:paraId="0DF73160" w14:textId="77777777" w:rsidR="008A5F76" w:rsidRPr="008A5F76" w:rsidRDefault="008A5F76" w:rsidP="008A5F76">
      <w:pPr>
        <w:rPr>
          <w:rFonts w:ascii="Arial" w:hAnsi="Arial" w:cs="Arial"/>
        </w:rPr>
      </w:pPr>
    </w:p>
    <w:p w14:paraId="2778AEDB" w14:textId="5491D3C4" w:rsidR="006231A8" w:rsidRPr="00686448" w:rsidRDefault="008A5F76" w:rsidP="00E61036">
      <w:pPr>
        <w:pStyle w:val="Heading2"/>
      </w:pPr>
      <w:r w:rsidRPr="006231A8">
        <w:rPr>
          <w:w w:val="110"/>
        </w:rPr>
        <w:t>3.</w:t>
      </w:r>
      <w:r w:rsidRPr="006231A8">
        <w:rPr>
          <w:w w:val="110"/>
        </w:rPr>
        <w:tab/>
        <w:t>Define Your Message(s)</w:t>
      </w:r>
    </w:p>
    <w:p w14:paraId="3F9F74D5" w14:textId="34060ED4" w:rsidR="008A5F76" w:rsidRDefault="008A5F76" w:rsidP="00326334">
      <w:pPr>
        <w:pStyle w:val="BodyText"/>
      </w:pPr>
      <w:r w:rsidRPr="00177309">
        <w:t>Think about the kind of language that best communicates your work. Start talking about your event with those close to you - how are you describing it? How are other people interpreting what you’re trying to do?</w:t>
      </w:r>
      <w:r w:rsidR="00E16901" w:rsidRPr="00177309">
        <w:t xml:space="preserve"> </w:t>
      </w:r>
      <w:r w:rsidR="00E51AF2" w:rsidRPr="00177309">
        <w:t xml:space="preserve">Remember, your artistic rationale may inform your marketing message, but they are unlikely to be exactly the same. Your message should meet the needs of your </w:t>
      </w:r>
      <w:r w:rsidR="008A1CA3" w:rsidRPr="00177309">
        <w:t>current and prospective audiences.</w:t>
      </w:r>
    </w:p>
    <w:p w14:paraId="7DA540BF" w14:textId="77777777" w:rsidR="00326334" w:rsidRPr="00177309" w:rsidRDefault="00326334" w:rsidP="00326334">
      <w:pPr>
        <w:pStyle w:val="BodyText"/>
      </w:pPr>
    </w:p>
    <w:p w14:paraId="55B8312F" w14:textId="5C666C8C" w:rsidR="008A5F76" w:rsidRPr="00177309" w:rsidRDefault="008A5F76" w:rsidP="008A5F76">
      <w:pPr>
        <w:rPr>
          <w:rFonts w:ascii="Arial" w:hAnsi="Arial" w:cs="Arial"/>
          <w:sz w:val="24"/>
          <w:szCs w:val="24"/>
        </w:rPr>
      </w:pPr>
      <w:r w:rsidRPr="00177309">
        <w:rPr>
          <w:rFonts w:ascii="Arial" w:hAnsi="Arial" w:cs="Arial"/>
          <w:b/>
          <w:bCs/>
          <w:sz w:val="24"/>
          <w:szCs w:val="24"/>
        </w:rPr>
        <w:t>Some questions to consider:</w:t>
      </w:r>
    </w:p>
    <w:p w14:paraId="1643CA7E" w14:textId="5EA6231F" w:rsidR="008A5F76" w:rsidRPr="00177309" w:rsidRDefault="008A5F76" w:rsidP="006231A8">
      <w:pPr>
        <w:pStyle w:val="ListParagraph"/>
        <w:numPr>
          <w:ilvl w:val="0"/>
          <w:numId w:val="2"/>
        </w:numPr>
        <w:rPr>
          <w:rFonts w:ascii="Arial" w:hAnsi="Arial" w:cs="Arial"/>
          <w:sz w:val="24"/>
          <w:szCs w:val="24"/>
        </w:rPr>
      </w:pPr>
      <w:r w:rsidRPr="00177309">
        <w:rPr>
          <w:rFonts w:ascii="Arial" w:hAnsi="Arial" w:cs="Arial"/>
          <w:sz w:val="24"/>
          <w:szCs w:val="24"/>
        </w:rPr>
        <w:t>What makes your event different?</w:t>
      </w:r>
    </w:p>
    <w:p w14:paraId="41BC0543" w14:textId="2317A0DF" w:rsidR="008A5F76" w:rsidRPr="00177309" w:rsidRDefault="008A5F76" w:rsidP="006231A8">
      <w:pPr>
        <w:pStyle w:val="ListParagraph"/>
        <w:numPr>
          <w:ilvl w:val="0"/>
          <w:numId w:val="2"/>
        </w:numPr>
        <w:rPr>
          <w:rFonts w:ascii="Arial" w:hAnsi="Arial" w:cs="Arial"/>
          <w:sz w:val="24"/>
          <w:szCs w:val="24"/>
        </w:rPr>
      </w:pPr>
      <w:r w:rsidRPr="00177309">
        <w:rPr>
          <w:rFonts w:ascii="Arial" w:hAnsi="Arial" w:cs="Arial"/>
          <w:sz w:val="24"/>
          <w:szCs w:val="24"/>
        </w:rPr>
        <w:t>Is there a great story behind the work?</w:t>
      </w:r>
    </w:p>
    <w:p w14:paraId="6522ABBC" w14:textId="35652C07" w:rsidR="008A5F76" w:rsidRPr="00177309" w:rsidRDefault="008A5F76" w:rsidP="006231A8">
      <w:pPr>
        <w:pStyle w:val="ListParagraph"/>
        <w:numPr>
          <w:ilvl w:val="0"/>
          <w:numId w:val="2"/>
        </w:numPr>
        <w:rPr>
          <w:rFonts w:ascii="Arial" w:hAnsi="Arial" w:cs="Arial"/>
          <w:sz w:val="24"/>
          <w:szCs w:val="24"/>
        </w:rPr>
      </w:pPr>
      <w:r w:rsidRPr="00177309">
        <w:rPr>
          <w:rFonts w:ascii="Arial" w:hAnsi="Arial" w:cs="Arial"/>
          <w:sz w:val="24"/>
          <w:szCs w:val="24"/>
        </w:rPr>
        <w:t>Is there a relevant social aspect to your work?</w:t>
      </w:r>
    </w:p>
    <w:p w14:paraId="7E2347AD" w14:textId="6E9CB946" w:rsidR="008A5F76" w:rsidRPr="00177309" w:rsidRDefault="008A5F76" w:rsidP="006231A8">
      <w:pPr>
        <w:pStyle w:val="ListParagraph"/>
        <w:numPr>
          <w:ilvl w:val="0"/>
          <w:numId w:val="2"/>
        </w:numPr>
        <w:rPr>
          <w:rFonts w:ascii="Arial" w:hAnsi="Arial" w:cs="Arial"/>
          <w:sz w:val="24"/>
          <w:szCs w:val="24"/>
        </w:rPr>
      </w:pPr>
      <w:r w:rsidRPr="00177309">
        <w:rPr>
          <w:rFonts w:ascii="Arial" w:hAnsi="Arial" w:cs="Arial"/>
          <w:sz w:val="24"/>
          <w:szCs w:val="24"/>
        </w:rPr>
        <w:t>Why are you the best person to tell this story?</w:t>
      </w:r>
    </w:p>
    <w:p w14:paraId="2A81A5C5" w14:textId="0359888D" w:rsidR="008A5F76" w:rsidRPr="00177309" w:rsidRDefault="008A5F76" w:rsidP="006231A8">
      <w:pPr>
        <w:pStyle w:val="ListParagraph"/>
        <w:numPr>
          <w:ilvl w:val="0"/>
          <w:numId w:val="2"/>
        </w:numPr>
        <w:rPr>
          <w:rFonts w:ascii="Arial" w:hAnsi="Arial" w:cs="Arial"/>
          <w:sz w:val="24"/>
          <w:szCs w:val="24"/>
        </w:rPr>
      </w:pPr>
      <w:r w:rsidRPr="00177309">
        <w:rPr>
          <w:rFonts w:ascii="Arial" w:hAnsi="Arial" w:cs="Arial"/>
          <w:sz w:val="24"/>
          <w:szCs w:val="24"/>
        </w:rPr>
        <w:t>How will you sum up what your event is about?</w:t>
      </w:r>
    </w:p>
    <w:p w14:paraId="4AC13C06" w14:textId="2F414954" w:rsidR="008A5F76" w:rsidRPr="00177309" w:rsidRDefault="008A5F76" w:rsidP="006231A8">
      <w:pPr>
        <w:pStyle w:val="ListParagraph"/>
        <w:numPr>
          <w:ilvl w:val="0"/>
          <w:numId w:val="2"/>
        </w:numPr>
        <w:rPr>
          <w:rFonts w:ascii="Arial" w:hAnsi="Arial" w:cs="Arial"/>
          <w:sz w:val="24"/>
          <w:szCs w:val="24"/>
        </w:rPr>
      </w:pPr>
      <w:r w:rsidRPr="00177309">
        <w:rPr>
          <w:rFonts w:ascii="Arial" w:hAnsi="Arial" w:cs="Arial"/>
          <w:sz w:val="24"/>
          <w:szCs w:val="24"/>
        </w:rPr>
        <w:t>What might convince an audience to come and see it?</w:t>
      </w:r>
    </w:p>
    <w:p w14:paraId="1AC0F446" w14:textId="3BBAC244" w:rsidR="008A5F76" w:rsidRPr="00177309" w:rsidRDefault="008A5F76" w:rsidP="008A5F76">
      <w:pPr>
        <w:pStyle w:val="ListParagraph"/>
        <w:numPr>
          <w:ilvl w:val="0"/>
          <w:numId w:val="2"/>
        </w:numPr>
        <w:rPr>
          <w:rFonts w:ascii="Arial" w:hAnsi="Arial" w:cs="Arial"/>
          <w:sz w:val="24"/>
          <w:szCs w:val="24"/>
        </w:rPr>
      </w:pPr>
      <w:r w:rsidRPr="00177309">
        <w:rPr>
          <w:rFonts w:ascii="Arial" w:hAnsi="Arial" w:cs="Arial"/>
          <w:sz w:val="24"/>
          <w:szCs w:val="24"/>
        </w:rPr>
        <w:t>Is there any way of making the work more familiar (</w:t>
      </w:r>
      <w:proofErr w:type="gramStart"/>
      <w:r w:rsidRPr="00177309">
        <w:rPr>
          <w:rFonts w:ascii="Arial" w:hAnsi="Arial" w:cs="Arial"/>
          <w:sz w:val="24"/>
          <w:szCs w:val="24"/>
        </w:rPr>
        <w:t>i.e.</w:t>
      </w:r>
      <w:proofErr w:type="gramEnd"/>
      <w:r w:rsidRPr="00177309">
        <w:rPr>
          <w:rFonts w:ascii="Arial" w:hAnsi="Arial" w:cs="Arial"/>
          <w:sz w:val="24"/>
          <w:szCs w:val="24"/>
        </w:rPr>
        <w:t xml:space="preserve"> has it won an award? Does the artist have a profile? Is the content contemporary or reference current affairs)? </w:t>
      </w:r>
    </w:p>
    <w:p w14:paraId="7767D68D" w14:textId="77777777" w:rsidR="008A5F76" w:rsidRPr="008A5F76" w:rsidRDefault="008A5F76" w:rsidP="008A5F76">
      <w:pPr>
        <w:rPr>
          <w:rFonts w:ascii="Arial" w:hAnsi="Arial" w:cs="Arial"/>
        </w:rPr>
      </w:pPr>
    </w:p>
    <w:p w14:paraId="63D86EA8" w14:textId="53C0E5EC" w:rsidR="00DA134E" w:rsidRPr="00DA134E" w:rsidRDefault="008A5F76" w:rsidP="00E61036">
      <w:pPr>
        <w:pStyle w:val="Heading2"/>
      </w:pPr>
      <w:r w:rsidRPr="00DA134E">
        <w:rPr>
          <w:w w:val="110"/>
        </w:rPr>
        <w:t>4.</w:t>
      </w:r>
      <w:r w:rsidRPr="00DA134E">
        <w:rPr>
          <w:w w:val="110"/>
        </w:rPr>
        <w:tab/>
        <w:t>Determine Your Budget</w:t>
      </w:r>
    </w:p>
    <w:p w14:paraId="6D508897" w14:textId="41599CF0" w:rsidR="008A5F76" w:rsidRPr="00177309" w:rsidRDefault="008A5F76" w:rsidP="008A5F76">
      <w:pPr>
        <w:rPr>
          <w:rFonts w:ascii="Arial" w:hAnsi="Arial" w:cs="Arial"/>
          <w:sz w:val="24"/>
          <w:szCs w:val="24"/>
        </w:rPr>
      </w:pPr>
      <w:r w:rsidRPr="00177309">
        <w:rPr>
          <w:rFonts w:ascii="Arial" w:hAnsi="Arial" w:cs="Arial"/>
          <w:sz w:val="24"/>
          <w:szCs w:val="24"/>
        </w:rPr>
        <w:t xml:space="preserve">You’ll be creating an overall budget for your event, perhaps using our </w:t>
      </w:r>
      <w:hyperlink r:id="rId17" w:history="1">
        <w:r w:rsidRPr="00177309">
          <w:rPr>
            <w:rStyle w:val="Hyperlink"/>
            <w:rFonts w:ascii="Arial" w:hAnsi="Arial" w:cs="Arial"/>
            <w:sz w:val="24"/>
            <w:szCs w:val="24"/>
          </w:rPr>
          <w:t>budgeting template</w:t>
        </w:r>
      </w:hyperlink>
      <w:r w:rsidRPr="00177309">
        <w:rPr>
          <w:rFonts w:ascii="Arial" w:hAnsi="Arial" w:cs="Arial"/>
          <w:sz w:val="24"/>
          <w:szCs w:val="24"/>
        </w:rPr>
        <w:t>. Remember to include enough budget for marketing and include this in your total projected income. Don’t spend everything you have on marketing</w:t>
      </w:r>
      <w:r w:rsidR="008A1CA3" w:rsidRPr="00177309">
        <w:rPr>
          <w:rFonts w:ascii="Arial" w:hAnsi="Arial" w:cs="Arial"/>
          <w:sz w:val="24"/>
          <w:szCs w:val="24"/>
        </w:rPr>
        <w:t>,</w:t>
      </w:r>
      <w:r w:rsidRPr="00177309">
        <w:rPr>
          <w:rFonts w:ascii="Arial" w:hAnsi="Arial" w:cs="Arial"/>
          <w:sz w:val="24"/>
          <w:szCs w:val="24"/>
        </w:rPr>
        <w:t xml:space="preserve"> but make sure you have allocated some budget to telling people about your work.</w:t>
      </w:r>
      <w:r w:rsidR="008A1CA3" w:rsidRPr="00177309">
        <w:rPr>
          <w:rFonts w:ascii="Arial" w:hAnsi="Arial" w:cs="Arial"/>
          <w:sz w:val="24"/>
          <w:szCs w:val="24"/>
        </w:rPr>
        <w:t xml:space="preserve"> If you can, </w:t>
      </w:r>
      <w:r w:rsidR="009F1754" w:rsidRPr="00177309">
        <w:rPr>
          <w:rFonts w:ascii="Arial" w:hAnsi="Arial" w:cs="Arial"/>
          <w:sz w:val="24"/>
          <w:szCs w:val="24"/>
        </w:rPr>
        <w:t>allow for some contingency. You’re super prepared and have considered all your marketing actions, but if they don’t work, it’s worth having a little up your sleeve in case of emergencies. And if you sell all your tickets and don’t need it, then great!</w:t>
      </w:r>
    </w:p>
    <w:p w14:paraId="70992757" w14:textId="77777777" w:rsidR="00ED3FB3" w:rsidRPr="008A5F76" w:rsidRDefault="00ED3FB3" w:rsidP="008A5F76">
      <w:pPr>
        <w:rPr>
          <w:rFonts w:ascii="Arial" w:hAnsi="Arial" w:cs="Arial"/>
        </w:rPr>
      </w:pPr>
    </w:p>
    <w:p w14:paraId="34D8D94F" w14:textId="0666E149" w:rsidR="00DA134E" w:rsidRPr="00686448" w:rsidRDefault="008A5F76" w:rsidP="00E61036">
      <w:pPr>
        <w:pStyle w:val="Heading2"/>
      </w:pPr>
      <w:r w:rsidRPr="00DA134E">
        <w:rPr>
          <w:w w:val="110"/>
        </w:rPr>
        <w:t>5.</w:t>
      </w:r>
      <w:r w:rsidRPr="00DA134E">
        <w:rPr>
          <w:w w:val="110"/>
        </w:rPr>
        <w:tab/>
        <w:t>Define Your Tools and Channels</w:t>
      </w:r>
    </w:p>
    <w:p w14:paraId="7F502FCD" w14:textId="2DF5415A" w:rsidR="008A5F76" w:rsidRPr="00177309" w:rsidRDefault="008A5F76" w:rsidP="00DA134E">
      <w:pPr>
        <w:spacing w:after="0"/>
        <w:rPr>
          <w:rFonts w:ascii="Arial" w:hAnsi="Arial" w:cs="Arial"/>
          <w:sz w:val="24"/>
          <w:szCs w:val="24"/>
        </w:rPr>
      </w:pPr>
      <w:r w:rsidRPr="00177309">
        <w:rPr>
          <w:rFonts w:ascii="Arial" w:hAnsi="Arial" w:cs="Arial"/>
          <w:sz w:val="24"/>
          <w:szCs w:val="24"/>
        </w:rPr>
        <w:t>Now you know your objectives, your audiences and your message, it’s time to figure out HOW</w:t>
      </w:r>
    </w:p>
    <w:p w14:paraId="7CE9F278" w14:textId="295B1DFA" w:rsidR="008A5F76" w:rsidRPr="00177309" w:rsidRDefault="008A5F76" w:rsidP="00DA134E">
      <w:pPr>
        <w:spacing w:after="0"/>
        <w:rPr>
          <w:rFonts w:ascii="Arial" w:hAnsi="Arial" w:cs="Arial"/>
          <w:sz w:val="24"/>
          <w:szCs w:val="24"/>
        </w:rPr>
      </w:pPr>
      <w:r w:rsidRPr="00177309">
        <w:rPr>
          <w:rFonts w:ascii="Arial" w:hAnsi="Arial" w:cs="Arial"/>
          <w:sz w:val="24"/>
          <w:szCs w:val="24"/>
        </w:rPr>
        <w:t>you’re going to reach them.</w:t>
      </w:r>
    </w:p>
    <w:p w14:paraId="2799D0F8" w14:textId="52F28911" w:rsidR="002C0756" w:rsidRDefault="002C0756" w:rsidP="00DA134E">
      <w:pPr>
        <w:spacing w:after="0"/>
        <w:rPr>
          <w:rFonts w:ascii="Arial" w:hAnsi="Arial" w:cs="Arial"/>
        </w:rPr>
      </w:pPr>
    </w:p>
    <w:p w14:paraId="084C4AA7" w14:textId="77777777" w:rsidR="002C0756" w:rsidRPr="00B7255E" w:rsidRDefault="002C0756" w:rsidP="00E61036">
      <w:pPr>
        <w:pStyle w:val="Heading2"/>
        <w:rPr>
          <w:w w:val="110"/>
        </w:rPr>
      </w:pPr>
      <w:r w:rsidRPr="00B7255E">
        <w:rPr>
          <w:w w:val="110"/>
        </w:rPr>
        <w:t>a)</w:t>
      </w:r>
      <w:r w:rsidRPr="00B7255E">
        <w:rPr>
          <w:w w:val="110"/>
        </w:rPr>
        <w:tab/>
        <w:t>Collateral</w:t>
      </w:r>
    </w:p>
    <w:p w14:paraId="71D89E9D" w14:textId="77777777" w:rsidR="002C0756" w:rsidRPr="00177309" w:rsidRDefault="002C0756" w:rsidP="002C0756">
      <w:pPr>
        <w:spacing w:after="0"/>
        <w:rPr>
          <w:rFonts w:ascii="Arial" w:hAnsi="Arial" w:cs="Arial"/>
          <w:sz w:val="24"/>
          <w:szCs w:val="24"/>
        </w:rPr>
      </w:pPr>
      <w:r w:rsidRPr="00177309">
        <w:rPr>
          <w:rFonts w:ascii="Arial" w:hAnsi="Arial" w:cs="Arial"/>
          <w:sz w:val="24"/>
          <w:szCs w:val="24"/>
        </w:rPr>
        <w:t>‘Collateral’ is the collection of media used to achieve your objectives. Every show needs collateral… what you choose will depend on both your audience and your budget.</w:t>
      </w:r>
    </w:p>
    <w:p w14:paraId="1E49E4D9" w14:textId="77777777" w:rsidR="002C0756" w:rsidRPr="002C0756" w:rsidRDefault="002C0756" w:rsidP="002C0756">
      <w:pPr>
        <w:spacing w:after="0"/>
        <w:rPr>
          <w:rFonts w:ascii="Arial" w:hAnsi="Arial" w:cs="Arial"/>
        </w:rPr>
      </w:pPr>
    </w:p>
    <w:p w14:paraId="13DD1D65" w14:textId="77777777" w:rsidR="002C0756" w:rsidRPr="00087341" w:rsidRDefault="002C0756" w:rsidP="002C0756">
      <w:pPr>
        <w:spacing w:after="0"/>
        <w:rPr>
          <w:rFonts w:ascii="Arial" w:hAnsi="Arial" w:cs="Arial"/>
          <w:b/>
          <w:bCs/>
        </w:rPr>
      </w:pPr>
      <w:r w:rsidRPr="00087341">
        <w:rPr>
          <w:rFonts w:ascii="Arial" w:hAnsi="Arial" w:cs="Arial"/>
          <w:b/>
          <w:bCs/>
        </w:rPr>
        <w:t>Types:</w:t>
      </w:r>
    </w:p>
    <w:p w14:paraId="24BD66E3" w14:textId="77777777" w:rsidR="002C0756" w:rsidRPr="002C0756" w:rsidRDefault="002C0756" w:rsidP="002C0756">
      <w:pPr>
        <w:spacing w:after="0"/>
        <w:rPr>
          <w:rFonts w:ascii="Arial" w:hAnsi="Arial" w:cs="Arial"/>
        </w:rPr>
      </w:pPr>
    </w:p>
    <w:p w14:paraId="1120D8FA" w14:textId="7E87EBF8" w:rsidR="002C0756" w:rsidRPr="00177309" w:rsidRDefault="002C0756" w:rsidP="00B7255E">
      <w:pPr>
        <w:pStyle w:val="ListParagraph"/>
        <w:numPr>
          <w:ilvl w:val="0"/>
          <w:numId w:val="2"/>
        </w:numPr>
        <w:rPr>
          <w:rFonts w:ascii="Arial" w:hAnsi="Arial" w:cs="Arial"/>
          <w:sz w:val="24"/>
          <w:szCs w:val="24"/>
        </w:rPr>
      </w:pPr>
      <w:r w:rsidRPr="00177309">
        <w:rPr>
          <w:rFonts w:ascii="Arial" w:hAnsi="Arial" w:cs="Arial"/>
          <w:sz w:val="24"/>
          <w:szCs w:val="24"/>
        </w:rPr>
        <w:t>Posters</w:t>
      </w:r>
    </w:p>
    <w:p w14:paraId="2B9029E0" w14:textId="77777777" w:rsidR="00335CB1" w:rsidRPr="00177309" w:rsidRDefault="002C0756" w:rsidP="00335CB1">
      <w:pPr>
        <w:pStyle w:val="ListParagraph"/>
        <w:numPr>
          <w:ilvl w:val="0"/>
          <w:numId w:val="7"/>
        </w:numPr>
        <w:rPr>
          <w:rFonts w:ascii="Arial" w:hAnsi="Arial" w:cs="Arial"/>
          <w:sz w:val="24"/>
          <w:szCs w:val="24"/>
        </w:rPr>
      </w:pPr>
      <w:r w:rsidRPr="00177309">
        <w:rPr>
          <w:rFonts w:ascii="Arial" w:hAnsi="Arial" w:cs="Arial"/>
          <w:sz w:val="24"/>
          <w:szCs w:val="24"/>
        </w:rPr>
        <w:t>Keep it simple - include show information including dates, times, venue, prices and the URL for booking. If you are presenting at Melbourne Fringe Festival, make sure you have our website and logo there.</w:t>
      </w:r>
    </w:p>
    <w:p w14:paraId="6D948B95" w14:textId="77777777" w:rsidR="00335CB1" w:rsidRPr="00177309" w:rsidRDefault="002C0756" w:rsidP="00335CB1">
      <w:pPr>
        <w:pStyle w:val="ListParagraph"/>
        <w:numPr>
          <w:ilvl w:val="0"/>
          <w:numId w:val="7"/>
        </w:numPr>
        <w:rPr>
          <w:rFonts w:ascii="Arial" w:hAnsi="Arial" w:cs="Arial"/>
          <w:sz w:val="24"/>
          <w:szCs w:val="24"/>
        </w:rPr>
      </w:pPr>
      <w:r w:rsidRPr="00177309">
        <w:rPr>
          <w:rFonts w:ascii="Arial" w:hAnsi="Arial" w:cs="Arial"/>
          <w:sz w:val="24"/>
          <w:szCs w:val="24"/>
        </w:rPr>
        <w:t>Include relevant awards and reviews</w:t>
      </w:r>
    </w:p>
    <w:p w14:paraId="7DCFF4CE" w14:textId="22ECB2D0" w:rsidR="002C0756" w:rsidRPr="00177309" w:rsidRDefault="002C0756" w:rsidP="00335CB1">
      <w:pPr>
        <w:pStyle w:val="ListParagraph"/>
        <w:numPr>
          <w:ilvl w:val="0"/>
          <w:numId w:val="7"/>
        </w:numPr>
        <w:rPr>
          <w:rFonts w:ascii="Arial" w:hAnsi="Arial" w:cs="Arial"/>
          <w:sz w:val="24"/>
          <w:szCs w:val="24"/>
        </w:rPr>
      </w:pPr>
      <w:r w:rsidRPr="00177309">
        <w:rPr>
          <w:rFonts w:ascii="Arial" w:hAnsi="Arial" w:cs="Arial"/>
          <w:sz w:val="24"/>
          <w:szCs w:val="24"/>
        </w:rPr>
        <w:t>Include one sentence that represents your event (see your key messages)</w:t>
      </w:r>
    </w:p>
    <w:p w14:paraId="569BDA4C" w14:textId="77777777" w:rsidR="00335CB1" w:rsidRPr="00177309" w:rsidRDefault="002C0756" w:rsidP="00335CB1">
      <w:pPr>
        <w:pStyle w:val="ListParagraph"/>
        <w:numPr>
          <w:ilvl w:val="0"/>
          <w:numId w:val="2"/>
        </w:numPr>
        <w:rPr>
          <w:rFonts w:ascii="Arial" w:hAnsi="Arial" w:cs="Arial"/>
          <w:sz w:val="24"/>
          <w:szCs w:val="24"/>
        </w:rPr>
      </w:pPr>
      <w:r w:rsidRPr="00177309">
        <w:rPr>
          <w:rFonts w:ascii="Arial" w:hAnsi="Arial" w:cs="Arial"/>
          <w:sz w:val="24"/>
          <w:szCs w:val="24"/>
        </w:rPr>
        <w:t>Flyers</w:t>
      </w:r>
    </w:p>
    <w:p w14:paraId="5A54936D" w14:textId="0DF6F82F" w:rsidR="002C0756" w:rsidRPr="00177309" w:rsidRDefault="002C0756" w:rsidP="00335CB1">
      <w:pPr>
        <w:pStyle w:val="ListParagraph"/>
        <w:numPr>
          <w:ilvl w:val="0"/>
          <w:numId w:val="7"/>
        </w:numPr>
        <w:rPr>
          <w:rFonts w:ascii="Arial" w:hAnsi="Arial" w:cs="Arial"/>
          <w:sz w:val="24"/>
          <w:szCs w:val="24"/>
        </w:rPr>
      </w:pPr>
      <w:r w:rsidRPr="00177309">
        <w:rPr>
          <w:rFonts w:ascii="Arial" w:hAnsi="Arial" w:cs="Arial"/>
          <w:sz w:val="24"/>
          <w:szCs w:val="24"/>
        </w:rPr>
        <w:t>You can include a little more info here, such as the blurb and more reviews/awards</w:t>
      </w:r>
    </w:p>
    <w:p w14:paraId="79A8B3E1" w14:textId="1A53E652" w:rsidR="002C0756" w:rsidRPr="00177309" w:rsidRDefault="002C0756" w:rsidP="00B7255E">
      <w:pPr>
        <w:pStyle w:val="ListParagraph"/>
        <w:numPr>
          <w:ilvl w:val="0"/>
          <w:numId w:val="2"/>
        </w:numPr>
        <w:rPr>
          <w:rFonts w:ascii="Arial" w:hAnsi="Arial" w:cs="Arial"/>
          <w:sz w:val="24"/>
          <w:szCs w:val="24"/>
        </w:rPr>
      </w:pPr>
      <w:r w:rsidRPr="00177309">
        <w:rPr>
          <w:rFonts w:ascii="Arial" w:hAnsi="Arial" w:cs="Arial"/>
          <w:sz w:val="24"/>
          <w:szCs w:val="24"/>
        </w:rPr>
        <w:t>Videos</w:t>
      </w:r>
    </w:p>
    <w:p w14:paraId="5809C588" w14:textId="62B0BB7B" w:rsidR="002C0756" w:rsidRPr="00177309" w:rsidRDefault="002C0756" w:rsidP="00B7255E">
      <w:pPr>
        <w:pStyle w:val="ListParagraph"/>
        <w:numPr>
          <w:ilvl w:val="0"/>
          <w:numId w:val="2"/>
        </w:numPr>
        <w:rPr>
          <w:rFonts w:ascii="Arial" w:hAnsi="Arial" w:cs="Arial"/>
          <w:sz w:val="24"/>
          <w:szCs w:val="24"/>
        </w:rPr>
      </w:pPr>
      <w:r w:rsidRPr="00177309">
        <w:rPr>
          <w:rFonts w:ascii="Arial" w:hAnsi="Arial" w:cs="Arial"/>
          <w:sz w:val="24"/>
          <w:szCs w:val="24"/>
        </w:rPr>
        <w:t>Images and graphics</w:t>
      </w:r>
    </w:p>
    <w:p w14:paraId="09EBE9EC" w14:textId="18F3DF57" w:rsidR="002C0756" w:rsidRPr="00177309" w:rsidRDefault="002C0756" w:rsidP="00B7255E">
      <w:pPr>
        <w:pStyle w:val="ListParagraph"/>
        <w:numPr>
          <w:ilvl w:val="0"/>
          <w:numId w:val="2"/>
        </w:numPr>
        <w:rPr>
          <w:rFonts w:ascii="Arial" w:hAnsi="Arial" w:cs="Arial"/>
          <w:sz w:val="24"/>
          <w:szCs w:val="24"/>
        </w:rPr>
      </w:pPr>
      <w:r w:rsidRPr="00177309">
        <w:rPr>
          <w:rFonts w:ascii="Arial" w:hAnsi="Arial" w:cs="Arial"/>
          <w:sz w:val="24"/>
          <w:szCs w:val="24"/>
        </w:rPr>
        <w:t>Advertising (we’ll talk about that later)</w:t>
      </w:r>
    </w:p>
    <w:p w14:paraId="3A79AB59" w14:textId="77777777" w:rsidR="002C0756" w:rsidRPr="002C0756" w:rsidRDefault="002C0756" w:rsidP="002C0756">
      <w:pPr>
        <w:spacing w:after="0"/>
        <w:rPr>
          <w:rFonts w:ascii="Arial" w:hAnsi="Arial" w:cs="Arial"/>
        </w:rPr>
      </w:pPr>
    </w:p>
    <w:p w14:paraId="25528121" w14:textId="5512B6F5" w:rsidR="002C0756" w:rsidRPr="00177309" w:rsidRDefault="002C0756" w:rsidP="002C0756">
      <w:pPr>
        <w:spacing w:after="0"/>
        <w:rPr>
          <w:rFonts w:ascii="Arial" w:hAnsi="Arial" w:cs="Arial"/>
          <w:color w:val="000000" w:themeColor="text1"/>
          <w:sz w:val="24"/>
          <w:szCs w:val="24"/>
        </w:rPr>
      </w:pPr>
      <w:r w:rsidRPr="0083448A">
        <w:rPr>
          <w:rStyle w:val="Heading3Char"/>
        </w:rPr>
        <w:t>Posters and flyers</w:t>
      </w:r>
      <w:r w:rsidRPr="00177309">
        <w:rPr>
          <w:rFonts w:ascii="Arial" w:hAnsi="Arial" w:cs="Arial"/>
          <w:color w:val="000000" w:themeColor="text1"/>
          <w:sz w:val="24"/>
          <w:szCs w:val="24"/>
        </w:rPr>
        <w:t xml:space="preserve"> are great, if that’s how your target audience receive their info. If you are presenting at Fringe, chat to our partners at </w:t>
      </w:r>
      <w:proofErr w:type="spellStart"/>
      <w:r w:rsidRPr="00177309">
        <w:rPr>
          <w:rFonts w:ascii="Arial" w:hAnsi="Arial" w:cs="Arial"/>
          <w:color w:val="000000" w:themeColor="text1"/>
          <w:sz w:val="24"/>
          <w:szCs w:val="24"/>
        </w:rPr>
        <w:t>Plakkit</w:t>
      </w:r>
      <w:proofErr w:type="spellEnd"/>
      <w:r w:rsidRPr="00177309">
        <w:rPr>
          <w:rFonts w:ascii="Arial" w:hAnsi="Arial" w:cs="Arial"/>
          <w:color w:val="000000" w:themeColor="text1"/>
          <w:sz w:val="24"/>
          <w:szCs w:val="24"/>
        </w:rPr>
        <w:t xml:space="preserve"> and </w:t>
      </w:r>
      <w:proofErr w:type="spellStart"/>
      <w:r w:rsidRPr="00177309">
        <w:rPr>
          <w:rFonts w:ascii="Arial" w:hAnsi="Arial" w:cs="Arial"/>
          <w:color w:val="000000" w:themeColor="text1"/>
          <w:sz w:val="24"/>
          <w:szCs w:val="24"/>
        </w:rPr>
        <w:t>Finsbury</w:t>
      </w:r>
      <w:proofErr w:type="spellEnd"/>
      <w:r w:rsidRPr="00177309">
        <w:rPr>
          <w:rFonts w:ascii="Arial" w:hAnsi="Arial" w:cs="Arial"/>
          <w:color w:val="000000" w:themeColor="text1"/>
          <w:sz w:val="24"/>
          <w:szCs w:val="24"/>
        </w:rPr>
        <w:t xml:space="preserve"> Green for advice and artist discounts. We also take your posters and flyers to distribute at our Festival Hub and Info Booth at Fed Square. Posters are great for catching people’s attention while flyers are a good take-away reminder for people to book your event.</w:t>
      </w:r>
      <w:r w:rsidR="009C4D3D" w:rsidRPr="00177309">
        <w:rPr>
          <w:rFonts w:ascii="Arial" w:hAnsi="Arial" w:cs="Arial"/>
          <w:color w:val="000000" w:themeColor="text1"/>
          <w:sz w:val="24"/>
          <w:szCs w:val="24"/>
        </w:rPr>
        <w:t xml:space="preserve"> </w:t>
      </w:r>
      <w:r w:rsidR="001F4DE7" w:rsidRPr="00177309">
        <w:rPr>
          <w:rFonts w:ascii="Arial" w:hAnsi="Arial" w:cs="Arial"/>
          <w:color w:val="000000" w:themeColor="text1"/>
          <w:sz w:val="24"/>
          <w:szCs w:val="24"/>
        </w:rPr>
        <w:t xml:space="preserve">But remember – if you print them, you have to get them out and about somehow. Make sure you have considered distribution (through a company like </w:t>
      </w:r>
      <w:proofErr w:type="spellStart"/>
      <w:r w:rsidR="001F4DE7" w:rsidRPr="00177309">
        <w:rPr>
          <w:rFonts w:ascii="Arial" w:hAnsi="Arial" w:cs="Arial"/>
          <w:color w:val="000000" w:themeColor="text1"/>
          <w:sz w:val="24"/>
          <w:szCs w:val="24"/>
        </w:rPr>
        <w:t>Plakkit</w:t>
      </w:r>
      <w:proofErr w:type="spellEnd"/>
      <w:r w:rsidR="001F4DE7" w:rsidRPr="00177309">
        <w:rPr>
          <w:rFonts w:ascii="Arial" w:hAnsi="Arial" w:cs="Arial"/>
          <w:color w:val="000000" w:themeColor="text1"/>
          <w:sz w:val="24"/>
          <w:szCs w:val="24"/>
        </w:rPr>
        <w:t xml:space="preserve">, hand-to-hand </w:t>
      </w:r>
      <w:proofErr w:type="spellStart"/>
      <w:r w:rsidR="001F4DE7" w:rsidRPr="00177309">
        <w:rPr>
          <w:rFonts w:ascii="Arial" w:hAnsi="Arial" w:cs="Arial"/>
          <w:color w:val="000000" w:themeColor="text1"/>
          <w:sz w:val="24"/>
          <w:szCs w:val="24"/>
        </w:rPr>
        <w:t>flyering</w:t>
      </w:r>
      <w:proofErr w:type="spellEnd"/>
      <w:r w:rsidR="001F4DE7" w:rsidRPr="00177309">
        <w:rPr>
          <w:rFonts w:ascii="Arial" w:hAnsi="Arial" w:cs="Arial"/>
          <w:color w:val="000000" w:themeColor="text1"/>
          <w:sz w:val="24"/>
          <w:szCs w:val="24"/>
        </w:rPr>
        <w:t xml:space="preserve">, letterbox drops, </w:t>
      </w:r>
      <w:r w:rsidR="009C4EF2" w:rsidRPr="00177309">
        <w:rPr>
          <w:rFonts w:ascii="Arial" w:hAnsi="Arial" w:cs="Arial"/>
          <w:color w:val="000000" w:themeColor="text1"/>
          <w:sz w:val="24"/>
          <w:szCs w:val="24"/>
        </w:rPr>
        <w:t>etc.</w:t>
      </w:r>
      <w:r w:rsidR="001F4DE7" w:rsidRPr="00177309">
        <w:rPr>
          <w:rFonts w:ascii="Arial" w:hAnsi="Arial" w:cs="Arial"/>
          <w:color w:val="000000" w:themeColor="text1"/>
          <w:sz w:val="24"/>
          <w:szCs w:val="24"/>
        </w:rPr>
        <w:t xml:space="preserve">) before you press print. </w:t>
      </w:r>
      <w:r w:rsidR="00580D25" w:rsidRPr="00177309">
        <w:rPr>
          <w:rFonts w:ascii="Arial" w:hAnsi="Arial" w:cs="Arial"/>
          <w:color w:val="000000" w:themeColor="text1"/>
          <w:sz w:val="24"/>
          <w:szCs w:val="24"/>
        </w:rPr>
        <w:t xml:space="preserve">No point printing collateral then seeing it out with the recycling after your show wraps. </w:t>
      </w:r>
      <w:r w:rsidRPr="00177309">
        <w:rPr>
          <w:rFonts w:ascii="Arial" w:hAnsi="Arial" w:cs="Arial"/>
          <w:color w:val="000000" w:themeColor="text1"/>
          <w:sz w:val="24"/>
          <w:szCs w:val="24"/>
        </w:rPr>
        <w:t xml:space="preserve">If you’re presenting outside a festival environment, consider where and how you would use posters and flyers. </w:t>
      </w:r>
    </w:p>
    <w:p w14:paraId="69308D40" w14:textId="77777777" w:rsidR="002C0756" w:rsidRPr="00177309" w:rsidRDefault="002C0756" w:rsidP="002C0756">
      <w:pPr>
        <w:spacing w:after="0"/>
        <w:rPr>
          <w:rFonts w:ascii="Arial" w:hAnsi="Arial" w:cs="Arial"/>
          <w:color w:val="000000" w:themeColor="text1"/>
          <w:sz w:val="24"/>
          <w:szCs w:val="24"/>
        </w:rPr>
      </w:pPr>
    </w:p>
    <w:p w14:paraId="6EA1678F" w14:textId="174BBC29" w:rsidR="002C0756" w:rsidRPr="00177309" w:rsidRDefault="002C0756" w:rsidP="002C0756">
      <w:pPr>
        <w:spacing w:after="0"/>
        <w:rPr>
          <w:rFonts w:ascii="Arial" w:hAnsi="Arial" w:cs="Arial"/>
          <w:color w:val="000000" w:themeColor="text1"/>
          <w:sz w:val="24"/>
          <w:szCs w:val="24"/>
        </w:rPr>
      </w:pPr>
      <w:r w:rsidRPr="0083448A">
        <w:rPr>
          <w:rStyle w:val="Heading3Char"/>
        </w:rPr>
        <w:t>Videos and imagery</w:t>
      </w:r>
      <w:r w:rsidRPr="00177309">
        <w:rPr>
          <w:rFonts w:ascii="Arial" w:hAnsi="Arial" w:cs="Arial"/>
          <w:color w:val="000000" w:themeColor="text1"/>
          <w:sz w:val="24"/>
          <w:szCs w:val="24"/>
        </w:rPr>
        <w:t xml:space="preserve"> are also great ways to drum up interest and tell the story of your event, so make sure they reflect the feel and vibe of your event. They don’t have to be elaborate or</w:t>
      </w:r>
      <w:r w:rsidR="00580D25" w:rsidRPr="00177309">
        <w:rPr>
          <w:rFonts w:ascii="Arial" w:hAnsi="Arial" w:cs="Arial"/>
          <w:color w:val="000000" w:themeColor="text1"/>
          <w:sz w:val="24"/>
          <w:szCs w:val="24"/>
        </w:rPr>
        <w:t xml:space="preserve"> </w:t>
      </w:r>
      <w:r w:rsidRPr="00177309">
        <w:rPr>
          <w:rFonts w:ascii="Arial" w:hAnsi="Arial" w:cs="Arial"/>
          <w:color w:val="000000" w:themeColor="text1"/>
          <w:sz w:val="24"/>
          <w:szCs w:val="24"/>
        </w:rPr>
        <w:t>professionally produced - think about what you already have at hand. Here are some ideas to get you started:</w:t>
      </w:r>
    </w:p>
    <w:p w14:paraId="410EDD1F" w14:textId="77777777" w:rsidR="002C0756" w:rsidRPr="00177309" w:rsidRDefault="002C0756" w:rsidP="002C0756">
      <w:pPr>
        <w:spacing w:after="0"/>
        <w:rPr>
          <w:rFonts w:ascii="Arial" w:hAnsi="Arial" w:cs="Arial"/>
          <w:color w:val="000000" w:themeColor="text1"/>
          <w:sz w:val="24"/>
          <w:szCs w:val="24"/>
        </w:rPr>
      </w:pPr>
    </w:p>
    <w:p w14:paraId="7245D7FC" w14:textId="32BC0631" w:rsidR="002C0756" w:rsidRPr="00177309" w:rsidRDefault="002C0756" w:rsidP="00087341">
      <w:pPr>
        <w:pStyle w:val="ListParagraph"/>
        <w:numPr>
          <w:ilvl w:val="0"/>
          <w:numId w:val="2"/>
        </w:numPr>
        <w:rPr>
          <w:rFonts w:ascii="Arial" w:hAnsi="Arial" w:cs="Arial"/>
          <w:color w:val="000000" w:themeColor="text1"/>
          <w:sz w:val="24"/>
          <w:szCs w:val="24"/>
        </w:rPr>
      </w:pPr>
      <w:r w:rsidRPr="00177309">
        <w:rPr>
          <w:rFonts w:ascii="Arial" w:hAnsi="Arial" w:cs="Arial"/>
          <w:color w:val="000000" w:themeColor="text1"/>
          <w:sz w:val="24"/>
          <w:szCs w:val="24"/>
        </w:rPr>
        <w:t>Quick Q&amp;A with the artist</w:t>
      </w:r>
      <w:r w:rsidR="00580D25" w:rsidRPr="00177309">
        <w:rPr>
          <w:rFonts w:ascii="Arial" w:hAnsi="Arial" w:cs="Arial"/>
          <w:color w:val="000000" w:themeColor="text1"/>
          <w:sz w:val="24"/>
          <w:szCs w:val="24"/>
        </w:rPr>
        <w:t>/s</w:t>
      </w:r>
    </w:p>
    <w:p w14:paraId="7C7BC3B2" w14:textId="46EC4344" w:rsidR="002C0756" w:rsidRPr="00177309" w:rsidRDefault="002C0756" w:rsidP="00087341">
      <w:pPr>
        <w:pStyle w:val="ListParagraph"/>
        <w:numPr>
          <w:ilvl w:val="0"/>
          <w:numId w:val="2"/>
        </w:numPr>
        <w:rPr>
          <w:rFonts w:ascii="Arial" w:hAnsi="Arial" w:cs="Arial"/>
          <w:color w:val="000000" w:themeColor="text1"/>
          <w:sz w:val="24"/>
          <w:szCs w:val="24"/>
        </w:rPr>
      </w:pPr>
      <w:r w:rsidRPr="00177309">
        <w:rPr>
          <w:rFonts w:ascii="Arial" w:hAnsi="Arial" w:cs="Arial"/>
          <w:color w:val="000000" w:themeColor="text1"/>
          <w:sz w:val="24"/>
          <w:szCs w:val="24"/>
        </w:rPr>
        <w:t>Behind-the-scenes shots at rehearsals</w:t>
      </w:r>
    </w:p>
    <w:p w14:paraId="330F8C42" w14:textId="79E80CA9" w:rsidR="002C0756" w:rsidRPr="00177309" w:rsidRDefault="002C0756" w:rsidP="00087341">
      <w:pPr>
        <w:pStyle w:val="ListParagraph"/>
        <w:numPr>
          <w:ilvl w:val="0"/>
          <w:numId w:val="2"/>
        </w:numPr>
        <w:rPr>
          <w:rFonts w:ascii="Arial" w:hAnsi="Arial" w:cs="Arial"/>
          <w:color w:val="000000" w:themeColor="text1"/>
          <w:sz w:val="24"/>
          <w:szCs w:val="24"/>
        </w:rPr>
      </w:pPr>
      <w:r w:rsidRPr="00177309">
        <w:rPr>
          <w:rFonts w:ascii="Arial" w:hAnsi="Arial" w:cs="Arial"/>
          <w:color w:val="000000" w:themeColor="text1"/>
          <w:sz w:val="24"/>
          <w:szCs w:val="24"/>
        </w:rPr>
        <w:t>Sneak peek/teasers of the show (particularly if the event is highly visual)</w:t>
      </w:r>
    </w:p>
    <w:p w14:paraId="76849EE8" w14:textId="26243EAC" w:rsidR="002C0756" w:rsidRPr="00177309" w:rsidRDefault="002C0756" w:rsidP="00087341">
      <w:pPr>
        <w:pStyle w:val="ListParagraph"/>
        <w:numPr>
          <w:ilvl w:val="0"/>
          <w:numId w:val="2"/>
        </w:numPr>
        <w:rPr>
          <w:rFonts w:ascii="Arial" w:hAnsi="Arial" w:cs="Arial"/>
          <w:color w:val="000000" w:themeColor="text1"/>
          <w:sz w:val="24"/>
          <w:szCs w:val="24"/>
        </w:rPr>
      </w:pPr>
      <w:r w:rsidRPr="00177309">
        <w:rPr>
          <w:rFonts w:ascii="Arial" w:hAnsi="Arial" w:cs="Arial"/>
          <w:color w:val="000000" w:themeColor="text1"/>
          <w:sz w:val="24"/>
          <w:szCs w:val="24"/>
        </w:rPr>
        <w:lastRenderedPageBreak/>
        <w:t>Snaps/videos of media interviews</w:t>
      </w:r>
    </w:p>
    <w:p w14:paraId="3D813C40" w14:textId="0A6B6968" w:rsidR="002C0756" w:rsidRPr="00177309" w:rsidRDefault="002C0756" w:rsidP="00087341">
      <w:pPr>
        <w:pStyle w:val="ListParagraph"/>
        <w:numPr>
          <w:ilvl w:val="0"/>
          <w:numId w:val="2"/>
        </w:numPr>
        <w:rPr>
          <w:rFonts w:ascii="Arial" w:hAnsi="Arial" w:cs="Arial"/>
          <w:color w:val="000000" w:themeColor="text1"/>
          <w:sz w:val="24"/>
          <w:szCs w:val="24"/>
        </w:rPr>
      </w:pPr>
      <w:r w:rsidRPr="00177309">
        <w:rPr>
          <w:rFonts w:ascii="Arial" w:hAnsi="Arial" w:cs="Arial"/>
          <w:color w:val="000000" w:themeColor="text1"/>
          <w:sz w:val="24"/>
          <w:szCs w:val="24"/>
        </w:rPr>
        <w:t>Snaps/videos of prop shopping/set design - the elements that make your event unique</w:t>
      </w:r>
    </w:p>
    <w:p w14:paraId="55B76AE2" w14:textId="08C6D166" w:rsidR="006E1706" w:rsidRDefault="006E1706" w:rsidP="006E1706">
      <w:pPr>
        <w:rPr>
          <w:rFonts w:ascii="Arial" w:hAnsi="Arial" w:cs="Arial"/>
        </w:rPr>
      </w:pPr>
    </w:p>
    <w:p w14:paraId="082E31CD" w14:textId="2CB98CFA" w:rsidR="006E1706" w:rsidRPr="00686448" w:rsidRDefault="006E1706" w:rsidP="00E61036">
      <w:pPr>
        <w:pStyle w:val="Heading2"/>
      </w:pPr>
      <w:r w:rsidRPr="006E1706">
        <w:rPr>
          <w:w w:val="110"/>
        </w:rPr>
        <w:t>b)</w:t>
      </w:r>
      <w:r w:rsidRPr="006E1706">
        <w:rPr>
          <w:w w:val="110"/>
        </w:rPr>
        <w:tab/>
        <w:t>Digital</w:t>
      </w:r>
    </w:p>
    <w:p w14:paraId="56FA4817" w14:textId="59861706" w:rsidR="006E1706" w:rsidRPr="00177309" w:rsidRDefault="006E1706" w:rsidP="006E1706">
      <w:pPr>
        <w:rPr>
          <w:rFonts w:ascii="Arial" w:hAnsi="Arial" w:cs="Arial"/>
          <w:sz w:val="24"/>
          <w:szCs w:val="24"/>
        </w:rPr>
      </w:pPr>
      <w:r w:rsidRPr="00177309">
        <w:rPr>
          <w:rFonts w:ascii="Arial" w:hAnsi="Arial" w:cs="Arial"/>
          <w:sz w:val="24"/>
          <w:szCs w:val="24"/>
        </w:rPr>
        <w:t>Digital channels are highly effective and often deliver the best bang for your buck, but don’t waste your time being on all of them if they’re not right for your event and audience.</w:t>
      </w:r>
    </w:p>
    <w:p w14:paraId="5AAC8098" w14:textId="77777777" w:rsidR="006E1706" w:rsidRPr="00177309" w:rsidRDefault="006E1706" w:rsidP="006E1706">
      <w:pPr>
        <w:rPr>
          <w:rFonts w:ascii="Arial" w:hAnsi="Arial" w:cs="Arial"/>
          <w:color w:val="000000" w:themeColor="text1"/>
          <w:sz w:val="24"/>
          <w:szCs w:val="24"/>
        </w:rPr>
      </w:pPr>
    </w:p>
    <w:p w14:paraId="4ED996F9" w14:textId="6FEDE869" w:rsidR="006E1706" w:rsidRPr="00177309" w:rsidRDefault="006E1706" w:rsidP="003744B8">
      <w:pPr>
        <w:pStyle w:val="Heading3"/>
      </w:pPr>
      <w:r w:rsidRPr="00177309">
        <w:t>Social Media</w:t>
      </w:r>
    </w:p>
    <w:p w14:paraId="63C0AD30" w14:textId="218BE6FA" w:rsidR="006E1706" w:rsidRPr="00177309" w:rsidRDefault="006E1706" w:rsidP="006E1706">
      <w:pPr>
        <w:rPr>
          <w:rFonts w:ascii="Arial" w:hAnsi="Arial" w:cs="Arial"/>
          <w:sz w:val="24"/>
          <w:szCs w:val="24"/>
        </w:rPr>
      </w:pPr>
      <w:r w:rsidRPr="00177309">
        <w:rPr>
          <w:rFonts w:ascii="Arial" w:hAnsi="Arial" w:cs="Arial"/>
          <w:sz w:val="24"/>
          <w:szCs w:val="24"/>
        </w:rPr>
        <w:t xml:space="preserve">The first step is picking your channel. Facebook, Twitter, Instagram, Twitch, </w:t>
      </w:r>
      <w:proofErr w:type="spellStart"/>
      <w:r w:rsidRPr="00177309">
        <w:rPr>
          <w:rFonts w:ascii="Arial" w:hAnsi="Arial" w:cs="Arial"/>
          <w:sz w:val="24"/>
          <w:szCs w:val="24"/>
        </w:rPr>
        <w:t>TikTok</w:t>
      </w:r>
      <w:proofErr w:type="spellEnd"/>
      <w:r w:rsidRPr="00177309">
        <w:rPr>
          <w:rFonts w:ascii="Arial" w:hAnsi="Arial" w:cs="Arial"/>
          <w:sz w:val="24"/>
          <w:szCs w:val="24"/>
        </w:rPr>
        <w:t>… they all have their place, so think about where your audience is likely to be, and the content you produce, and use that to help inform where you put your resources. Don’t think you simply MUST be on everything… if you’re time-poor you might like to stick to just one or two and do it really effectively.</w:t>
      </w:r>
    </w:p>
    <w:p w14:paraId="4E5BE436" w14:textId="05F7F0D1" w:rsidR="006E1706" w:rsidRPr="00177309" w:rsidRDefault="006E1706" w:rsidP="006E1706">
      <w:pPr>
        <w:rPr>
          <w:rFonts w:ascii="Arial" w:hAnsi="Arial" w:cs="Arial"/>
          <w:sz w:val="24"/>
          <w:szCs w:val="24"/>
        </w:rPr>
      </w:pPr>
      <w:r w:rsidRPr="00177309">
        <w:rPr>
          <w:rFonts w:ascii="Arial" w:hAnsi="Arial" w:cs="Arial"/>
          <w:sz w:val="24"/>
          <w:szCs w:val="24"/>
        </w:rPr>
        <w:t>The most important thing is to create a bit of a content plan so you’re not just saying the same thing and grasping for content. Here’s a simple, handy template:</w:t>
      </w:r>
    </w:p>
    <w:tbl>
      <w:tblPr>
        <w:tblpPr w:leftFromText="180" w:rightFromText="180" w:vertAnchor="text" w:horzAnchor="margin" w:tblpY="115"/>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Description w:val="Template for Social Media Content Plan"/>
      </w:tblPr>
      <w:tblGrid>
        <w:gridCol w:w="1701"/>
        <w:gridCol w:w="1711"/>
        <w:gridCol w:w="3057"/>
        <w:gridCol w:w="3735"/>
      </w:tblGrid>
      <w:tr w:rsidR="00D80E3F" w14:paraId="57A29812" w14:textId="77777777" w:rsidTr="004253EB">
        <w:trPr>
          <w:trHeight w:val="304"/>
          <w:tblHeader/>
        </w:trPr>
        <w:tc>
          <w:tcPr>
            <w:tcW w:w="833" w:type="pct"/>
          </w:tcPr>
          <w:p w14:paraId="33B954AC" w14:textId="77777777" w:rsidR="00D80E3F" w:rsidRPr="00ED3FB3" w:rsidRDefault="00D80E3F" w:rsidP="00D80E3F">
            <w:pPr>
              <w:pStyle w:val="TableParagraph"/>
              <w:spacing w:before="4"/>
              <w:ind w:left="0"/>
            </w:pPr>
          </w:p>
          <w:p w14:paraId="67F20C7E" w14:textId="77777777" w:rsidR="00D80E3F" w:rsidRPr="00ED3FB3" w:rsidRDefault="00D80E3F" w:rsidP="00D80E3F">
            <w:pPr>
              <w:pStyle w:val="TableParagraph"/>
              <w:spacing w:before="1" w:line="275" w:lineRule="exact"/>
              <w:rPr>
                <w:b/>
              </w:rPr>
            </w:pPr>
            <w:r w:rsidRPr="00ED3FB3">
              <w:rPr>
                <w:b/>
              </w:rPr>
              <w:t>Date</w:t>
            </w:r>
          </w:p>
        </w:tc>
        <w:tc>
          <w:tcPr>
            <w:tcW w:w="838" w:type="pct"/>
          </w:tcPr>
          <w:p w14:paraId="4BD63EF3" w14:textId="77777777" w:rsidR="00D80E3F" w:rsidRPr="00ED3FB3" w:rsidRDefault="00D80E3F" w:rsidP="00D80E3F">
            <w:pPr>
              <w:pStyle w:val="TableParagraph"/>
              <w:spacing w:before="4"/>
              <w:ind w:left="0"/>
            </w:pPr>
          </w:p>
          <w:p w14:paraId="7539CFCF" w14:textId="77777777" w:rsidR="00D80E3F" w:rsidRPr="00ED3FB3" w:rsidRDefault="00D80E3F" w:rsidP="00D80E3F">
            <w:pPr>
              <w:pStyle w:val="TableParagraph"/>
              <w:spacing w:before="1" w:line="275" w:lineRule="exact"/>
              <w:rPr>
                <w:b/>
              </w:rPr>
            </w:pPr>
            <w:r w:rsidRPr="00ED3FB3">
              <w:rPr>
                <w:b/>
              </w:rPr>
              <w:t>Channel</w:t>
            </w:r>
          </w:p>
        </w:tc>
        <w:tc>
          <w:tcPr>
            <w:tcW w:w="1498" w:type="pct"/>
          </w:tcPr>
          <w:p w14:paraId="45E628BE" w14:textId="77777777" w:rsidR="00D80E3F" w:rsidRPr="00ED3FB3" w:rsidRDefault="00D80E3F" w:rsidP="00D80E3F">
            <w:pPr>
              <w:pStyle w:val="TableParagraph"/>
              <w:spacing w:before="4"/>
              <w:ind w:left="0"/>
            </w:pPr>
          </w:p>
          <w:p w14:paraId="29B5D445" w14:textId="77777777" w:rsidR="00D80E3F" w:rsidRPr="00ED3FB3" w:rsidRDefault="00D80E3F" w:rsidP="00D80E3F">
            <w:pPr>
              <w:pStyle w:val="TableParagraph"/>
              <w:spacing w:before="1" w:line="275" w:lineRule="exact"/>
              <w:rPr>
                <w:b/>
              </w:rPr>
            </w:pPr>
            <w:r w:rsidRPr="00ED3FB3">
              <w:rPr>
                <w:b/>
              </w:rPr>
              <w:t>Media</w:t>
            </w:r>
          </w:p>
        </w:tc>
        <w:tc>
          <w:tcPr>
            <w:tcW w:w="1830" w:type="pct"/>
          </w:tcPr>
          <w:p w14:paraId="3F9D2D57" w14:textId="77777777" w:rsidR="00D80E3F" w:rsidRPr="00ED3FB3" w:rsidRDefault="00D80E3F" w:rsidP="00D80E3F">
            <w:pPr>
              <w:pStyle w:val="TableParagraph"/>
              <w:spacing w:before="4"/>
              <w:ind w:left="0"/>
            </w:pPr>
          </w:p>
          <w:p w14:paraId="0BE12705" w14:textId="77777777" w:rsidR="00D80E3F" w:rsidRPr="00ED3FB3" w:rsidRDefault="00D80E3F" w:rsidP="00D80E3F">
            <w:pPr>
              <w:pStyle w:val="TableParagraph"/>
              <w:spacing w:before="1" w:line="275" w:lineRule="exact"/>
              <w:ind w:left="81"/>
              <w:rPr>
                <w:b/>
              </w:rPr>
            </w:pPr>
            <w:r w:rsidRPr="00ED3FB3">
              <w:rPr>
                <w:b/>
              </w:rPr>
              <w:t>Copy</w:t>
            </w:r>
          </w:p>
        </w:tc>
      </w:tr>
      <w:tr w:rsidR="00D80E3F" w14:paraId="0EFDB63E" w14:textId="77777777" w:rsidTr="00B2390C">
        <w:trPr>
          <w:trHeight w:val="1863"/>
        </w:trPr>
        <w:tc>
          <w:tcPr>
            <w:tcW w:w="833" w:type="pct"/>
          </w:tcPr>
          <w:p w14:paraId="13B0DFA8" w14:textId="77777777" w:rsidR="00D80E3F" w:rsidRPr="00ED3FB3" w:rsidRDefault="00D80E3F" w:rsidP="00D80E3F">
            <w:pPr>
              <w:pStyle w:val="TableParagraph"/>
            </w:pPr>
            <w:r w:rsidRPr="00ED3FB3">
              <w:t>15 October</w:t>
            </w:r>
          </w:p>
        </w:tc>
        <w:tc>
          <w:tcPr>
            <w:tcW w:w="838" w:type="pct"/>
          </w:tcPr>
          <w:p w14:paraId="0380DFD7" w14:textId="77777777" w:rsidR="00D80E3F" w:rsidRPr="00ED3FB3" w:rsidRDefault="00D80E3F" w:rsidP="00D80E3F">
            <w:pPr>
              <w:pStyle w:val="TableParagraph"/>
            </w:pPr>
            <w:r w:rsidRPr="00ED3FB3">
              <w:t>Instagram</w:t>
            </w:r>
          </w:p>
        </w:tc>
        <w:tc>
          <w:tcPr>
            <w:tcW w:w="1498" w:type="pct"/>
          </w:tcPr>
          <w:p w14:paraId="0217EA3D" w14:textId="77777777" w:rsidR="00D80E3F" w:rsidRDefault="00D80E3F" w:rsidP="00D80E3F">
            <w:pPr>
              <w:pStyle w:val="TableParagraph"/>
              <w:spacing w:line="242" w:lineRule="auto"/>
              <w:ind w:right="87"/>
            </w:pPr>
            <w:r w:rsidRPr="00ED3FB3">
              <w:t>Story - artists at program launch, boomerang of artist opening and closing Festival guide, photo of event in guide</w:t>
            </w:r>
          </w:p>
          <w:p w14:paraId="6A81E34D" w14:textId="77777777" w:rsidR="00D80E3F" w:rsidRDefault="00D80E3F" w:rsidP="00D80E3F">
            <w:pPr>
              <w:pStyle w:val="TableParagraph"/>
              <w:spacing w:line="242" w:lineRule="auto"/>
              <w:ind w:right="87"/>
            </w:pPr>
          </w:p>
          <w:p w14:paraId="13F9E336" w14:textId="77777777" w:rsidR="00D80E3F" w:rsidRPr="00ED3FB3" w:rsidRDefault="00D80E3F" w:rsidP="00D80E3F">
            <w:pPr>
              <w:pStyle w:val="TableParagraph"/>
              <w:spacing w:line="242" w:lineRule="auto"/>
              <w:ind w:right="87"/>
            </w:pPr>
          </w:p>
        </w:tc>
        <w:tc>
          <w:tcPr>
            <w:tcW w:w="1830" w:type="pct"/>
          </w:tcPr>
          <w:p w14:paraId="748E37C0" w14:textId="47F8E478" w:rsidR="00D80E3F" w:rsidRPr="00ED3FB3" w:rsidRDefault="00D80E3F" w:rsidP="00D80E3F">
            <w:pPr>
              <w:pStyle w:val="TableParagraph"/>
              <w:spacing w:line="487" w:lineRule="auto"/>
              <w:ind w:left="81" w:right="489"/>
            </w:pPr>
            <w:r w:rsidRPr="00ED3FB3">
              <w:t xml:space="preserve">#melbfringe </w:t>
            </w:r>
            <w:r>
              <w:br/>
            </w:r>
            <w:r w:rsidR="00076370">
              <w:rPr>
                <w:w w:val="95"/>
              </w:rPr>
              <w:t>@melbfringe</w:t>
            </w:r>
          </w:p>
        </w:tc>
      </w:tr>
      <w:tr w:rsidR="00D80E3F" w14:paraId="6373EA0F" w14:textId="77777777" w:rsidTr="00B2390C">
        <w:trPr>
          <w:trHeight w:val="2221"/>
        </w:trPr>
        <w:tc>
          <w:tcPr>
            <w:tcW w:w="833" w:type="pct"/>
          </w:tcPr>
          <w:p w14:paraId="364514CF" w14:textId="77777777" w:rsidR="00D80E3F" w:rsidRPr="00ED3FB3" w:rsidRDefault="00D80E3F" w:rsidP="00D80E3F">
            <w:pPr>
              <w:pStyle w:val="TableParagraph"/>
            </w:pPr>
            <w:r w:rsidRPr="00ED3FB3">
              <w:t>15 October</w:t>
            </w:r>
          </w:p>
        </w:tc>
        <w:tc>
          <w:tcPr>
            <w:tcW w:w="838" w:type="pct"/>
          </w:tcPr>
          <w:p w14:paraId="133C0A17" w14:textId="77777777" w:rsidR="00D80E3F" w:rsidRPr="00ED3FB3" w:rsidRDefault="00D80E3F" w:rsidP="00D80E3F">
            <w:pPr>
              <w:pStyle w:val="TableParagraph"/>
            </w:pPr>
            <w:r w:rsidRPr="00ED3FB3">
              <w:t>Facebook</w:t>
            </w:r>
          </w:p>
        </w:tc>
        <w:tc>
          <w:tcPr>
            <w:tcW w:w="1498" w:type="pct"/>
          </w:tcPr>
          <w:p w14:paraId="015BD360" w14:textId="77777777" w:rsidR="00D80E3F" w:rsidRDefault="00D80E3F" w:rsidP="00D80E3F">
            <w:pPr>
              <w:pStyle w:val="TableParagraph"/>
              <w:spacing w:line="242" w:lineRule="auto"/>
              <w:ind w:right="87"/>
            </w:pPr>
            <w:r>
              <w:t>Link to event on website</w:t>
            </w:r>
          </w:p>
          <w:p w14:paraId="3AC8B423" w14:textId="77777777" w:rsidR="00D80E3F" w:rsidRPr="00ED3FB3" w:rsidRDefault="00D80E3F" w:rsidP="00D80E3F">
            <w:pPr>
              <w:pStyle w:val="TableParagraph"/>
              <w:spacing w:line="242" w:lineRule="auto"/>
              <w:ind w:left="0"/>
            </w:pPr>
          </w:p>
        </w:tc>
        <w:tc>
          <w:tcPr>
            <w:tcW w:w="1830" w:type="pct"/>
          </w:tcPr>
          <w:p w14:paraId="40B36747" w14:textId="77777777" w:rsidR="00D80E3F" w:rsidRPr="00ED3FB3" w:rsidRDefault="00D80E3F" w:rsidP="00D80E3F">
            <w:pPr>
              <w:pStyle w:val="TableParagraph"/>
              <w:spacing w:line="242" w:lineRule="auto"/>
              <w:ind w:left="81" w:right="144"/>
            </w:pPr>
            <w:r w:rsidRPr="00ED3FB3">
              <w:t>After months of hard work, we’re finally ready to share our @melbournefringe show with you.</w:t>
            </w:r>
          </w:p>
          <w:p w14:paraId="3D8DD573" w14:textId="77777777" w:rsidR="00D80E3F" w:rsidRPr="00ED3FB3" w:rsidRDefault="00D80E3F" w:rsidP="00D80E3F">
            <w:pPr>
              <w:pStyle w:val="TableParagraph"/>
              <w:spacing w:before="9"/>
              <w:ind w:left="0"/>
            </w:pPr>
          </w:p>
          <w:p w14:paraId="054281A2" w14:textId="6447FB26" w:rsidR="00D80E3F" w:rsidRPr="00ED3FB3" w:rsidRDefault="00D80E3F" w:rsidP="00D80E3F">
            <w:pPr>
              <w:pStyle w:val="TableParagraph"/>
              <w:spacing w:before="0" w:line="242" w:lineRule="auto"/>
              <w:ind w:left="81" w:right="223"/>
            </w:pPr>
            <w:r w:rsidRPr="00ED3FB3">
              <w:t xml:space="preserve">Thanks to everyone who has helped us to get here, we can’t wait for the Festival to start. Grab your tickets for cheap with our </w:t>
            </w:r>
            <w:r w:rsidR="0044150B" w:rsidRPr="00ED3FB3">
              <w:t>early bird</w:t>
            </w:r>
            <w:r w:rsidRPr="00ED3FB3">
              <w:t xml:space="preserve"> offer</w:t>
            </w:r>
            <w:r w:rsidR="009233B1">
              <w:t>!</w:t>
            </w:r>
          </w:p>
        </w:tc>
      </w:tr>
    </w:tbl>
    <w:p w14:paraId="55E9DBE5" w14:textId="3C6A34DF" w:rsidR="003220DF" w:rsidRDefault="003220DF" w:rsidP="00D80E3F">
      <w:pPr>
        <w:rPr>
          <w:rFonts w:ascii="Arial" w:hAnsi="Arial" w:cs="Arial"/>
        </w:rPr>
      </w:pPr>
    </w:p>
    <w:p w14:paraId="2F03849D" w14:textId="7F4AED2C" w:rsidR="00A60B61" w:rsidRPr="0025595D" w:rsidRDefault="00A60B61" w:rsidP="00A60B61">
      <w:pPr>
        <w:rPr>
          <w:rFonts w:ascii="Arial" w:hAnsi="Arial" w:cs="Arial"/>
          <w:sz w:val="24"/>
          <w:szCs w:val="24"/>
        </w:rPr>
      </w:pPr>
      <w:r w:rsidRPr="0025595D">
        <w:rPr>
          <w:rFonts w:ascii="Arial" w:hAnsi="Arial" w:cs="Arial"/>
          <w:sz w:val="24"/>
          <w:szCs w:val="24"/>
        </w:rPr>
        <w:t>When selecting your channels and creating your content plan, it’s good to know:</w:t>
      </w:r>
    </w:p>
    <w:p w14:paraId="35033F98" w14:textId="61324CD5" w:rsidR="00A60B61" w:rsidRPr="0025595D" w:rsidRDefault="00A60B61" w:rsidP="00A60B61">
      <w:pPr>
        <w:pStyle w:val="ListParagraph"/>
        <w:numPr>
          <w:ilvl w:val="0"/>
          <w:numId w:val="2"/>
        </w:numPr>
        <w:rPr>
          <w:rFonts w:ascii="Arial" w:hAnsi="Arial" w:cs="Arial"/>
          <w:sz w:val="24"/>
          <w:szCs w:val="24"/>
        </w:rPr>
      </w:pPr>
      <w:r w:rsidRPr="0025595D">
        <w:rPr>
          <w:rFonts w:ascii="Arial" w:hAnsi="Arial" w:cs="Arial"/>
          <w:b/>
          <w:bCs/>
          <w:sz w:val="24"/>
          <w:szCs w:val="24"/>
        </w:rPr>
        <w:t>Facebook</w:t>
      </w:r>
      <w:r w:rsidRPr="0025595D">
        <w:rPr>
          <w:rFonts w:ascii="Arial" w:hAnsi="Arial" w:cs="Arial"/>
          <w:sz w:val="24"/>
          <w:szCs w:val="24"/>
        </w:rPr>
        <w:t xml:space="preserve"> is good for longer-form conversation, news and event updates.</w:t>
      </w:r>
    </w:p>
    <w:p w14:paraId="58AB8BC6" w14:textId="48FC32D0" w:rsidR="00A60B61" w:rsidRPr="0025595D" w:rsidRDefault="00A60B61" w:rsidP="00A60B61">
      <w:pPr>
        <w:pStyle w:val="ListParagraph"/>
        <w:numPr>
          <w:ilvl w:val="0"/>
          <w:numId w:val="2"/>
        </w:numPr>
        <w:rPr>
          <w:rFonts w:ascii="Arial" w:hAnsi="Arial" w:cs="Arial"/>
          <w:sz w:val="24"/>
          <w:szCs w:val="24"/>
        </w:rPr>
      </w:pPr>
      <w:r w:rsidRPr="0025595D">
        <w:rPr>
          <w:rFonts w:ascii="Arial" w:hAnsi="Arial" w:cs="Arial"/>
          <w:b/>
          <w:bCs/>
          <w:sz w:val="24"/>
          <w:szCs w:val="24"/>
        </w:rPr>
        <w:lastRenderedPageBreak/>
        <w:t>Twitter</w:t>
      </w:r>
      <w:r w:rsidRPr="0025595D">
        <w:rPr>
          <w:rFonts w:ascii="Arial" w:hAnsi="Arial" w:cs="Arial"/>
          <w:sz w:val="24"/>
          <w:szCs w:val="24"/>
        </w:rPr>
        <w:t xml:space="preserve"> is where people get their news and have conversations. Follow the trends and see if you can work with them. Tweet at people who might be interested in your show.</w:t>
      </w:r>
    </w:p>
    <w:p w14:paraId="2293CEF4" w14:textId="45AF5D32" w:rsidR="00A60B61" w:rsidRPr="0025595D" w:rsidRDefault="00A60B61" w:rsidP="00A60B61">
      <w:pPr>
        <w:pStyle w:val="ListParagraph"/>
        <w:numPr>
          <w:ilvl w:val="0"/>
          <w:numId w:val="2"/>
        </w:numPr>
        <w:rPr>
          <w:rFonts w:ascii="Arial" w:hAnsi="Arial" w:cs="Arial"/>
          <w:sz w:val="24"/>
          <w:szCs w:val="24"/>
        </w:rPr>
      </w:pPr>
      <w:r w:rsidRPr="0025595D">
        <w:rPr>
          <w:rFonts w:ascii="Arial" w:hAnsi="Arial" w:cs="Arial"/>
          <w:b/>
          <w:bCs/>
          <w:sz w:val="24"/>
          <w:szCs w:val="24"/>
        </w:rPr>
        <w:t>Instagram</w:t>
      </w:r>
      <w:r w:rsidRPr="0025595D">
        <w:rPr>
          <w:rFonts w:ascii="Arial" w:hAnsi="Arial" w:cs="Arial"/>
          <w:sz w:val="24"/>
          <w:szCs w:val="24"/>
        </w:rPr>
        <w:t xml:space="preserve"> is where people go for short and sweet photos and videos, so make your messages visuals. It’s not a place for long paragraphs, it’s a place where you can generate interest and give people a real sense of your work.</w:t>
      </w:r>
    </w:p>
    <w:p w14:paraId="7397111E" w14:textId="5814063B" w:rsidR="00A60B61" w:rsidRPr="0025595D" w:rsidRDefault="00A60B61" w:rsidP="00A60B61">
      <w:pPr>
        <w:pStyle w:val="ListParagraph"/>
        <w:numPr>
          <w:ilvl w:val="0"/>
          <w:numId w:val="2"/>
        </w:numPr>
        <w:rPr>
          <w:rFonts w:ascii="Arial" w:hAnsi="Arial" w:cs="Arial"/>
          <w:sz w:val="24"/>
          <w:szCs w:val="24"/>
        </w:rPr>
      </w:pPr>
      <w:proofErr w:type="spellStart"/>
      <w:r w:rsidRPr="0025595D">
        <w:rPr>
          <w:rFonts w:ascii="Arial" w:hAnsi="Arial" w:cs="Arial"/>
          <w:b/>
          <w:bCs/>
          <w:sz w:val="24"/>
          <w:szCs w:val="24"/>
        </w:rPr>
        <w:t>TikTok</w:t>
      </w:r>
      <w:proofErr w:type="spellEnd"/>
      <w:r w:rsidR="00634742" w:rsidRPr="0025595D">
        <w:rPr>
          <w:rFonts w:ascii="Arial" w:hAnsi="Arial" w:cs="Arial"/>
          <w:sz w:val="24"/>
          <w:szCs w:val="24"/>
        </w:rPr>
        <w:t xml:space="preserve"> is good for video </w:t>
      </w:r>
      <w:proofErr w:type="gramStart"/>
      <w:r w:rsidR="00634742" w:rsidRPr="0025595D">
        <w:rPr>
          <w:rFonts w:ascii="Arial" w:hAnsi="Arial" w:cs="Arial"/>
          <w:sz w:val="24"/>
          <w:szCs w:val="24"/>
        </w:rPr>
        <w:t>content</w:t>
      </w:r>
      <w:r w:rsidR="00842E5C" w:rsidRPr="0025595D">
        <w:rPr>
          <w:rFonts w:ascii="Arial" w:hAnsi="Arial" w:cs="Arial"/>
          <w:sz w:val="24"/>
          <w:szCs w:val="24"/>
        </w:rPr>
        <w:t>, but</w:t>
      </w:r>
      <w:proofErr w:type="gramEnd"/>
      <w:r w:rsidR="00842E5C" w:rsidRPr="0025595D">
        <w:rPr>
          <w:rFonts w:ascii="Arial" w:hAnsi="Arial" w:cs="Arial"/>
          <w:sz w:val="24"/>
          <w:szCs w:val="24"/>
        </w:rPr>
        <w:t xml:space="preserve"> keep it short and engaging (15</w:t>
      </w:r>
      <w:r w:rsidR="00094645" w:rsidRPr="0025595D">
        <w:rPr>
          <w:rFonts w:ascii="Arial" w:hAnsi="Arial" w:cs="Arial"/>
          <w:sz w:val="24"/>
          <w:szCs w:val="24"/>
        </w:rPr>
        <w:t xml:space="preserve"> - 60</w:t>
      </w:r>
      <w:r w:rsidR="00842E5C" w:rsidRPr="0025595D">
        <w:rPr>
          <w:rFonts w:ascii="Arial" w:hAnsi="Arial" w:cs="Arial"/>
          <w:sz w:val="24"/>
          <w:szCs w:val="24"/>
        </w:rPr>
        <w:t xml:space="preserve"> sec</w:t>
      </w:r>
      <w:r w:rsidR="008D0BED" w:rsidRPr="0025595D">
        <w:rPr>
          <w:rFonts w:ascii="Arial" w:hAnsi="Arial" w:cs="Arial"/>
          <w:sz w:val="24"/>
          <w:szCs w:val="24"/>
        </w:rPr>
        <w:t>s</w:t>
      </w:r>
      <w:r w:rsidR="00094645" w:rsidRPr="0025595D">
        <w:rPr>
          <w:rFonts w:ascii="Arial" w:hAnsi="Arial" w:cs="Arial"/>
          <w:sz w:val="24"/>
          <w:szCs w:val="24"/>
        </w:rPr>
        <w:t xml:space="preserve">). </w:t>
      </w:r>
      <w:r w:rsidR="001D3FAF" w:rsidRPr="0025595D">
        <w:rPr>
          <w:rFonts w:ascii="Arial" w:hAnsi="Arial" w:cs="Arial"/>
          <w:sz w:val="24"/>
          <w:szCs w:val="24"/>
        </w:rPr>
        <w:t xml:space="preserve">This skews to a younger </w:t>
      </w:r>
      <w:proofErr w:type="gramStart"/>
      <w:r w:rsidR="001D3FAF" w:rsidRPr="0025595D">
        <w:rPr>
          <w:rFonts w:ascii="Arial" w:hAnsi="Arial" w:cs="Arial"/>
          <w:sz w:val="24"/>
          <w:szCs w:val="24"/>
        </w:rPr>
        <w:t>audience, and</w:t>
      </w:r>
      <w:proofErr w:type="gramEnd"/>
      <w:r w:rsidR="001D3FAF" w:rsidRPr="0025595D">
        <w:rPr>
          <w:rFonts w:ascii="Arial" w:hAnsi="Arial" w:cs="Arial"/>
          <w:sz w:val="24"/>
          <w:szCs w:val="24"/>
        </w:rPr>
        <w:t xml:space="preserve"> will work well if you </w:t>
      </w:r>
      <w:r w:rsidR="00094645" w:rsidRPr="0025595D">
        <w:rPr>
          <w:rFonts w:ascii="Arial" w:hAnsi="Arial" w:cs="Arial"/>
          <w:sz w:val="24"/>
          <w:szCs w:val="24"/>
        </w:rPr>
        <w:t>have a teaser</w:t>
      </w:r>
      <w:r w:rsidR="001D3FAF" w:rsidRPr="0025595D">
        <w:rPr>
          <w:rFonts w:ascii="Arial" w:hAnsi="Arial" w:cs="Arial"/>
          <w:sz w:val="24"/>
          <w:szCs w:val="24"/>
        </w:rPr>
        <w:t xml:space="preserve"> or</w:t>
      </w:r>
      <w:r w:rsidR="00DB3F24" w:rsidRPr="0025595D">
        <w:rPr>
          <w:rFonts w:ascii="Arial" w:hAnsi="Arial" w:cs="Arial"/>
          <w:sz w:val="24"/>
          <w:szCs w:val="24"/>
        </w:rPr>
        <w:t xml:space="preserve"> snippet</w:t>
      </w:r>
      <w:r w:rsidR="00DB4E1C" w:rsidRPr="0025595D">
        <w:rPr>
          <w:rFonts w:ascii="Arial" w:hAnsi="Arial" w:cs="Arial"/>
          <w:sz w:val="24"/>
          <w:szCs w:val="24"/>
        </w:rPr>
        <w:t xml:space="preserve">, which will allow your audience to get a sense </w:t>
      </w:r>
      <w:r w:rsidR="00E36758" w:rsidRPr="0025595D">
        <w:rPr>
          <w:rFonts w:ascii="Arial" w:hAnsi="Arial" w:cs="Arial"/>
          <w:sz w:val="24"/>
          <w:szCs w:val="24"/>
        </w:rPr>
        <w:t>of your work quickly.</w:t>
      </w:r>
    </w:p>
    <w:p w14:paraId="45092D5C" w14:textId="670854F0" w:rsidR="00A60B61" w:rsidRPr="0025595D" w:rsidRDefault="00A60B61" w:rsidP="003744B8">
      <w:pPr>
        <w:pStyle w:val="Heading3"/>
      </w:pPr>
      <w:r w:rsidRPr="0025595D">
        <w:t>Easy wins:</w:t>
      </w:r>
    </w:p>
    <w:p w14:paraId="0C1E0A80" w14:textId="3236B5E5" w:rsidR="00A60B61" w:rsidRPr="0025595D" w:rsidRDefault="00A60B61" w:rsidP="00A60B61">
      <w:pPr>
        <w:pStyle w:val="ListParagraph"/>
        <w:numPr>
          <w:ilvl w:val="0"/>
          <w:numId w:val="2"/>
        </w:numPr>
        <w:rPr>
          <w:rFonts w:ascii="Arial" w:hAnsi="Arial" w:cs="Arial"/>
          <w:sz w:val="24"/>
          <w:szCs w:val="24"/>
        </w:rPr>
      </w:pPr>
      <w:r w:rsidRPr="0025595D">
        <w:rPr>
          <w:rFonts w:ascii="Arial" w:hAnsi="Arial" w:cs="Arial"/>
          <w:sz w:val="24"/>
          <w:szCs w:val="24"/>
        </w:rPr>
        <w:t>Create a Facebook page for your event and/or production company. Invite everyone you know to like it.</w:t>
      </w:r>
    </w:p>
    <w:p w14:paraId="77858F70" w14:textId="57869C4F" w:rsidR="00A60B61" w:rsidRPr="0025595D" w:rsidRDefault="00A60B61" w:rsidP="00A60B61">
      <w:pPr>
        <w:pStyle w:val="ListParagraph"/>
        <w:numPr>
          <w:ilvl w:val="0"/>
          <w:numId w:val="2"/>
        </w:numPr>
        <w:rPr>
          <w:rFonts w:ascii="Arial" w:hAnsi="Arial" w:cs="Arial"/>
          <w:sz w:val="24"/>
          <w:szCs w:val="24"/>
        </w:rPr>
      </w:pPr>
      <w:r w:rsidRPr="0025595D">
        <w:rPr>
          <w:rFonts w:ascii="Arial" w:hAnsi="Arial" w:cs="Arial"/>
          <w:sz w:val="24"/>
          <w:szCs w:val="24"/>
        </w:rPr>
        <w:t xml:space="preserve">Create a hashtag for your event so that people can follow the journey and use it to share their own content. </w:t>
      </w:r>
    </w:p>
    <w:p w14:paraId="59DCABB4" w14:textId="1DA54E52" w:rsidR="00A60B61" w:rsidRPr="0025595D" w:rsidRDefault="00A60B61" w:rsidP="00A60B61">
      <w:pPr>
        <w:pStyle w:val="ListParagraph"/>
        <w:numPr>
          <w:ilvl w:val="0"/>
          <w:numId w:val="2"/>
        </w:numPr>
        <w:rPr>
          <w:rFonts w:ascii="Arial" w:hAnsi="Arial" w:cs="Arial"/>
          <w:sz w:val="24"/>
          <w:szCs w:val="24"/>
        </w:rPr>
      </w:pPr>
      <w:r w:rsidRPr="0025595D">
        <w:rPr>
          <w:rFonts w:ascii="Arial" w:hAnsi="Arial" w:cs="Arial"/>
          <w:sz w:val="24"/>
          <w:szCs w:val="24"/>
        </w:rPr>
        <w:t xml:space="preserve">Remember to use relevant hashtags for the festival/venue </w:t>
      </w:r>
      <w:proofErr w:type="gramStart"/>
      <w:r w:rsidRPr="0025595D">
        <w:rPr>
          <w:rFonts w:ascii="Arial" w:hAnsi="Arial" w:cs="Arial"/>
          <w:sz w:val="24"/>
          <w:szCs w:val="24"/>
        </w:rPr>
        <w:t>you’re</w:t>
      </w:r>
      <w:proofErr w:type="gramEnd"/>
      <w:r w:rsidRPr="0025595D">
        <w:rPr>
          <w:rFonts w:ascii="Arial" w:hAnsi="Arial" w:cs="Arial"/>
          <w:sz w:val="24"/>
          <w:szCs w:val="24"/>
        </w:rPr>
        <w:t xml:space="preserve"> part of - #melbfringe is what we use to build online buzz around the Festival. Also tag your festival or venue so they can more easily re-share your content.</w:t>
      </w:r>
    </w:p>
    <w:p w14:paraId="517B233B" w14:textId="7D749DBF" w:rsidR="00A60B61" w:rsidRPr="0025595D" w:rsidRDefault="00A60B61" w:rsidP="00A60B61">
      <w:pPr>
        <w:pStyle w:val="ListParagraph"/>
        <w:numPr>
          <w:ilvl w:val="0"/>
          <w:numId w:val="2"/>
        </w:numPr>
        <w:rPr>
          <w:rFonts w:ascii="Arial" w:hAnsi="Arial" w:cs="Arial"/>
          <w:sz w:val="24"/>
          <w:szCs w:val="24"/>
        </w:rPr>
      </w:pPr>
      <w:r w:rsidRPr="0025595D">
        <w:rPr>
          <w:rFonts w:ascii="Arial" w:hAnsi="Arial" w:cs="Arial"/>
          <w:sz w:val="24"/>
          <w:szCs w:val="24"/>
        </w:rPr>
        <w:t xml:space="preserve">Have a think about what else is in the zeitgeist – maybe there’s something you can hook into that will get your content seen. Check what’s trending, use the appropriate hashtags and be topical! But don’t just add 100 hashtags that aren’t relevant… this can be irritating for audiences and may have the opposite </w:t>
      </w:r>
      <w:r w:rsidR="00224E11" w:rsidRPr="0025595D">
        <w:rPr>
          <w:rFonts w:ascii="Arial" w:hAnsi="Arial" w:cs="Arial"/>
          <w:sz w:val="24"/>
          <w:szCs w:val="24"/>
        </w:rPr>
        <w:t>effect</w:t>
      </w:r>
      <w:r w:rsidRPr="0025595D">
        <w:rPr>
          <w:rFonts w:ascii="Arial" w:hAnsi="Arial" w:cs="Arial"/>
          <w:sz w:val="24"/>
          <w:szCs w:val="24"/>
        </w:rPr>
        <w:t xml:space="preserve"> to what you’re after.</w:t>
      </w:r>
    </w:p>
    <w:p w14:paraId="210FC986" w14:textId="7B05F982" w:rsidR="00183FD3" w:rsidRPr="0071073F" w:rsidRDefault="00183FD3" w:rsidP="0071073F">
      <w:pPr>
        <w:pStyle w:val="Heading3"/>
      </w:pPr>
      <w:r w:rsidRPr="0071073F">
        <w:t>Here are some people who do a great job:</w:t>
      </w:r>
    </w:p>
    <w:p w14:paraId="75B2EE92" w14:textId="7C69656A" w:rsidR="00183FD3" w:rsidRPr="0025595D" w:rsidRDefault="006D663C" w:rsidP="00183FD3">
      <w:pPr>
        <w:pStyle w:val="ListParagraph"/>
        <w:numPr>
          <w:ilvl w:val="0"/>
          <w:numId w:val="2"/>
        </w:numPr>
        <w:rPr>
          <w:rFonts w:ascii="Arial" w:hAnsi="Arial" w:cs="Arial"/>
          <w:sz w:val="24"/>
          <w:szCs w:val="24"/>
        </w:rPr>
      </w:pPr>
      <w:hyperlink r:id="rId18" w:history="1">
        <w:r w:rsidR="00EA431A" w:rsidRPr="0025595D">
          <w:rPr>
            <w:rStyle w:val="Hyperlink"/>
            <w:rFonts w:ascii="Arial" w:hAnsi="Arial" w:cs="Arial"/>
            <w:sz w:val="24"/>
            <w:szCs w:val="24"/>
          </w:rPr>
          <w:t>Reuben Kaye</w:t>
        </w:r>
      </w:hyperlink>
      <w:r w:rsidR="00EA431A" w:rsidRPr="0025595D">
        <w:rPr>
          <w:rFonts w:ascii="Arial" w:hAnsi="Arial" w:cs="Arial"/>
          <w:sz w:val="24"/>
          <w:szCs w:val="24"/>
        </w:rPr>
        <w:t xml:space="preserve"> (</w:t>
      </w:r>
      <w:proofErr w:type="spellStart"/>
      <w:r w:rsidR="00EA431A" w:rsidRPr="0025595D">
        <w:rPr>
          <w:rFonts w:ascii="Arial" w:hAnsi="Arial" w:cs="Arial"/>
          <w:sz w:val="24"/>
          <w:szCs w:val="24"/>
        </w:rPr>
        <w:t>TikTok</w:t>
      </w:r>
      <w:proofErr w:type="spellEnd"/>
      <w:r w:rsidR="00EA431A" w:rsidRPr="0025595D">
        <w:rPr>
          <w:rFonts w:ascii="Arial" w:hAnsi="Arial" w:cs="Arial"/>
          <w:sz w:val="24"/>
          <w:szCs w:val="24"/>
        </w:rPr>
        <w:t>)</w:t>
      </w:r>
    </w:p>
    <w:p w14:paraId="6C774F85" w14:textId="4C146E39" w:rsidR="00183FD3" w:rsidRPr="0025595D" w:rsidRDefault="006D663C" w:rsidP="00183FD3">
      <w:pPr>
        <w:pStyle w:val="ListParagraph"/>
        <w:numPr>
          <w:ilvl w:val="0"/>
          <w:numId w:val="2"/>
        </w:numPr>
        <w:rPr>
          <w:rFonts w:ascii="Arial" w:hAnsi="Arial" w:cs="Arial"/>
          <w:sz w:val="24"/>
          <w:szCs w:val="24"/>
        </w:rPr>
      </w:pPr>
      <w:hyperlink r:id="rId19" w:history="1">
        <w:r w:rsidR="00183FD3" w:rsidRPr="0025595D">
          <w:rPr>
            <w:rStyle w:val="Hyperlink"/>
            <w:rFonts w:ascii="Arial" w:hAnsi="Arial" w:cs="Arial"/>
            <w:sz w:val="24"/>
            <w:szCs w:val="24"/>
          </w:rPr>
          <w:t>Hot Department</w:t>
        </w:r>
      </w:hyperlink>
      <w:r w:rsidR="00AF6111" w:rsidRPr="0025595D">
        <w:rPr>
          <w:rFonts w:ascii="Arial" w:hAnsi="Arial" w:cs="Arial"/>
          <w:sz w:val="24"/>
          <w:szCs w:val="24"/>
        </w:rPr>
        <w:t xml:space="preserve"> (</w:t>
      </w:r>
      <w:r w:rsidR="00142298" w:rsidRPr="0025595D">
        <w:rPr>
          <w:rFonts w:ascii="Arial" w:hAnsi="Arial" w:cs="Arial"/>
          <w:sz w:val="24"/>
          <w:szCs w:val="24"/>
        </w:rPr>
        <w:t>Instagram</w:t>
      </w:r>
      <w:r w:rsidR="00AF6111" w:rsidRPr="0025595D">
        <w:rPr>
          <w:rFonts w:ascii="Arial" w:hAnsi="Arial" w:cs="Arial"/>
          <w:sz w:val="24"/>
          <w:szCs w:val="24"/>
        </w:rPr>
        <w:t>)</w:t>
      </w:r>
    </w:p>
    <w:p w14:paraId="6014CBD7" w14:textId="34B6F234" w:rsidR="00183FD3" w:rsidRPr="0025595D" w:rsidRDefault="006D663C" w:rsidP="00183FD3">
      <w:pPr>
        <w:pStyle w:val="ListParagraph"/>
        <w:numPr>
          <w:ilvl w:val="0"/>
          <w:numId w:val="2"/>
        </w:numPr>
        <w:rPr>
          <w:rFonts w:ascii="Arial" w:hAnsi="Arial" w:cs="Arial"/>
          <w:sz w:val="24"/>
          <w:szCs w:val="24"/>
        </w:rPr>
      </w:pPr>
      <w:hyperlink r:id="rId20" w:history="1">
        <w:r w:rsidR="00183FD3" w:rsidRPr="0025595D">
          <w:rPr>
            <w:rStyle w:val="Hyperlink"/>
            <w:rFonts w:ascii="Arial" w:hAnsi="Arial" w:cs="Arial"/>
            <w:sz w:val="24"/>
            <w:szCs w:val="24"/>
          </w:rPr>
          <w:t>Deafferent Theatre</w:t>
        </w:r>
      </w:hyperlink>
      <w:r w:rsidR="00BB0974" w:rsidRPr="0025595D">
        <w:rPr>
          <w:rFonts w:ascii="Arial" w:hAnsi="Arial" w:cs="Arial"/>
          <w:sz w:val="24"/>
          <w:szCs w:val="24"/>
        </w:rPr>
        <w:t xml:space="preserve"> (Facebook)</w:t>
      </w:r>
    </w:p>
    <w:p w14:paraId="69769745" w14:textId="521F7535" w:rsidR="00AC7923" w:rsidRPr="0025595D" w:rsidRDefault="00AC7923" w:rsidP="00AC7923">
      <w:pPr>
        <w:rPr>
          <w:rFonts w:ascii="Arial" w:hAnsi="Arial" w:cs="Arial"/>
          <w:sz w:val="24"/>
          <w:szCs w:val="24"/>
        </w:rPr>
      </w:pPr>
    </w:p>
    <w:p w14:paraId="6238F7FA" w14:textId="34F89D68" w:rsidR="00AC7923" w:rsidRPr="00547287" w:rsidRDefault="00AC7923" w:rsidP="00547287">
      <w:pPr>
        <w:pStyle w:val="Heading3"/>
      </w:pPr>
      <w:r w:rsidRPr="00547287">
        <w:t>E-marketing</w:t>
      </w:r>
      <w:r w:rsidR="00547287" w:rsidRPr="00547287">
        <w:t xml:space="preserve"> - </w:t>
      </w:r>
      <w:r w:rsidRPr="00547287">
        <w:t>Emails and mailing lists:</w:t>
      </w:r>
    </w:p>
    <w:p w14:paraId="6F4D2B6B" w14:textId="58B9D809" w:rsidR="00AC7923" w:rsidRPr="0025595D" w:rsidRDefault="00AC7923" w:rsidP="00AC7923">
      <w:pPr>
        <w:rPr>
          <w:rFonts w:ascii="Arial" w:hAnsi="Arial" w:cs="Arial"/>
          <w:sz w:val="24"/>
          <w:szCs w:val="24"/>
        </w:rPr>
      </w:pPr>
      <w:r w:rsidRPr="0025595D">
        <w:rPr>
          <w:rFonts w:ascii="Arial" w:hAnsi="Arial" w:cs="Arial"/>
          <w:sz w:val="24"/>
          <w:szCs w:val="24"/>
        </w:rPr>
        <w:t xml:space="preserve">Your email address book is your mailing list - don’t be afraid to use it. Basically, send an email to everyone you’ve ever met – this is one of the most effective ways to get people to come along   to your show. The more you can </w:t>
      </w:r>
      <w:proofErr w:type="spellStart"/>
      <w:r w:rsidRPr="0025595D">
        <w:rPr>
          <w:rFonts w:ascii="Arial" w:hAnsi="Arial" w:cs="Arial"/>
          <w:sz w:val="24"/>
          <w:szCs w:val="24"/>
        </w:rPr>
        <w:t>personalise</w:t>
      </w:r>
      <w:proofErr w:type="spellEnd"/>
      <w:r w:rsidRPr="0025595D">
        <w:rPr>
          <w:rFonts w:ascii="Arial" w:hAnsi="Arial" w:cs="Arial"/>
          <w:sz w:val="24"/>
          <w:szCs w:val="24"/>
        </w:rPr>
        <w:t xml:space="preserve"> these emails the better. Send an electronic version of your flyer (or e-flyer) to your contacts a few weeks before your event opens, and again during the season. If you explicitly ask for them to forward it onto their networks, you’ll be increasing your reach enormously.</w:t>
      </w:r>
    </w:p>
    <w:p w14:paraId="3D7FF211" w14:textId="77777777" w:rsidR="00547287" w:rsidRDefault="00547287" w:rsidP="00AC7923">
      <w:pPr>
        <w:rPr>
          <w:rFonts w:ascii="Arial" w:hAnsi="Arial" w:cs="Arial"/>
          <w:b/>
          <w:bCs/>
          <w:sz w:val="24"/>
          <w:szCs w:val="24"/>
        </w:rPr>
      </w:pPr>
    </w:p>
    <w:p w14:paraId="34EBB6CA" w14:textId="34D07E09" w:rsidR="00AC7923" w:rsidRPr="0025595D" w:rsidRDefault="00AC7923" w:rsidP="00547287">
      <w:pPr>
        <w:pStyle w:val="Heading3"/>
      </w:pPr>
      <w:r w:rsidRPr="0025595D">
        <w:t>Websites and blogs:</w:t>
      </w:r>
    </w:p>
    <w:p w14:paraId="3A8A9F3F" w14:textId="68D68620" w:rsidR="00AC7923" w:rsidRPr="0025595D" w:rsidRDefault="00AC7923" w:rsidP="00AC7923">
      <w:pPr>
        <w:rPr>
          <w:rFonts w:ascii="Arial" w:hAnsi="Arial" w:cs="Arial"/>
          <w:sz w:val="24"/>
          <w:szCs w:val="24"/>
        </w:rPr>
      </w:pPr>
      <w:r w:rsidRPr="0025595D">
        <w:rPr>
          <w:rFonts w:ascii="Arial" w:hAnsi="Arial" w:cs="Arial"/>
          <w:sz w:val="24"/>
          <w:szCs w:val="24"/>
        </w:rPr>
        <w:t xml:space="preserve">If you have the time and resources, you can try making yourself a free online home. There are loads of free and low-cost platforms to build simple, professional blogs and/or websites (we recommend Squarespace and </w:t>
      </w:r>
      <w:r w:rsidR="00A2669E" w:rsidRPr="0025595D">
        <w:rPr>
          <w:rFonts w:ascii="Arial" w:hAnsi="Arial" w:cs="Arial"/>
          <w:sz w:val="24"/>
          <w:szCs w:val="24"/>
        </w:rPr>
        <w:t>WordPress</w:t>
      </w:r>
      <w:r w:rsidRPr="0025595D">
        <w:rPr>
          <w:rFonts w:ascii="Arial" w:hAnsi="Arial" w:cs="Arial"/>
          <w:sz w:val="24"/>
          <w:szCs w:val="24"/>
        </w:rPr>
        <w:t>).</w:t>
      </w:r>
    </w:p>
    <w:p w14:paraId="2D6F4D29" w14:textId="1203BA3C" w:rsidR="00AC7923" w:rsidRPr="0025595D" w:rsidRDefault="00AC7923" w:rsidP="00AC7923">
      <w:pPr>
        <w:rPr>
          <w:rFonts w:ascii="Arial" w:hAnsi="Arial" w:cs="Arial"/>
          <w:sz w:val="24"/>
          <w:szCs w:val="24"/>
        </w:rPr>
      </w:pPr>
      <w:r w:rsidRPr="0025595D">
        <w:rPr>
          <w:rFonts w:ascii="Arial" w:hAnsi="Arial" w:cs="Arial"/>
          <w:sz w:val="24"/>
          <w:szCs w:val="24"/>
        </w:rPr>
        <w:lastRenderedPageBreak/>
        <w:t>Websites are great for hosting reviews, event information (including cast and crew members), videos and photos from the company/event. If you don’t have a lot of content, it might be something to consider in the future.</w:t>
      </w:r>
    </w:p>
    <w:p w14:paraId="46401B0D" w14:textId="77777777" w:rsidR="00DA6110" w:rsidRDefault="00DA6110" w:rsidP="00AC7923">
      <w:pPr>
        <w:rPr>
          <w:rFonts w:ascii="Arial" w:hAnsi="Arial" w:cs="Arial"/>
          <w:b/>
          <w:bCs/>
          <w:color w:val="000000" w:themeColor="text1"/>
          <w:sz w:val="24"/>
          <w:szCs w:val="24"/>
        </w:rPr>
      </w:pPr>
    </w:p>
    <w:p w14:paraId="0DF4397D" w14:textId="1138AC8B" w:rsidR="00AC7923" w:rsidRPr="00547287" w:rsidRDefault="00AC7923" w:rsidP="00547287">
      <w:pPr>
        <w:pStyle w:val="Heading3"/>
      </w:pPr>
      <w:r w:rsidRPr="00547287">
        <w:t>Cross-promotion</w:t>
      </w:r>
    </w:p>
    <w:p w14:paraId="1BE0607A" w14:textId="7129E24C" w:rsidR="00AC7923" w:rsidRPr="0025595D" w:rsidRDefault="00AC7923" w:rsidP="00AC7923">
      <w:pPr>
        <w:rPr>
          <w:rFonts w:ascii="Arial" w:hAnsi="Arial" w:cs="Arial"/>
          <w:sz w:val="24"/>
          <w:szCs w:val="24"/>
        </w:rPr>
      </w:pPr>
      <w:r w:rsidRPr="0025595D">
        <w:rPr>
          <w:rFonts w:ascii="Arial" w:hAnsi="Arial" w:cs="Arial"/>
          <w:sz w:val="24"/>
          <w:szCs w:val="24"/>
        </w:rPr>
        <w:t>Know other people/</w:t>
      </w:r>
      <w:proofErr w:type="spellStart"/>
      <w:r w:rsidRPr="0025595D">
        <w:rPr>
          <w:rFonts w:ascii="Arial" w:hAnsi="Arial" w:cs="Arial"/>
          <w:sz w:val="24"/>
          <w:szCs w:val="24"/>
        </w:rPr>
        <w:t>organisations</w:t>
      </w:r>
      <w:proofErr w:type="spellEnd"/>
      <w:r w:rsidRPr="0025595D">
        <w:rPr>
          <w:rFonts w:ascii="Arial" w:hAnsi="Arial" w:cs="Arial"/>
          <w:sz w:val="24"/>
          <w:szCs w:val="24"/>
        </w:rPr>
        <w:t xml:space="preserve"> in the art world? They may have connections to the audience you intend to reach. Speak to them about doing a bit of cross-promotion (you tell people about their </w:t>
      </w:r>
      <w:proofErr w:type="gramStart"/>
      <w:r w:rsidRPr="0025595D">
        <w:rPr>
          <w:rFonts w:ascii="Arial" w:hAnsi="Arial" w:cs="Arial"/>
          <w:sz w:val="24"/>
          <w:szCs w:val="24"/>
        </w:rPr>
        <w:t>event,</w:t>
      </w:r>
      <w:proofErr w:type="gramEnd"/>
      <w:r w:rsidRPr="0025595D">
        <w:rPr>
          <w:rFonts w:ascii="Arial" w:hAnsi="Arial" w:cs="Arial"/>
          <w:sz w:val="24"/>
          <w:szCs w:val="24"/>
        </w:rPr>
        <w:t xml:space="preserve"> they tell people about yours). Using Fringe as an example, many of our </w:t>
      </w:r>
      <w:proofErr w:type="gramStart"/>
      <w:r w:rsidRPr="0025595D">
        <w:rPr>
          <w:rFonts w:ascii="Arial" w:hAnsi="Arial" w:cs="Arial"/>
          <w:sz w:val="24"/>
          <w:szCs w:val="24"/>
        </w:rPr>
        <w:t>Festival-goers</w:t>
      </w:r>
      <w:proofErr w:type="gramEnd"/>
      <w:r w:rsidRPr="0025595D">
        <w:rPr>
          <w:rFonts w:ascii="Arial" w:hAnsi="Arial" w:cs="Arial"/>
          <w:sz w:val="24"/>
          <w:szCs w:val="24"/>
        </w:rPr>
        <w:t xml:space="preserve"> attend more than one event each Festival, so it’s a great opportunity to tap into each other’s networks. Giveaways are a good gateway when asking people to promote your event through their channels - offer a double pass for the </w:t>
      </w:r>
      <w:proofErr w:type="spellStart"/>
      <w:r w:rsidRPr="0025595D">
        <w:rPr>
          <w:rFonts w:ascii="Arial" w:hAnsi="Arial" w:cs="Arial"/>
          <w:sz w:val="24"/>
          <w:szCs w:val="24"/>
        </w:rPr>
        <w:t>organisation</w:t>
      </w:r>
      <w:proofErr w:type="spellEnd"/>
      <w:r w:rsidRPr="0025595D">
        <w:rPr>
          <w:rFonts w:ascii="Arial" w:hAnsi="Arial" w:cs="Arial"/>
          <w:sz w:val="24"/>
          <w:szCs w:val="24"/>
        </w:rPr>
        <w:t xml:space="preserve"> to run a competition, which will increase the awareness of your event (plus get two more bums on seats for your show!)</w:t>
      </w:r>
    </w:p>
    <w:p w14:paraId="6EDB8155" w14:textId="75FD804E" w:rsidR="00D1579C" w:rsidRDefault="00D1579C" w:rsidP="00D1579C">
      <w:pPr>
        <w:rPr>
          <w:rFonts w:ascii="Arial" w:hAnsi="Arial" w:cs="Arial"/>
        </w:rPr>
      </w:pPr>
    </w:p>
    <w:p w14:paraId="303A1BDD" w14:textId="25D27879" w:rsidR="00D1579C" w:rsidRPr="006F76F4" w:rsidRDefault="00D1579C" w:rsidP="006F76F4">
      <w:pPr>
        <w:pStyle w:val="Heading2"/>
        <w:rPr>
          <w:w w:val="110"/>
        </w:rPr>
      </w:pPr>
      <w:r w:rsidRPr="00D1579C">
        <w:rPr>
          <w:w w:val="110"/>
        </w:rPr>
        <w:t>c)</w:t>
      </w:r>
      <w:r w:rsidRPr="00D1579C">
        <w:rPr>
          <w:w w:val="110"/>
        </w:rPr>
        <w:tab/>
        <w:t>Advertising</w:t>
      </w:r>
    </w:p>
    <w:p w14:paraId="2A19B1CF" w14:textId="5D41E0A4" w:rsidR="00D1579C" w:rsidRPr="0025595D" w:rsidRDefault="00D1579C" w:rsidP="00D1579C">
      <w:pPr>
        <w:rPr>
          <w:rFonts w:ascii="Arial" w:hAnsi="Arial" w:cs="Arial"/>
          <w:sz w:val="24"/>
          <w:szCs w:val="24"/>
        </w:rPr>
      </w:pPr>
      <w:r w:rsidRPr="0025595D">
        <w:rPr>
          <w:rFonts w:ascii="Arial" w:hAnsi="Arial" w:cs="Arial"/>
          <w:sz w:val="24"/>
          <w:szCs w:val="24"/>
        </w:rPr>
        <w:t xml:space="preserve">You can’t just rely on your image in the program to stand out and attract the audiences you’re trying to reach. Advertising helps you to extend your reach and achieve those all-important objectives. Consider your audience's </w:t>
      </w:r>
      <w:proofErr w:type="spellStart"/>
      <w:r w:rsidRPr="0025595D">
        <w:rPr>
          <w:rFonts w:ascii="Arial" w:hAnsi="Arial" w:cs="Arial"/>
          <w:sz w:val="24"/>
          <w:szCs w:val="24"/>
        </w:rPr>
        <w:t>behaviour</w:t>
      </w:r>
      <w:proofErr w:type="spellEnd"/>
      <w:r w:rsidRPr="0025595D">
        <w:rPr>
          <w:rFonts w:ascii="Arial" w:hAnsi="Arial" w:cs="Arial"/>
          <w:sz w:val="24"/>
          <w:szCs w:val="24"/>
        </w:rPr>
        <w:t xml:space="preserve"> when selecting your advertising. What newspapers do they read? Do they listen to radio? Are they active on social media</w:t>
      </w:r>
      <w:r w:rsidR="00173423" w:rsidRPr="0025595D">
        <w:rPr>
          <w:rFonts w:ascii="Arial" w:hAnsi="Arial" w:cs="Arial"/>
          <w:sz w:val="24"/>
          <w:szCs w:val="24"/>
        </w:rPr>
        <w:t xml:space="preserve"> (</w:t>
      </w:r>
      <w:r w:rsidR="00E502E3" w:rsidRPr="0025595D">
        <w:rPr>
          <w:rFonts w:ascii="Arial" w:hAnsi="Arial" w:cs="Arial"/>
          <w:sz w:val="24"/>
          <w:szCs w:val="24"/>
        </w:rPr>
        <w:t>it’s pretty likely… who isn’t?)</w:t>
      </w:r>
      <w:r w:rsidRPr="0025595D">
        <w:rPr>
          <w:rFonts w:ascii="Arial" w:hAnsi="Arial" w:cs="Arial"/>
          <w:sz w:val="24"/>
          <w:szCs w:val="24"/>
        </w:rPr>
        <w:t>, and if so, where? These will help you decide where to place your ads.</w:t>
      </w:r>
    </w:p>
    <w:p w14:paraId="116A3363" w14:textId="339E41AB" w:rsidR="00D1579C" w:rsidRPr="0025595D" w:rsidRDefault="00D1579C" w:rsidP="00D1579C">
      <w:pPr>
        <w:rPr>
          <w:rFonts w:ascii="Arial" w:hAnsi="Arial" w:cs="Arial"/>
          <w:sz w:val="24"/>
          <w:szCs w:val="24"/>
        </w:rPr>
      </w:pPr>
      <w:r w:rsidRPr="0025595D">
        <w:rPr>
          <w:rFonts w:ascii="Arial" w:hAnsi="Arial" w:cs="Arial"/>
          <w:sz w:val="24"/>
          <w:szCs w:val="24"/>
        </w:rPr>
        <w:t xml:space="preserve">Keep your objectives and audiences in mind when you’re selecting your advertising, </w:t>
      </w:r>
      <w:proofErr w:type="gramStart"/>
      <w:r w:rsidR="00A2669E" w:rsidRPr="0025595D">
        <w:rPr>
          <w:rFonts w:ascii="Arial" w:hAnsi="Arial" w:cs="Arial"/>
          <w:sz w:val="24"/>
          <w:szCs w:val="24"/>
        </w:rPr>
        <w:t>e.g.</w:t>
      </w:r>
      <w:proofErr w:type="gramEnd"/>
      <w:r w:rsidRPr="0025595D">
        <w:rPr>
          <w:rFonts w:ascii="Arial" w:hAnsi="Arial" w:cs="Arial"/>
          <w:sz w:val="24"/>
          <w:szCs w:val="24"/>
        </w:rPr>
        <w:t xml:space="preserve"> if you think the Festival audience is the best audience for your work, then it’s worth advertising with us. If you think you need to reach people outside of our Festival, then social media is probably your best bet. If you have the budget, we highly recommend doing both.</w:t>
      </w:r>
    </w:p>
    <w:p w14:paraId="2BB42E44" w14:textId="0C799A30" w:rsidR="00D1579C" w:rsidRPr="0025595D" w:rsidRDefault="00D1579C" w:rsidP="00D1579C">
      <w:pPr>
        <w:rPr>
          <w:rFonts w:ascii="Arial" w:hAnsi="Arial" w:cs="Arial"/>
          <w:sz w:val="24"/>
          <w:szCs w:val="24"/>
        </w:rPr>
      </w:pPr>
      <w:r w:rsidRPr="0025595D">
        <w:rPr>
          <w:rFonts w:ascii="Arial" w:hAnsi="Arial" w:cs="Arial"/>
          <w:sz w:val="24"/>
          <w:szCs w:val="24"/>
        </w:rPr>
        <w:t>Here are some types of advertising:</w:t>
      </w:r>
    </w:p>
    <w:p w14:paraId="7D8E4400" w14:textId="72B4A6D3" w:rsidR="009B658A" w:rsidRPr="0025595D" w:rsidRDefault="00D1579C" w:rsidP="00D1579C">
      <w:pPr>
        <w:pStyle w:val="ListParagraph"/>
        <w:numPr>
          <w:ilvl w:val="0"/>
          <w:numId w:val="2"/>
        </w:numPr>
        <w:rPr>
          <w:rFonts w:ascii="Arial" w:hAnsi="Arial" w:cs="Arial"/>
          <w:sz w:val="24"/>
          <w:szCs w:val="24"/>
        </w:rPr>
      </w:pPr>
      <w:r w:rsidRPr="002C2CCE">
        <w:rPr>
          <w:rStyle w:val="Heading3Char"/>
        </w:rPr>
        <w:t>Advertise on social media</w:t>
      </w:r>
      <w:r w:rsidRPr="001166BD">
        <w:rPr>
          <w:rStyle w:val="Heading3Char"/>
        </w:rPr>
        <w:t>:</w:t>
      </w:r>
      <w:r w:rsidRPr="0025595D">
        <w:rPr>
          <w:rFonts w:ascii="Arial" w:hAnsi="Arial" w:cs="Arial"/>
          <w:color w:val="000000" w:themeColor="text1"/>
          <w:sz w:val="24"/>
          <w:szCs w:val="24"/>
        </w:rPr>
        <w:t xml:space="preserve"> </w:t>
      </w:r>
      <w:r w:rsidRPr="0025595D">
        <w:rPr>
          <w:rFonts w:ascii="Arial" w:hAnsi="Arial" w:cs="Arial"/>
          <w:sz w:val="24"/>
          <w:szCs w:val="24"/>
        </w:rPr>
        <w:t xml:space="preserve">Do it. Whether it’s Google </w:t>
      </w:r>
      <w:r w:rsidR="00A2669E" w:rsidRPr="0025595D">
        <w:rPr>
          <w:rFonts w:ascii="Arial" w:hAnsi="Arial" w:cs="Arial"/>
          <w:sz w:val="24"/>
          <w:szCs w:val="24"/>
        </w:rPr>
        <w:t>AdWords</w:t>
      </w:r>
      <w:r w:rsidRPr="0025595D">
        <w:rPr>
          <w:rFonts w:ascii="Arial" w:hAnsi="Arial" w:cs="Arial"/>
          <w:sz w:val="24"/>
          <w:szCs w:val="24"/>
        </w:rPr>
        <w:t xml:space="preserve"> or Facebook advertising, it’s really cost-effective and extends your reach far beyond your own networks. Facebook has made it quite complicated to navigate their advertising platform</w:t>
      </w:r>
      <w:r w:rsidR="00F80F8A" w:rsidRPr="0025595D">
        <w:rPr>
          <w:rFonts w:ascii="Arial" w:hAnsi="Arial" w:cs="Arial"/>
          <w:sz w:val="24"/>
          <w:szCs w:val="24"/>
        </w:rPr>
        <w:t xml:space="preserve"> (and it changes all the time), but a quick Google should help you find the most up-to-date information on how to use the </w:t>
      </w:r>
      <w:proofErr w:type="gramStart"/>
      <w:r w:rsidR="00F80F8A" w:rsidRPr="0025595D">
        <w:rPr>
          <w:rFonts w:ascii="Arial" w:hAnsi="Arial" w:cs="Arial"/>
          <w:sz w:val="24"/>
          <w:szCs w:val="24"/>
        </w:rPr>
        <w:t>interface.</w:t>
      </w:r>
      <w:r w:rsidRPr="0025595D">
        <w:rPr>
          <w:rFonts w:ascii="Arial" w:hAnsi="Arial" w:cs="Arial"/>
          <w:sz w:val="24"/>
          <w:szCs w:val="24"/>
        </w:rPr>
        <w:t>.</w:t>
      </w:r>
      <w:proofErr w:type="gramEnd"/>
      <w:r w:rsidR="006A1253" w:rsidRPr="0025595D">
        <w:rPr>
          <w:rFonts w:ascii="Arial" w:hAnsi="Arial" w:cs="Arial"/>
          <w:sz w:val="24"/>
          <w:szCs w:val="24"/>
        </w:rPr>
        <w:t xml:space="preserve"> </w:t>
      </w:r>
      <w:r w:rsidR="00141A7F" w:rsidRPr="0025595D">
        <w:rPr>
          <w:rFonts w:ascii="Arial" w:hAnsi="Arial" w:cs="Arial"/>
          <w:sz w:val="24"/>
          <w:szCs w:val="24"/>
        </w:rPr>
        <w:t>Wonder</w:t>
      </w:r>
      <w:r w:rsidR="00F80F8A" w:rsidRPr="0025595D">
        <w:rPr>
          <w:rFonts w:ascii="Arial" w:hAnsi="Arial" w:cs="Arial"/>
          <w:sz w:val="24"/>
          <w:szCs w:val="24"/>
        </w:rPr>
        <w:t>ing</w:t>
      </w:r>
      <w:r w:rsidR="00141A7F" w:rsidRPr="0025595D">
        <w:rPr>
          <w:rFonts w:ascii="Arial" w:hAnsi="Arial" w:cs="Arial"/>
          <w:sz w:val="24"/>
          <w:szCs w:val="24"/>
        </w:rPr>
        <w:t xml:space="preserve"> how to run a Facebook ad? </w:t>
      </w:r>
      <w:hyperlink r:id="rId21" w:history="1">
        <w:r w:rsidR="00141A7F" w:rsidRPr="0025595D">
          <w:rPr>
            <w:rStyle w:val="Hyperlink"/>
            <w:rFonts w:ascii="Arial" w:hAnsi="Arial" w:cs="Arial"/>
            <w:sz w:val="24"/>
            <w:szCs w:val="24"/>
          </w:rPr>
          <w:t>This video</w:t>
        </w:r>
      </w:hyperlink>
      <w:r w:rsidR="00141A7F" w:rsidRPr="0025595D">
        <w:rPr>
          <w:rFonts w:ascii="Arial" w:hAnsi="Arial" w:cs="Arial"/>
          <w:sz w:val="24"/>
          <w:szCs w:val="24"/>
        </w:rPr>
        <w:t xml:space="preserve"> will show you the 5</w:t>
      </w:r>
      <w:r w:rsidR="00F80F8A" w:rsidRPr="0025595D">
        <w:rPr>
          <w:rFonts w:ascii="Arial" w:hAnsi="Arial" w:cs="Arial"/>
          <w:sz w:val="24"/>
          <w:szCs w:val="24"/>
        </w:rPr>
        <w:t xml:space="preserve"> simple</w:t>
      </w:r>
      <w:r w:rsidR="00141A7F" w:rsidRPr="0025595D">
        <w:rPr>
          <w:rFonts w:ascii="Arial" w:hAnsi="Arial" w:cs="Arial"/>
          <w:sz w:val="24"/>
          <w:szCs w:val="24"/>
        </w:rPr>
        <w:t xml:space="preserve"> steps.</w:t>
      </w:r>
    </w:p>
    <w:p w14:paraId="0A9307DE" w14:textId="05CDC48D" w:rsidR="00CB5B11" w:rsidRPr="0025595D" w:rsidRDefault="00CB5B11" w:rsidP="00D1579C">
      <w:pPr>
        <w:pStyle w:val="ListParagraph"/>
        <w:numPr>
          <w:ilvl w:val="0"/>
          <w:numId w:val="2"/>
        </w:numPr>
        <w:rPr>
          <w:rFonts w:ascii="Arial" w:hAnsi="Arial" w:cs="Arial"/>
          <w:sz w:val="24"/>
          <w:szCs w:val="24"/>
        </w:rPr>
      </w:pPr>
      <w:r w:rsidRPr="002C2CCE">
        <w:rPr>
          <w:rStyle w:val="Heading3Char"/>
        </w:rPr>
        <w:t xml:space="preserve">Advertise </w:t>
      </w:r>
      <w:r w:rsidR="004771B4" w:rsidRPr="002C2CCE">
        <w:rPr>
          <w:rStyle w:val="Heading3Char"/>
        </w:rPr>
        <w:t>with other</w:t>
      </w:r>
      <w:r w:rsidRPr="002C2CCE">
        <w:rPr>
          <w:rStyle w:val="Heading3Char"/>
        </w:rPr>
        <w:t xml:space="preserve"> media</w:t>
      </w:r>
      <w:r w:rsidRPr="001166BD">
        <w:rPr>
          <w:rStyle w:val="Heading3Char"/>
        </w:rPr>
        <w:t>:</w:t>
      </w:r>
      <w:r w:rsidRPr="0025595D">
        <w:rPr>
          <w:rFonts w:ascii="Arial" w:hAnsi="Arial" w:cs="Arial"/>
          <w:color w:val="000000" w:themeColor="text1"/>
          <w:sz w:val="24"/>
          <w:szCs w:val="24"/>
        </w:rPr>
        <w:t xml:space="preserve"> </w:t>
      </w:r>
      <w:r w:rsidR="004771B4" w:rsidRPr="0025595D">
        <w:rPr>
          <w:rFonts w:ascii="Arial" w:hAnsi="Arial" w:cs="Arial"/>
          <w:sz w:val="24"/>
          <w:szCs w:val="24"/>
        </w:rPr>
        <w:t>Have a good understanding of your audience</w:t>
      </w:r>
      <w:r w:rsidR="00C1241B" w:rsidRPr="0025595D">
        <w:rPr>
          <w:rFonts w:ascii="Arial" w:hAnsi="Arial" w:cs="Arial"/>
          <w:sz w:val="24"/>
          <w:szCs w:val="24"/>
        </w:rPr>
        <w:t xml:space="preserve"> – what newspapers do they read? </w:t>
      </w:r>
      <w:r w:rsidR="00F80F8A" w:rsidRPr="0025595D">
        <w:rPr>
          <w:rFonts w:ascii="Arial" w:hAnsi="Arial" w:cs="Arial"/>
          <w:sz w:val="24"/>
          <w:szCs w:val="24"/>
        </w:rPr>
        <w:t>W</w:t>
      </w:r>
      <w:r w:rsidR="00C1241B" w:rsidRPr="0025595D">
        <w:rPr>
          <w:rFonts w:ascii="Arial" w:hAnsi="Arial" w:cs="Arial"/>
          <w:sz w:val="24"/>
          <w:szCs w:val="24"/>
        </w:rPr>
        <w:t>hat radio</w:t>
      </w:r>
      <w:r w:rsidR="00F80F8A" w:rsidRPr="0025595D">
        <w:rPr>
          <w:rFonts w:ascii="Arial" w:hAnsi="Arial" w:cs="Arial"/>
          <w:sz w:val="24"/>
          <w:szCs w:val="24"/>
        </w:rPr>
        <w:t xml:space="preserve"> stations</w:t>
      </w:r>
      <w:r w:rsidR="00C1241B" w:rsidRPr="0025595D">
        <w:rPr>
          <w:rFonts w:ascii="Arial" w:hAnsi="Arial" w:cs="Arial"/>
          <w:sz w:val="24"/>
          <w:szCs w:val="24"/>
        </w:rPr>
        <w:t xml:space="preserve"> do they </w:t>
      </w:r>
      <w:r w:rsidR="00C1241B" w:rsidRPr="0025595D">
        <w:rPr>
          <w:rFonts w:ascii="Arial" w:hAnsi="Arial" w:cs="Arial"/>
          <w:color w:val="000000" w:themeColor="text1"/>
          <w:sz w:val="24"/>
          <w:szCs w:val="24"/>
        </w:rPr>
        <w:t xml:space="preserve">listen </w:t>
      </w:r>
      <w:r w:rsidR="009A2A97" w:rsidRPr="0025595D">
        <w:rPr>
          <w:rFonts w:ascii="Arial" w:hAnsi="Arial" w:cs="Arial"/>
          <w:color w:val="000000" w:themeColor="text1"/>
          <w:sz w:val="24"/>
          <w:szCs w:val="24"/>
        </w:rPr>
        <w:t xml:space="preserve">to? This could be </w:t>
      </w:r>
      <w:r w:rsidR="00F80F8A" w:rsidRPr="0025595D">
        <w:rPr>
          <w:rFonts w:ascii="Arial" w:hAnsi="Arial" w:cs="Arial"/>
          <w:color w:val="000000" w:themeColor="text1"/>
          <w:sz w:val="24"/>
          <w:szCs w:val="24"/>
        </w:rPr>
        <w:t>print (mainstream media, street press, local newspapers…)</w:t>
      </w:r>
      <w:r w:rsidR="008E0829" w:rsidRPr="0025595D">
        <w:rPr>
          <w:rFonts w:ascii="Arial" w:hAnsi="Arial" w:cs="Arial"/>
          <w:color w:val="000000" w:themeColor="text1"/>
          <w:sz w:val="24"/>
          <w:szCs w:val="24"/>
        </w:rPr>
        <w:t>, digital (websites, blogs, even engaging influencers on social media) or audio (radio, podcasts).</w:t>
      </w:r>
      <w:r w:rsidR="00E352A9" w:rsidRPr="0025595D">
        <w:rPr>
          <w:rFonts w:ascii="Arial" w:hAnsi="Arial" w:cs="Arial"/>
          <w:color w:val="000000" w:themeColor="text1"/>
          <w:sz w:val="24"/>
          <w:szCs w:val="24"/>
        </w:rPr>
        <w:t xml:space="preserve"> </w:t>
      </w:r>
      <w:r w:rsidR="008E0829" w:rsidRPr="0025595D">
        <w:rPr>
          <w:rFonts w:ascii="Arial" w:hAnsi="Arial" w:cs="Arial"/>
          <w:color w:val="000000" w:themeColor="text1"/>
          <w:sz w:val="24"/>
          <w:szCs w:val="24"/>
        </w:rPr>
        <w:t>It can be</w:t>
      </w:r>
      <w:r w:rsidR="000829A4" w:rsidRPr="0025595D">
        <w:rPr>
          <w:rFonts w:ascii="Arial" w:hAnsi="Arial" w:cs="Arial"/>
          <w:color w:val="000000" w:themeColor="text1"/>
          <w:sz w:val="24"/>
          <w:szCs w:val="24"/>
        </w:rPr>
        <w:t xml:space="preserve"> a great way to target the right people, but it can also be a</w:t>
      </w:r>
      <w:r w:rsidR="00E352A9" w:rsidRPr="0025595D">
        <w:rPr>
          <w:rFonts w:ascii="Arial" w:hAnsi="Arial" w:cs="Arial"/>
          <w:color w:val="000000" w:themeColor="text1"/>
          <w:sz w:val="24"/>
          <w:szCs w:val="24"/>
        </w:rPr>
        <w:t xml:space="preserve"> bit pricey,</w:t>
      </w:r>
      <w:r w:rsidR="000829A4" w:rsidRPr="0025595D">
        <w:rPr>
          <w:rFonts w:ascii="Arial" w:hAnsi="Arial" w:cs="Arial"/>
          <w:color w:val="000000" w:themeColor="text1"/>
          <w:sz w:val="24"/>
          <w:szCs w:val="24"/>
        </w:rPr>
        <w:t xml:space="preserve"> so</w:t>
      </w:r>
      <w:r w:rsidR="00E352A9" w:rsidRPr="0025595D">
        <w:rPr>
          <w:rFonts w:ascii="Arial" w:hAnsi="Arial" w:cs="Arial"/>
          <w:color w:val="000000" w:themeColor="text1"/>
          <w:sz w:val="24"/>
          <w:szCs w:val="24"/>
        </w:rPr>
        <w:t xml:space="preserve"> make sure </w:t>
      </w:r>
      <w:r w:rsidR="00F64322" w:rsidRPr="0025595D">
        <w:rPr>
          <w:rFonts w:ascii="Arial" w:hAnsi="Arial" w:cs="Arial"/>
          <w:color w:val="000000" w:themeColor="text1"/>
          <w:sz w:val="24"/>
          <w:szCs w:val="24"/>
        </w:rPr>
        <w:t xml:space="preserve">the audience you want to reach </w:t>
      </w:r>
      <w:r w:rsidR="000829A4" w:rsidRPr="0025595D">
        <w:rPr>
          <w:rFonts w:ascii="Arial" w:hAnsi="Arial" w:cs="Arial"/>
          <w:color w:val="000000" w:themeColor="text1"/>
          <w:sz w:val="24"/>
          <w:szCs w:val="24"/>
        </w:rPr>
        <w:t>matches</w:t>
      </w:r>
      <w:r w:rsidR="00F64322" w:rsidRPr="0025595D">
        <w:rPr>
          <w:rFonts w:ascii="Arial" w:hAnsi="Arial" w:cs="Arial"/>
          <w:color w:val="000000" w:themeColor="text1"/>
          <w:sz w:val="24"/>
          <w:szCs w:val="24"/>
        </w:rPr>
        <w:t xml:space="preserve"> your chosen </w:t>
      </w:r>
      <w:r w:rsidR="000829A4" w:rsidRPr="0025595D">
        <w:rPr>
          <w:rFonts w:ascii="Arial" w:hAnsi="Arial" w:cs="Arial"/>
          <w:color w:val="000000" w:themeColor="text1"/>
          <w:sz w:val="24"/>
          <w:szCs w:val="24"/>
        </w:rPr>
        <w:t xml:space="preserve">outlet’s </w:t>
      </w:r>
      <w:r w:rsidR="00F64322" w:rsidRPr="0025595D">
        <w:rPr>
          <w:rFonts w:ascii="Arial" w:hAnsi="Arial" w:cs="Arial"/>
          <w:color w:val="000000" w:themeColor="text1"/>
          <w:sz w:val="24"/>
          <w:szCs w:val="24"/>
        </w:rPr>
        <w:t>demographics.</w:t>
      </w:r>
    </w:p>
    <w:p w14:paraId="25FD20D8" w14:textId="2D1B4782" w:rsidR="00D1579C" w:rsidRPr="0025595D" w:rsidRDefault="00D1579C" w:rsidP="009A2A97">
      <w:pPr>
        <w:rPr>
          <w:rFonts w:ascii="Arial" w:hAnsi="Arial" w:cs="Arial"/>
          <w:sz w:val="24"/>
          <w:szCs w:val="24"/>
        </w:rPr>
      </w:pPr>
      <w:r w:rsidRPr="0025595D">
        <w:rPr>
          <w:rFonts w:ascii="Arial" w:hAnsi="Arial" w:cs="Arial"/>
          <w:sz w:val="24"/>
          <w:szCs w:val="24"/>
        </w:rPr>
        <w:t>Performing as part of Melbourne Fringe Festival? You can also…</w:t>
      </w:r>
    </w:p>
    <w:p w14:paraId="40183B37" w14:textId="0D362D23" w:rsidR="00D1579C" w:rsidRPr="0025595D" w:rsidRDefault="00D1579C" w:rsidP="00D1579C">
      <w:pPr>
        <w:pStyle w:val="ListParagraph"/>
        <w:numPr>
          <w:ilvl w:val="0"/>
          <w:numId w:val="2"/>
        </w:numPr>
        <w:rPr>
          <w:rFonts w:ascii="Arial" w:hAnsi="Arial" w:cs="Arial"/>
          <w:sz w:val="24"/>
          <w:szCs w:val="24"/>
        </w:rPr>
      </w:pPr>
      <w:r w:rsidRPr="002C2CCE">
        <w:rPr>
          <w:rStyle w:val="Heading3Char"/>
        </w:rPr>
        <w:lastRenderedPageBreak/>
        <w:t>Advertise with us</w:t>
      </w:r>
      <w:r w:rsidRPr="001166BD">
        <w:rPr>
          <w:rStyle w:val="Heading3Char"/>
        </w:rPr>
        <w:t>:</w:t>
      </w:r>
      <w:r w:rsidRPr="0025595D">
        <w:rPr>
          <w:rFonts w:ascii="Arial" w:hAnsi="Arial" w:cs="Arial"/>
          <w:color w:val="000000" w:themeColor="text1"/>
          <w:sz w:val="24"/>
          <w:szCs w:val="24"/>
        </w:rPr>
        <w:t xml:space="preserve">  </w:t>
      </w:r>
      <w:r w:rsidR="004771B4" w:rsidRPr="0025595D">
        <w:rPr>
          <w:rFonts w:ascii="Arial" w:hAnsi="Arial" w:cs="Arial"/>
          <w:sz w:val="24"/>
          <w:szCs w:val="24"/>
        </w:rPr>
        <w:t>Y</w:t>
      </w:r>
      <w:r w:rsidRPr="0025595D">
        <w:rPr>
          <w:rFonts w:ascii="Arial" w:hAnsi="Arial" w:cs="Arial"/>
          <w:sz w:val="24"/>
          <w:szCs w:val="24"/>
        </w:rPr>
        <w:t xml:space="preserve">ou can buy </w:t>
      </w:r>
      <w:r w:rsidR="009B658A" w:rsidRPr="0025595D">
        <w:rPr>
          <w:rFonts w:ascii="Arial" w:hAnsi="Arial" w:cs="Arial"/>
          <w:sz w:val="24"/>
          <w:szCs w:val="24"/>
        </w:rPr>
        <w:t>print</w:t>
      </w:r>
      <w:r w:rsidRPr="0025595D">
        <w:rPr>
          <w:rFonts w:ascii="Arial" w:hAnsi="Arial" w:cs="Arial"/>
          <w:sz w:val="24"/>
          <w:szCs w:val="24"/>
        </w:rPr>
        <w:t xml:space="preserve">, online and </w:t>
      </w:r>
      <w:proofErr w:type="spellStart"/>
      <w:r w:rsidRPr="0025595D">
        <w:rPr>
          <w:rFonts w:ascii="Arial" w:hAnsi="Arial" w:cs="Arial"/>
          <w:sz w:val="24"/>
          <w:szCs w:val="24"/>
        </w:rPr>
        <w:t>eNews</w:t>
      </w:r>
      <w:proofErr w:type="spellEnd"/>
      <w:r w:rsidRPr="0025595D">
        <w:rPr>
          <w:rFonts w:ascii="Arial" w:hAnsi="Arial" w:cs="Arial"/>
          <w:sz w:val="24"/>
          <w:szCs w:val="24"/>
        </w:rPr>
        <w:t xml:space="preserve"> advertising to help you stand out to our audiences. Consider your audience when selecting your package. If they’re a little older, you might want to invest in </w:t>
      </w:r>
      <w:r w:rsidR="009B658A" w:rsidRPr="0025595D">
        <w:rPr>
          <w:rFonts w:ascii="Arial" w:hAnsi="Arial" w:cs="Arial"/>
          <w:sz w:val="24"/>
          <w:szCs w:val="24"/>
        </w:rPr>
        <w:t>the print option in our Festival Guide</w:t>
      </w:r>
      <w:r w:rsidRPr="0025595D">
        <w:rPr>
          <w:rFonts w:ascii="Arial" w:hAnsi="Arial" w:cs="Arial"/>
          <w:sz w:val="24"/>
          <w:szCs w:val="24"/>
        </w:rPr>
        <w:t>. If they’re mostly millennials</w:t>
      </w:r>
      <w:r w:rsidR="00567A9D" w:rsidRPr="0025595D">
        <w:rPr>
          <w:rFonts w:ascii="Arial" w:hAnsi="Arial" w:cs="Arial"/>
          <w:sz w:val="24"/>
          <w:szCs w:val="24"/>
        </w:rPr>
        <w:t xml:space="preserve"> or Gen Z</w:t>
      </w:r>
      <w:r w:rsidRPr="0025595D">
        <w:rPr>
          <w:rFonts w:ascii="Arial" w:hAnsi="Arial" w:cs="Arial"/>
          <w:sz w:val="24"/>
          <w:szCs w:val="24"/>
        </w:rPr>
        <w:t>, consider your online options.</w:t>
      </w:r>
    </w:p>
    <w:p w14:paraId="193015DE" w14:textId="7332472C" w:rsidR="00D1579C" w:rsidRPr="0025595D" w:rsidRDefault="00D1579C" w:rsidP="00D1579C">
      <w:pPr>
        <w:pStyle w:val="ListParagraph"/>
        <w:numPr>
          <w:ilvl w:val="0"/>
          <w:numId w:val="2"/>
        </w:numPr>
        <w:rPr>
          <w:rFonts w:ascii="Arial" w:hAnsi="Arial" w:cs="Arial"/>
          <w:sz w:val="24"/>
          <w:szCs w:val="24"/>
        </w:rPr>
      </w:pPr>
      <w:r w:rsidRPr="002C2CCE">
        <w:rPr>
          <w:rStyle w:val="Heading3Char"/>
        </w:rPr>
        <w:t>Advertise with our partners</w:t>
      </w:r>
      <w:r w:rsidRPr="001166BD">
        <w:rPr>
          <w:rStyle w:val="Heading3Char"/>
        </w:rPr>
        <w:t>:</w:t>
      </w:r>
      <w:r w:rsidRPr="0025595D">
        <w:rPr>
          <w:rFonts w:ascii="Arial" w:hAnsi="Arial" w:cs="Arial"/>
          <w:color w:val="000000" w:themeColor="text1"/>
          <w:sz w:val="24"/>
          <w:szCs w:val="24"/>
        </w:rPr>
        <w:t xml:space="preserve"> </w:t>
      </w:r>
      <w:r w:rsidR="004771B4" w:rsidRPr="0025595D">
        <w:rPr>
          <w:rFonts w:ascii="Arial" w:hAnsi="Arial" w:cs="Arial"/>
          <w:sz w:val="24"/>
          <w:szCs w:val="24"/>
        </w:rPr>
        <w:t>O</w:t>
      </w:r>
      <w:r w:rsidRPr="0025595D">
        <w:rPr>
          <w:rFonts w:ascii="Arial" w:hAnsi="Arial" w:cs="Arial"/>
          <w:sz w:val="24"/>
          <w:szCs w:val="24"/>
        </w:rPr>
        <w:t>ur media partners offer a range of discounts to artists. These can change year to year – check the website and Festival artist resources for up to date offers.</w:t>
      </w:r>
    </w:p>
    <w:p w14:paraId="6AE14F5E" w14:textId="77777777" w:rsidR="007D22A1" w:rsidRPr="0025595D" w:rsidRDefault="007D22A1" w:rsidP="007D22A1">
      <w:pPr>
        <w:pStyle w:val="ListParagraph"/>
        <w:rPr>
          <w:rFonts w:ascii="Arial" w:hAnsi="Arial" w:cs="Arial"/>
          <w:sz w:val="24"/>
          <w:szCs w:val="24"/>
        </w:rPr>
      </w:pPr>
    </w:p>
    <w:p w14:paraId="61DA3201" w14:textId="57589F86" w:rsidR="007D22A1" w:rsidRPr="00A62174" w:rsidRDefault="007D22A1" w:rsidP="00E61036">
      <w:pPr>
        <w:pStyle w:val="Heading2"/>
      </w:pPr>
      <w:r w:rsidRPr="007D22A1">
        <w:rPr>
          <w:w w:val="110"/>
        </w:rPr>
        <w:t>d)</w:t>
      </w:r>
      <w:r w:rsidRPr="007D22A1">
        <w:rPr>
          <w:w w:val="110"/>
        </w:rPr>
        <w:tab/>
        <w:t xml:space="preserve"> Publicity</w:t>
      </w:r>
    </w:p>
    <w:p w14:paraId="5C33F2E8" w14:textId="145CD394" w:rsidR="007D22A1" w:rsidRPr="0025595D" w:rsidRDefault="007D22A1" w:rsidP="007D22A1">
      <w:pPr>
        <w:rPr>
          <w:rFonts w:ascii="Arial" w:hAnsi="Arial" w:cs="Arial"/>
          <w:b/>
          <w:bCs/>
          <w:sz w:val="24"/>
          <w:szCs w:val="24"/>
        </w:rPr>
      </w:pPr>
      <w:r w:rsidRPr="0025595D">
        <w:rPr>
          <w:rFonts w:ascii="Arial" w:hAnsi="Arial" w:cs="Arial"/>
          <w:sz w:val="24"/>
          <w:szCs w:val="24"/>
        </w:rPr>
        <w:t>Publicity is coverage you get for your show in the media – reviews, features, What</w:t>
      </w:r>
      <w:r w:rsidR="00567A9D" w:rsidRPr="0025595D">
        <w:rPr>
          <w:rFonts w:ascii="Arial" w:hAnsi="Arial" w:cs="Arial"/>
          <w:sz w:val="24"/>
          <w:szCs w:val="24"/>
        </w:rPr>
        <w:t>’</w:t>
      </w:r>
      <w:r w:rsidRPr="0025595D">
        <w:rPr>
          <w:rFonts w:ascii="Arial" w:hAnsi="Arial" w:cs="Arial"/>
          <w:sz w:val="24"/>
          <w:szCs w:val="24"/>
        </w:rPr>
        <w:t>s On listings, event previews, interviews etc. Unlike advertising publicity is free, but it’s good to be aware that the media control the messaging and how they write about your show. So, it’s important to build good relationships with journalists, news outlets and bloggers so you can be sure you a) get coverage in the media, and b) receive coverage that will help you sell tickets and raise your profile. Publicity is a good skill that you can carry everywhere with you when producing your event independently.</w:t>
      </w:r>
    </w:p>
    <w:p w14:paraId="33B08FE8" w14:textId="6D511F8A" w:rsidR="007D22A1" w:rsidRPr="0025595D" w:rsidRDefault="007D22A1" w:rsidP="007D22A1">
      <w:pPr>
        <w:rPr>
          <w:rFonts w:ascii="Arial" w:hAnsi="Arial" w:cs="Arial"/>
          <w:sz w:val="24"/>
          <w:szCs w:val="24"/>
        </w:rPr>
      </w:pPr>
      <w:r w:rsidRPr="0025595D">
        <w:rPr>
          <w:rFonts w:ascii="Arial" w:hAnsi="Arial" w:cs="Arial"/>
          <w:b/>
          <w:bCs/>
          <w:sz w:val="24"/>
          <w:szCs w:val="24"/>
        </w:rPr>
        <w:t>Here are some sweet tips for you:</w:t>
      </w:r>
    </w:p>
    <w:p w14:paraId="2D9F5CCA" w14:textId="1CE1EA34" w:rsidR="007D22A1" w:rsidRPr="0025595D" w:rsidRDefault="007D22A1" w:rsidP="008F3846">
      <w:pPr>
        <w:pStyle w:val="Heading3"/>
        <w:spacing w:after="0" w:line="240" w:lineRule="auto"/>
      </w:pPr>
      <w:r w:rsidRPr="0025595D">
        <w:t>Step 1</w:t>
      </w:r>
    </w:p>
    <w:p w14:paraId="17B41910" w14:textId="7E60D5B6" w:rsidR="007D22A1" w:rsidRDefault="007D22A1" w:rsidP="008F3846">
      <w:pPr>
        <w:spacing w:after="0" w:line="240" w:lineRule="auto"/>
        <w:rPr>
          <w:rStyle w:val="Hyperlink"/>
          <w:rFonts w:ascii="Arial" w:hAnsi="Arial" w:cs="Arial"/>
          <w:sz w:val="24"/>
          <w:szCs w:val="24"/>
        </w:rPr>
      </w:pPr>
      <w:r w:rsidRPr="0025595D">
        <w:rPr>
          <w:rFonts w:ascii="Arial" w:hAnsi="Arial" w:cs="Arial"/>
          <w:sz w:val="24"/>
          <w:szCs w:val="24"/>
        </w:rPr>
        <w:t xml:space="preserve">Write your media release using our </w:t>
      </w:r>
      <w:hyperlink r:id="rId22" w:history="1">
        <w:r w:rsidRPr="0025595D">
          <w:rPr>
            <w:rStyle w:val="Hyperlink"/>
            <w:rFonts w:ascii="Arial" w:hAnsi="Arial" w:cs="Arial"/>
            <w:sz w:val="24"/>
            <w:szCs w:val="24"/>
          </w:rPr>
          <w:t>guide</w:t>
        </w:r>
      </w:hyperlink>
      <w:r w:rsidR="00567A9D" w:rsidRPr="0025595D">
        <w:rPr>
          <w:rStyle w:val="Hyperlink"/>
          <w:rFonts w:ascii="Arial" w:hAnsi="Arial" w:cs="Arial"/>
          <w:sz w:val="24"/>
          <w:szCs w:val="24"/>
        </w:rPr>
        <w:t>.</w:t>
      </w:r>
    </w:p>
    <w:p w14:paraId="63F3A79E" w14:textId="77777777" w:rsidR="008F3846" w:rsidRPr="0025595D" w:rsidRDefault="008F3846" w:rsidP="008F3846">
      <w:pPr>
        <w:spacing w:after="0" w:line="240" w:lineRule="auto"/>
        <w:rPr>
          <w:rFonts w:ascii="Arial" w:hAnsi="Arial" w:cs="Arial"/>
          <w:sz w:val="24"/>
          <w:szCs w:val="24"/>
        </w:rPr>
      </w:pPr>
    </w:p>
    <w:p w14:paraId="3685271C" w14:textId="0D17FD25" w:rsidR="007D22A1" w:rsidRPr="0025595D" w:rsidRDefault="007D22A1" w:rsidP="008F3846">
      <w:pPr>
        <w:pStyle w:val="Heading3"/>
        <w:spacing w:after="0"/>
      </w:pPr>
      <w:r w:rsidRPr="0025595D">
        <w:t>Step 2</w:t>
      </w:r>
    </w:p>
    <w:p w14:paraId="633E0139" w14:textId="6B673B37" w:rsidR="007D22A1" w:rsidRDefault="007D22A1" w:rsidP="008F3846">
      <w:pPr>
        <w:spacing w:after="0"/>
        <w:rPr>
          <w:rFonts w:ascii="Arial" w:hAnsi="Arial" w:cs="Arial"/>
          <w:sz w:val="24"/>
          <w:szCs w:val="24"/>
        </w:rPr>
      </w:pPr>
      <w:r w:rsidRPr="0025595D">
        <w:rPr>
          <w:rFonts w:ascii="Arial" w:hAnsi="Arial" w:cs="Arial"/>
          <w:sz w:val="24"/>
          <w:szCs w:val="24"/>
        </w:rPr>
        <w:t>Determine your pitch and angle. What’s the hook that makes your show (or you, as an artist) stand out from the crowd? Journalists are often time-poor, so the more information and story you can give them, the more they can work with. Does your show speak to a current political or social movement? Does it have an interesting or unusual back story? You can expand on your key messages to tell your story in a short, snappy and impactful way.</w:t>
      </w:r>
    </w:p>
    <w:p w14:paraId="7257A5B0" w14:textId="77777777" w:rsidR="008F3846" w:rsidRPr="0025595D" w:rsidRDefault="008F3846" w:rsidP="008F3846">
      <w:pPr>
        <w:spacing w:after="0"/>
        <w:rPr>
          <w:rFonts w:ascii="Arial" w:hAnsi="Arial" w:cs="Arial"/>
          <w:sz w:val="24"/>
          <w:szCs w:val="24"/>
        </w:rPr>
      </w:pPr>
    </w:p>
    <w:p w14:paraId="44F89292" w14:textId="69BC9059" w:rsidR="007D22A1" w:rsidRPr="002C2CCE" w:rsidRDefault="007D22A1" w:rsidP="008F3846">
      <w:pPr>
        <w:pStyle w:val="Heading3"/>
        <w:spacing w:after="0"/>
      </w:pPr>
      <w:r w:rsidRPr="002C2CCE">
        <w:t>Step 3</w:t>
      </w:r>
    </w:p>
    <w:p w14:paraId="06629D72" w14:textId="277C42C1" w:rsidR="007D22A1" w:rsidRDefault="007D22A1" w:rsidP="008F3846">
      <w:pPr>
        <w:spacing w:after="0"/>
        <w:rPr>
          <w:rFonts w:ascii="Arial" w:hAnsi="Arial" w:cs="Arial"/>
          <w:sz w:val="24"/>
          <w:szCs w:val="24"/>
        </w:rPr>
      </w:pPr>
      <w:r w:rsidRPr="0025595D">
        <w:rPr>
          <w:rFonts w:ascii="Arial" w:hAnsi="Arial" w:cs="Arial"/>
          <w:sz w:val="24"/>
          <w:szCs w:val="24"/>
        </w:rPr>
        <w:t xml:space="preserve">Create your distribution list. A contact book of journalists, writers and bloggers is golden, and once you’ve built it, it can serve you a long time. Think about which media outlets would best tell your story, </w:t>
      </w:r>
      <w:proofErr w:type="gramStart"/>
      <w:r w:rsidRPr="0025595D">
        <w:rPr>
          <w:rFonts w:ascii="Arial" w:hAnsi="Arial" w:cs="Arial"/>
          <w:sz w:val="24"/>
          <w:szCs w:val="24"/>
        </w:rPr>
        <w:t>e.g.</w:t>
      </w:r>
      <w:proofErr w:type="gramEnd"/>
      <w:r w:rsidRPr="0025595D">
        <w:rPr>
          <w:rFonts w:ascii="Arial" w:hAnsi="Arial" w:cs="Arial"/>
          <w:sz w:val="24"/>
          <w:szCs w:val="24"/>
        </w:rPr>
        <w:t xml:space="preserve"> if you have yourself a music event, maybe radio is best (contact Triple R, JOY FM, SYN FM).</w:t>
      </w:r>
    </w:p>
    <w:p w14:paraId="6519BCA7" w14:textId="77777777" w:rsidR="008F3846" w:rsidRPr="0025595D" w:rsidRDefault="008F3846" w:rsidP="008F3846">
      <w:pPr>
        <w:spacing w:after="0"/>
        <w:rPr>
          <w:rFonts w:ascii="Arial" w:hAnsi="Arial" w:cs="Arial"/>
          <w:sz w:val="24"/>
          <w:szCs w:val="24"/>
        </w:rPr>
      </w:pPr>
    </w:p>
    <w:p w14:paraId="53E1B6B1" w14:textId="4560EBFF" w:rsidR="007D22A1" w:rsidRDefault="007D22A1" w:rsidP="008F3846">
      <w:pPr>
        <w:spacing w:after="0"/>
        <w:rPr>
          <w:rFonts w:ascii="Arial" w:hAnsi="Arial" w:cs="Arial"/>
          <w:sz w:val="24"/>
          <w:szCs w:val="24"/>
        </w:rPr>
      </w:pPr>
      <w:r w:rsidRPr="0025595D">
        <w:rPr>
          <w:rFonts w:ascii="Arial" w:hAnsi="Arial" w:cs="Arial"/>
          <w:sz w:val="24"/>
          <w:szCs w:val="24"/>
        </w:rPr>
        <w:t xml:space="preserve">Think outside the box, too – as well as hitting up the big papers and websites, think about who else might be interested in your show/story outside the arts pages. ‘Media’ isn’t just tv, print, online and radio, it’s anyone who has a network - that’s bloggers, arts </w:t>
      </w:r>
      <w:proofErr w:type="spellStart"/>
      <w:r w:rsidRPr="0025595D">
        <w:rPr>
          <w:rFonts w:ascii="Arial" w:hAnsi="Arial" w:cs="Arial"/>
          <w:sz w:val="24"/>
          <w:szCs w:val="24"/>
        </w:rPr>
        <w:t>organisations</w:t>
      </w:r>
      <w:proofErr w:type="spellEnd"/>
      <w:r w:rsidRPr="0025595D">
        <w:rPr>
          <w:rFonts w:ascii="Arial" w:hAnsi="Arial" w:cs="Arial"/>
          <w:sz w:val="24"/>
          <w:szCs w:val="24"/>
        </w:rPr>
        <w:t xml:space="preserve">, online communities - anyone who might be interested in hearing about your work, whose network matches your target audiences. If your show is about that time you took a </w:t>
      </w:r>
      <w:proofErr w:type="gramStart"/>
      <w:r w:rsidRPr="0025595D">
        <w:rPr>
          <w:rFonts w:ascii="Arial" w:hAnsi="Arial" w:cs="Arial"/>
          <w:sz w:val="24"/>
          <w:szCs w:val="24"/>
        </w:rPr>
        <w:t>46 hour</w:t>
      </w:r>
      <w:proofErr w:type="gramEnd"/>
      <w:r w:rsidRPr="0025595D">
        <w:rPr>
          <w:rFonts w:ascii="Arial" w:hAnsi="Arial" w:cs="Arial"/>
          <w:sz w:val="24"/>
          <w:szCs w:val="24"/>
        </w:rPr>
        <w:t xml:space="preserve"> train trip across Russia, try the travel writers. Does it speak to a specific community or cultural group? Look for local media in relevant geographic areas for those community groups. Look at the work of independent journalists that write across multiple websites and publications so you can spread the chances of your story being picked up across multiple platforms.</w:t>
      </w:r>
    </w:p>
    <w:p w14:paraId="324A673C" w14:textId="77777777" w:rsidR="008F3846" w:rsidRPr="0025595D" w:rsidRDefault="008F3846" w:rsidP="008F3846">
      <w:pPr>
        <w:spacing w:after="0"/>
        <w:rPr>
          <w:rFonts w:ascii="Arial" w:hAnsi="Arial" w:cs="Arial"/>
          <w:sz w:val="24"/>
          <w:szCs w:val="24"/>
        </w:rPr>
      </w:pPr>
    </w:p>
    <w:p w14:paraId="4E76FE15" w14:textId="040DD2E6" w:rsidR="007D22A1" w:rsidRPr="0025595D" w:rsidRDefault="007D22A1" w:rsidP="008F3846">
      <w:pPr>
        <w:pStyle w:val="Heading3"/>
        <w:spacing w:after="0"/>
      </w:pPr>
      <w:r w:rsidRPr="0025595D">
        <w:t>Step 4</w:t>
      </w:r>
    </w:p>
    <w:p w14:paraId="147A9634" w14:textId="27674B01" w:rsidR="007D22A1" w:rsidRDefault="007D22A1" w:rsidP="008F3846">
      <w:pPr>
        <w:spacing w:after="0"/>
        <w:rPr>
          <w:rFonts w:ascii="Arial" w:hAnsi="Arial" w:cs="Arial"/>
          <w:sz w:val="24"/>
          <w:szCs w:val="24"/>
        </w:rPr>
      </w:pPr>
      <w:r w:rsidRPr="0025595D">
        <w:rPr>
          <w:rFonts w:ascii="Arial" w:hAnsi="Arial" w:cs="Arial"/>
          <w:sz w:val="24"/>
          <w:szCs w:val="24"/>
        </w:rPr>
        <w:t>Pitch. Be professional and personal in your approach. A cold, un-targeted email with an attached press release isn’t going to cut it – make sure you consider each approach and tailor to the person you are writing to. Research the journalist and see what they like and how your story could resonate with them. Email your release with a concise explanation of your work (remember those key messages?), and perhaps offer a free ticket to the show.</w:t>
      </w:r>
    </w:p>
    <w:p w14:paraId="40B53443" w14:textId="77777777" w:rsidR="008F3846" w:rsidRPr="0025595D" w:rsidRDefault="008F3846" w:rsidP="008F3846">
      <w:pPr>
        <w:spacing w:after="0"/>
        <w:rPr>
          <w:rFonts w:ascii="Arial" w:hAnsi="Arial" w:cs="Arial"/>
          <w:sz w:val="24"/>
          <w:szCs w:val="24"/>
        </w:rPr>
      </w:pPr>
    </w:p>
    <w:p w14:paraId="3DE10CA0" w14:textId="3D6E1A55" w:rsidR="007D22A1" w:rsidRPr="002C2CCE" w:rsidRDefault="007D22A1" w:rsidP="008F3846">
      <w:pPr>
        <w:pStyle w:val="Heading3"/>
        <w:spacing w:after="0"/>
      </w:pPr>
      <w:r w:rsidRPr="002C2CCE">
        <w:t xml:space="preserve">Step </w:t>
      </w:r>
      <w:r w:rsidR="0096258B" w:rsidRPr="002C2CCE">
        <w:t>5</w:t>
      </w:r>
    </w:p>
    <w:p w14:paraId="1F9DDAF4" w14:textId="2CAF6770" w:rsidR="007D22A1" w:rsidRDefault="007D22A1" w:rsidP="008F3846">
      <w:pPr>
        <w:spacing w:after="0"/>
        <w:rPr>
          <w:rFonts w:ascii="Arial" w:hAnsi="Arial" w:cs="Arial"/>
          <w:sz w:val="24"/>
          <w:szCs w:val="24"/>
        </w:rPr>
      </w:pPr>
      <w:r w:rsidRPr="0025595D">
        <w:rPr>
          <w:rFonts w:ascii="Arial" w:hAnsi="Arial" w:cs="Arial"/>
          <w:sz w:val="24"/>
          <w:szCs w:val="24"/>
        </w:rPr>
        <w:t xml:space="preserve">Follow up. Give the media a few days to respond. If you </w:t>
      </w:r>
      <w:proofErr w:type="gramStart"/>
      <w:r w:rsidRPr="0025595D">
        <w:rPr>
          <w:rFonts w:ascii="Arial" w:hAnsi="Arial" w:cs="Arial"/>
          <w:sz w:val="24"/>
          <w:szCs w:val="24"/>
        </w:rPr>
        <w:t>haven’t</w:t>
      </w:r>
      <w:proofErr w:type="gramEnd"/>
      <w:r w:rsidRPr="0025595D">
        <w:rPr>
          <w:rFonts w:ascii="Arial" w:hAnsi="Arial" w:cs="Arial"/>
          <w:sz w:val="24"/>
          <w:szCs w:val="24"/>
        </w:rPr>
        <w:t xml:space="preserve"> heard back, don’t be afraid to chase them up (respectfully, of course).</w:t>
      </w:r>
    </w:p>
    <w:p w14:paraId="601FF759" w14:textId="77777777" w:rsidR="008F3846" w:rsidRPr="0025595D" w:rsidRDefault="008F3846" w:rsidP="008F3846">
      <w:pPr>
        <w:spacing w:after="0"/>
        <w:rPr>
          <w:rFonts w:ascii="Arial" w:hAnsi="Arial" w:cs="Arial"/>
          <w:sz w:val="24"/>
          <w:szCs w:val="24"/>
        </w:rPr>
      </w:pPr>
    </w:p>
    <w:p w14:paraId="05E59597" w14:textId="5C70D926" w:rsidR="007D22A1" w:rsidRPr="0025595D" w:rsidRDefault="007D22A1" w:rsidP="008F3846">
      <w:pPr>
        <w:pStyle w:val="Heading3"/>
        <w:spacing w:after="0"/>
      </w:pPr>
      <w:r w:rsidRPr="0025595D">
        <w:t xml:space="preserve">Step </w:t>
      </w:r>
      <w:r w:rsidR="00E11B62" w:rsidRPr="0025595D">
        <w:t>6</w:t>
      </w:r>
    </w:p>
    <w:p w14:paraId="04ED031C" w14:textId="6A55967A" w:rsidR="00554E9B" w:rsidRDefault="007D22A1" w:rsidP="008F3846">
      <w:pPr>
        <w:spacing w:after="0"/>
        <w:rPr>
          <w:rFonts w:ascii="Arial" w:hAnsi="Arial" w:cs="Arial"/>
          <w:b/>
          <w:bCs/>
          <w:color w:val="6922E4"/>
          <w:sz w:val="24"/>
          <w:szCs w:val="24"/>
        </w:rPr>
      </w:pPr>
      <w:r w:rsidRPr="0025595D">
        <w:rPr>
          <w:rFonts w:ascii="Arial" w:hAnsi="Arial" w:cs="Arial"/>
          <w:sz w:val="24"/>
          <w:szCs w:val="24"/>
        </w:rPr>
        <w:t xml:space="preserve">If you do secure media, make sure you have a list of points you want to cover - this will probably be your key messages, along with where people can buy tickets. And, when you’re lucky enough to secure media opportunities, be sure to be prompt and professional. If you miss a deadline to return a Q&amp;A or </w:t>
      </w:r>
      <w:proofErr w:type="gramStart"/>
      <w:r w:rsidRPr="0025595D">
        <w:rPr>
          <w:rFonts w:ascii="Arial" w:hAnsi="Arial" w:cs="Arial"/>
          <w:sz w:val="24"/>
          <w:szCs w:val="24"/>
        </w:rPr>
        <w:t>don’t</w:t>
      </w:r>
      <w:proofErr w:type="gramEnd"/>
      <w:r w:rsidRPr="0025595D">
        <w:rPr>
          <w:rFonts w:ascii="Arial" w:hAnsi="Arial" w:cs="Arial"/>
          <w:sz w:val="24"/>
          <w:szCs w:val="24"/>
        </w:rPr>
        <w:t xml:space="preserve"> turn up to an interview, you may not be offered the opportunity again</w:t>
      </w:r>
      <w:r w:rsidR="0096258B" w:rsidRPr="0025595D">
        <w:rPr>
          <w:rFonts w:ascii="Arial" w:hAnsi="Arial" w:cs="Arial"/>
          <w:b/>
          <w:bCs/>
          <w:color w:val="6922E4"/>
          <w:sz w:val="24"/>
          <w:szCs w:val="24"/>
        </w:rPr>
        <w:t>.</w:t>
      </w:r>
    </w:p>
    <w:p w14:paraId="707AA8EC" w14:textId="77777777" w:rsidR="008F3846" w:rsidRPr="0025595D" w:rsidRDefault="008F3846" w:rsidP="008F3846">
      <w:pPr>
        <w:spacing w:after="0"/>
        <w:rPr>
          <w:rFonts w:ascii="Arial" w:hAnsi="Arial" w:cs="Arial"/>
          <w:b/>
          <w:bCs/>
          <w:color w:val="6922E4"/>
          <w:sz w:val="24"/>
          <w:szCs w:val="24"/>
        </w:rPr>
      </w:pPr>
    </w:p>
    <w:p w14:paraId="63DD8F59" w14:textId="68A45F68" w:rsidR="007D22A1" w:rsidRPr="0025595D" w:rsidRDefault="007D22A1" w:rsidP="008F3846">
      <w:pPr>
        <w:pStyle w:val="Heading3"/>
        <w:spacing w:after="0"/>
      </w:pPr>
      <w:r w:rsidRPr="0025595D">
        <w:t>Step 7</w:t>
      </w:r>
    </w:p>
    <w:p w14:paraId="03B226F4" w14:textId="4BFB27E4" w:rsidR="007D22A1" w:rsidRPr="0025595D" w:rsidRDefault="007D22A1" w:rsidP="008F3846">
      <w:pPr>
        <w:spacing w:after="0"/>
        <w:rPr>
          <w:rFonts w:ascii="Arial" w:hAnsi="Arial" w:cs="Arial"/>
          <w:sz w:val="24"/>
          <w:szCs w:val="24"/>
        </w:rPr>
      </w:pPr>
      <w:r w:rsidRPr="0025595D">
        <w:rPr>
          <w:rFonts w:ascii="Arial" w:hAnsi="Arial" w:cs="Arial"/>
          <w:sz w:val="24"/>
          <w:szCs w:val="24"/>
        </w:rPr>
        <w:t>Once the show is up and running, start targeting the right media to see and review your work, then leverage these reviews to grow your audiences.</w:t>
      </w:r>
    </w:p>
    <w:p w14:paraId="44F80857" w14:textId="31C00DD7" w:rsidR="007D22A1" w:rsidRPr="0025595D" w:rsidRDefault="007D22A1" w:rsidP="008F3846">
      <w:pPr>
        <w:spacing w:after="0"/>
        <w:rPr>
          <w:rFonts w:ascii="Arial" w:hAnsi="Arial" w:cs="Arial"/>
          <w:sz w:val="24"/>
          <w:szCs w:val="24"/>
        </w:rPr>
      </w:pPr>
      <w:r w:rsidRPr="0025595D">
        <w:rPr>
          <w:rFonts w:ascii="Arial" w:hAnsi="Arial" w:cs="Arial"/>
          <w:sz w:val="24"/>
          <w:szCs w:val="24"/>
        </w:rPr>
        <w:t>Presenting in the Fringe Festival? Melbourne Fringe has a publicist dedicated to promoting the Festival as a whole, but with hundreds of events in the program, it's important for you to be proactive. Festival artists will receive a contact list of journalists closer to Festival time, which will help you to conduct your own outreach.</w:t>
      </w:r>
    </w:p>
    <w:p w14:paraId="02083996" w14:textId="77777777" w:rsidR="00554E9B" w:rsidRPr="00554E9B" w:rsidRDefault="00554E9B" w:rsidP="00554E9B">
      <w:pPr>
        <w:rPr>
          <w:rFonts w:ascii="Arial" w:hAnsi="Arial" w:cs="Arial"/>
        </w:rPr>
      </w:pPr>
    </w:p>
    <w:p w14:paraId="42278AEF" w14:textId="00448A92" w:rsidR="00554E9B" w:rsidRPr="0025595D" w:rsidRDefault="00554E9B" w:rsidP="0025595D">
      <w:pPr>
        <w:pStyle w:val="Heading2"/>
        <w:rPr>
          <w:w w:val="110"/>
        </w:rPr>
      </w:pPr>
      <w:r w:rsidRPr="00554E9B">
        <w:rPr>
          <w:w w:val="110"/>
        </w:rPr>
        <w:t>6.</w:t>
      </w:r>
      <w:r w:rsidRPr="00554E9B">
        <w:rPr>
          <w:w w:val="110"/>
        </w:rPr>
        <w:tab/>
        <w:t>Make a Plan</w:t>
      </w:r>
    </w:p>
    <w:p w14:paraId="0BFB195C" w14:textId="1CF4634A" w:rsidR="00554E9B" w:rsidRPr="0025595D" w:rsidRDefault="00554E9B" w:rsidP="00554E9B">
      <w:pPr>
        <w:rPr>
          <w:rFonts w:ascii="Arial" w:hAnsi="Arial" w:cs="Arial"/>
          <w:sz w:val="24"/>
          <w:szCs w:val="24"/>
        </w:rPr>
      </w:pPr>
      <w:r w:rsidRPr="0025595D">
        <w:rPr>
          <w:rFonts w:ascii="Arial" w:hAnsi="Arial" w:cs="Arial"/>
          <w:sz w:val="24"/>
          <w:szCs w:val="24"/>
        </w:rPr>
        <w:t>In the lead up to the Festival, things can feel pretty hectic, particularly if you’re also the person producing the event.</w:t>
      </w:r>
    </w:p>
    <w:p w14:paraId="3B08975E" w14:textId="39EA891B" w:rsidR="00554E9B" w:rsidRPr="0025595D" w:rsidRDefault="00554E9B" w:rsidP="00554E9B">
      <w:pPr>
        <w:rPr>
          <w:rFonts w:ascii="Arial" w:hAnsi="Arial" w:cs="Arial"/>
          <w:sz w:val="24"/>
          <w:szCs w:val="24"/>
        </w:rPr>
      </w:pPr>
      <w:r w:rsidRPr="0025595D">
        <w:rPr>
          <w:rFonts w:ascii="Arial" w:hAnsi="Arial" w:cs="Arial"/>
          <w:sz w:val="24"/>
          <w:szCs w:val="24"/>
        </w:rPr>
        <w:t xml:space="preserve">Now that you’ve answered the hard questions (above), we recommend using our </w:t>
      </w:r>
      <w:hyperlink r:id="rId23" w:history="1">
        <w:r w:rsidRPr="0025595D">
          <w:rPr>
            <w:rStyle w:val="Hyperlink"/>
            <w:rFonts w:ascii="Arial" w:hAnsi="Arial" w:cs="Arial"/>
            <w:sz w:val="24"/>
            <w:szCs w:val="24"/>
          </w:rPr>
          <w:t>marketing plan template</w:t>
        </w:r>
      </w:hyperlink>
      <w:r w:rsidRPr="0025595D">
        <w:rPr>
          <w:rFonts w:ascii="Arial" w:hAnsi="Arial" w:cs="Arial"/>
          <w:sz w:val="24"/>
          <w:szCs w:val="24"/>
        </w:rPr>
        <w:t xml:space="preserve"> to put everything into one handy document. Share this with the relevant people to make sure everyone is on the same page and knows what they’re doing.</w:t>
      </w:r>
    </w:p>
    <w:p w14:paraId="53A3CCC9" w14:textId="77777777" w:rsidR="00554E9B" w:rsidRPr="00554E9B" w:rsidRDefault="00554E9B" w:rsidP="00554E9B">
      <w:pPr>
        <w:rPr>
          <w:rFonts w:ascii="Arial" w:hAnsi="Arial" w:cs="Arial"/>
        </w:rPr>
      </w:pPr>
    </w:p>
    <w:p w14:paraId="028B22E3" w14:textId="06729287" w:rsidR="00554E9B" w:rsidRPr="00A62174" w:rsidRDefault="00554E9B" w:rsidP="00E61036">
      <w:pPr>
        <w:pStyle w:val="Heading2"/>
      </w:pPr>
      <w:r w:rsidRPr="00554E9B">
        <w:rPr>
          <w:w w:val="110"/>
        </w:rPr>
        <w:t>7.</w:t>
      </w:r>
      <w:r w:rsidRPr="00554E9B">
        <w:rPr>
          <w:w w:val="110"/>
        </w:rPr>
        <w:tab/>
        <w:t>Make your marketing accessible</w:t>
      </w:r>
    </w:p>
    <w:p w14:paraId="5B72A599" w14:textId="6F281275" w:rsidR="007F0BE8" w:rsidRPr="0025595D" w:rsidRDefault="00554E9B">
      <w:pPr>
        <w:rPr>
          <w:rFonts w:ascii="Arial" w:hAnsi="Arial" w:cs="Arial"/>
          <w:sz w:val="24"/>
          <w:szCs w:val="24"/>
        </w:rPr>
      </w:pPr>
      <w:r w:rsidRPr="0025595D">
        <w:rPr>
          <w:rFonts w:ascii="Arial" w:hAnsi="Arial" w:cs="Arial"/>
          <w:sz w:val="24"/>
          <w:szCs w:val="24"/>
        </w:rPr>
        <w:t xml:space="preserve">Don’t forget it’s important you make your marketing accessible for audiences who are Deaf or with disability. Check out our </w:t>
      </w:r>
      <w:hyperlink r:id="rId24" w:history="1">
        <w:r w:rsidRPr="0025595D">
          <w:rPr>
            <w:rStyle w:val="Hyperlink"/>
            <w:rFonts w:ascii="Arial" w:hAnsi="Arial" w:cs="Arial"/>
            <w:sz w:val="24"/>
            <w:szCs w:val="24"/>
          </w:rPr>
          <w:t>Producers Guide to Access</w:t>
        </w:r>
      </w:hyperlink>
      <w:r w:rsidRPr="0025595D">
        <w:rPr>
          <w:rFonts w:ascii="Arial" w:hAnsi="Arial" w:cs="Arial"/>
          <w:sz w:val="24"/>
          <w:szCs w:val="24"/>
        </w:rPr>
        <w:t xml:space="preserve"> for some tips.</w:t>
      </w:r>
      <w:r w:rsidR="007F0BE8">
        <w:rPr>
          <w:rFonts w:ascii="Arial" w:hAnsi="Arial" w:cs="Arial"/>
        </w:rPr>
        <w:br w:type="page"/>
      </w:r>
    </w:p>
    <w:p w14:paraId="1B68C135" w14:textId="77777777" w:rsidR="007D6D2A" w:rsidRPr="007D6D2A" w:rsidRDefault="007D6D2A" w:rsidP="00BF1C72">
      <w:pPr>
        <w:pStyle w:val="Heading1"/>
      </w:pPr>
      <w:bookmarkStart w:id="6" w:name="_Let’s_Talk."/>
      <w:bookmarkEnd w:id="6"/>
      <w:r w:rsidRPr="007D6D2A">
        <w:lastRenderedPageBreak/>
        <w:t>Let’s Talk.</w:t>
      </w:r>
    </w:p>
    <w:p w14:paraId="6CB6DD29" w14:textId="77777777" w:rsidR="00A62174" w:rsidRDefault="00A62174" w:rsidP="007D6D2A">
      <w:pPr>
        <w:spacing w:after="0" w:line="240" w:lineRule="auto"/>
        <w:rPr>
          <w:rFonts w:ascii="Arial" w:eastAsia="Arial" w:hAnsi="Arial" w:cs="Arial"/>
          <w:b/>
          <w:bCs/>
          <w:color w:val="000000" w:themeColor="text1"/>
        </w:rPr>
      </w:pPr>
    </w:p>
    <w:p w14:paraId="1CC8D1B1" w14:textId="746BF585" w:rsidR="007D6D2A" w:rsidRPr="007D6D2A" w:rsidRDefault="007D6D2A" w:rsidP="007D6D2A">
      <w:pPr>
        <w:spacing w:after="0" w:line="240" w:lineRule="auto"/>
        <w:rPr>
          <w:rFonts w:ascii="Arial" w:eastAsia="Arial" w:hAnsi="Arial" w:cs="Arial"/>
          <w:b/>
          <w:bCs/>
          <w:color w:val="000000" w:themeColor="text1"/>
        </w:rPr>
      </w:pPr>
      <w:r w:rsidRPr="007D6D2A">
        <w:rPr>
          <w:rFonts w:ascii="Arial" w:eastAsia="Arial" w:hAnsi="Arial" w:cs="Arial"/>
          <w:b/>
          <w:bCs/>
          <w:color w:val="000000" w:themeColor="text1"/>
        </w:rPr>
        <w:t xml:space="preserve">Questions? </w:t>
      </w:r>
    </w:p>
    <w:p w14:paraId="5F21390F" w14:textId="77777777" w:rsidR="007D6D2A" w:rsidRPr="007D6D2A" w:rsidRDefault="007D6D2A" w:rsidP="007D6D2A">
      <w:pPr>
        <w:spacing w:after="0" w:line="240" w:lineRule="auto"/>
        <w:rPr>
          <w:rFonts w:ascii="Arial" w:eastAsia="Arial" w:hAnsi="Arial" w:cs="Arial"/>
          <w:b/>
          <w:bCs/>
          <w:color w:val="000000" w:themeColor="text1"/>
        </w:rPr>
      </w:pPr>
      <w:r w:rsidRPr="007D6D2A">
        <w:rPr>
          <w:rFonts w:ascii="Arial" w:eastAsia="Arial" w:hAnsi="Arial" w:cs="Arial"/>
          <w:b/>
          <w:bCs/>
          <w:color w:val="000000" w:themeColor="text1"/>
        </w:rPr>
        <w:t xml:space="preserve">To chat more, please contact: </w:t>
      </w:r>
    </w:p>
    <w:p w14:paraId="1896D269" w14:textId="77777777" w:rsidR="007D6D2A" w:rsidRPr="007D6D2A" w:rsidRDefault="007D6D2A" w:rsidP="007D6D2A">
      <w:pPr>
        <w:spacing w:after="0" w:line="240" w:lineRule="auto"/>
        <w:rPr>
          <w:rFonts w:ascii="Arial" w:eastAsia="Arial" w:hAnsi="Arial" w:cs="Arial"/>
          <w:b/>
          <w:bCs/>
          <w:color w:val="000000" w:themeColor="text1"/>
        </w:rPr>
      </w:pPr>
    </w:p>
    <w:p w14:paraId="6D12D770" w14:textId="77777777" w:rsidR="007D6D2A" w:rsidRPr="007D6D2A" w:rsidRDefault="007D6D2A" w:rsidP="007D6D2A">
      <w:pPr>
        <w:spacing w:after="0" w:line="240" w:lineRule="auto"/>
        <w:rPr>
          <w:rFonts w:ascii="Arial" w:eastAsia="Arial" w:hAnsi="Arial" w:cs="Arial"/>
          <w:b/>
          <w:bCs/>
          <w:color w:val="000000" w:themeColor="text1"/>
        </w:rPr>
      </w:pPr>
      <w:r w:rsidRPr="007D6D2A">
        <w:rPr>
          <w:rFonts w:ascii="Arial" w:eastAsia="Arial" w:hAnsi="Arial" w:cs="Arial"/>
          <w:b/>
          <w:bCs/>
          <w:color w:val="000000" w:themeColor="text1"/>
        </w:rPr>
        <w:t>Participant Services Team</w:t>
      </w:r>
    </w:p>
    <w:p w14:paraId="06DFE6F7" w14:textId="77777777" w:rsidR="007D6D2A" w:rsidRPr="007D6D2A" w:rsidRDefault="007D6D2A" w:rsidP="007D6D2A">
      <w:pPr>
        <w:spacing w:after="0" w:line="240" w:lineRule="auto"/>
        <w:rPr>
          <w:rFonts w:ascii="Arial" w:eastAsia="Arial" w:hAnsi="Arial" w:cs="Arial"/>
          <w:b/>
          <w:bCs/>
          <w:color w:val="000000" w:themeColor="text1"/>
        </w:rPr>
      </w:pPr>
      <w:r w:rsidRPr="007D6D2A">
        <w:rPr>
          <w:rFonts w:ascii="Arial" w:eastAsia="Arial" w:hAnsi="Arial" w:cs="Arial"/>
          <w:b/>
          <w:bCs/>
          <w:color w:val="000000" w:themeColor="text1"/>
        </w:rPr>
        <w:t xml:space="preserve">Melbourne Fringe </w:t>
      </w:r>
    </w:p>
    <w:p w14:paraId="56AC4E32" w14:textId="77777777" w:rsidR="007D6D2A" w:rsidRPr="007D6D2A" w:rsidRDefault="007D6D2A" w:rsidP="007D6D2A">
      <w:pPr>
        <w:spacing w:after="0" w:line="240" w:lineRule="auto"/>
        <w:rPr>
          <w:rFonts w:ascii="Arial" w:eastAsia="Arial" w:hAnsi="Arial" w:cs="Arial"/>
          <w:b/>
          <w:bCs/>
          <w:color w:val="000000" w:themeColor="text1"/>
        </w:rPr>
      </w:pPr>
    </w:p>
    <w:p w14:paraId="2B40C469" w14:textId="77777777" w:rsidR="007D6D2A" w:rsidRPr="007D6D2A" w:rsidRDefault="007D6D2A" w:rsidP="007D6D2A">
      <w:pPr>
        <w:spacing w:after="0" w:line="240" w:lineRule="auto"/>
        <w:rPr>
          <w:rFonts w:ascii="Arial" w:eastAsia="Arial" w:hAnsi="Arial" w:cs="Arial"/>
          <w:b/>
          <w:bCs/>
          <w:color w:val="000000" w:themeColor="text1"/>
        </w:rPr>
      </w:pPr>
      <w:r w:rsidRPr="007D6D2A">
        <w:rPr>
          <w:rFonts w:ascii="Arial" w:eastAsia="Arial" w:hAnsi="Arial" w:cs="Arial"/>
          <w:b/>
          <w:bCs/>
          <w:color w:val="000000" w:themeColor="text1"/>
        </w:rPr>
        <w:t>03 9660 9600</w:t>
      </w:r>
    </w:p>
    <w:p w14:paraId="6EBBA75D" w14:textId="77777777" w:rsidR="007D6D2A" w:rsidRPr="00846E4F" w:rsidRDefault="006D663C" w:rsidP="007D6D2A">
      <w:pPr>
        <w:spacing w:after="0" w:line="240" w:lineRule="auto"/>
        <w:rPr>
          <w:rFonts w:ascii="Arial" w:eastAsia="Arial" w:hAnsi="Arial" w:cs="Arial"/>
          <w:color w:val="FFFFFF" w:themeColor="background1"/>
        </w:rPr>
      </w:pPr>
      <w:hyperlink r:id="rId25" w:history="1">
        <w:r w:rsidR="007D6D2A" w:rsidRPr="00825180">
          <w:rPr>
            <w:rStyle w:val="Hyperlink"/>
            <w:rFonts w:ascii="Arial" w:eastAsia="Arial" w:hAnsi="Arial" w:cs="Arial"/>
          </w:rPr>
          <w:t>artists@melbournefringe.com.au</w:t>
        </w:r>
      </w:hyperlink>
      <w:r w:rsidR="007D6D2A" w:rsidRPr="00846E4F">
        <w:rPr>
          <w:rFonts w:ascii="Arial" w:eastAsia="Arial" w:hAnsi="Arial" w:cs="Arial"/>
          <w:color w:val="FFFFFF" w:themeColor="background1"/>
          <w:u w:val="single"/>
        </w:rPr>
        <w:t xml:space="preserve"> </w:t>
      </w:r>
    </w:p>
    <w:p w14:paraId="1821EAC7" w14:textId="692DC198" w:rsidR="00554E9B" w:rsidRPr="007D22A1" w:rsidRDefault="00554E9B" w:rsidP="00554E9B">
      <w:pPr>
        <w:rPr>
          <w:rFonts w:ascii="Arial" w:hAnsi="Arial" w:cs="Arial"/>
        </w:rPr>
      </w:pPr>
    </w:p>
    <w:sectPr w:rsidR="00554E9B" w:rsidRPr="007D22A1" w:rsidSect="00C43D5A">
      <w:footerReference w:type="default" r:id="rId26"/>
      <w:pgSz w:w="12240" w:h="15840"/>
      <w:pgMar w:top="1008" w:right="1008" w:bottom="1008" w:left="100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00279" w14:textId="77777777" w:rsidR="006D663C" w:rsidRDefault="006D663C" w:rsidP="00E82F46">
      <w:pPr>
        <w:spacing w:after="0" w:line="240" w:lineRule="auto"/>
      </w:pPr>
      <w:r>
        <w:separator/>
      </w:r>
    </w:p>
  </w:endnote>
  <w:endnote w:type="continuationSeparator" w:id="0">
    <w:p w14:paraId="464AFC6E" w14:textId="77777777" w:rsidR="006D663C" w:rsidRDefault="006D663C" w:rsidP="00E82F46">
      <w:pPr>
        <w:spacing w:after="0" w:line="240" w:lineRule="auto"/>
      </w:pPr>
      <w:r>
        <w:continuationSeparator/>
      </w:r>
    </w:p>
  </w:endnote>
  <w:endnote w:type="continuationNotice" w:id="1">
    <w:p w14:paraId="6314E7D9" w14:textId="77777777" w:rsidR="006D663C" w:rsidRDefault="006D66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PT Heavy">
    <w:panose1 w:val="020B0802020204020303"/>
    <w:charset w:val="00"/>
    <w:family w:val="swiss"/>
    <w:notTrueType/>
    <w:pitch w:val="variable"/>
    <w:sig w:usb0="A00002FF" w:usb1="5000204A" w:usb2="00000000" w:usb3="00000000" w:csb0="00000097"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307494"/>
      <w:docPartObj>
        <w:docPartGallery w:val="Page Numbers (Bottom of Page)"/>
        <w:docPartUnique/>
      </w:docPartObj>
    </w:sdtPr>
    <w:sdtEndPr>
      <w:rPr>
        <w:rFonts w:ascii="Futura PT Heavy" w:hAnsi="Futura PT Heavy"/>
        <w:noProof/>
        <w:sz w:val="32"/>
        <w:szCs w:val="32"/>
      </w:rPr>
    </w:sdtEndPr>
    <w:sdtContent>
      <w:p w14:paraId="2B631CFF" w14:textId="5D23882F" w:rsidR="00EA24F6" w:rsidRPr="00A60B61" w:rsidRDefault="00D13F79" w:rsidP="00A60B61">
        <w:pPr>
          <w:pStyle w:val="Footer"/>
          <w:jc w:val="center"/>
          <w:rPr>
            <w:rFonts w:ascii="Futura PT Heavy" w:hAnsi="Futura PT Heavy"/>
            <w:sz w:val="32"/>
            <w:szCs w:val="32"/>
          </w:rPr>
        </w:pPr>
        <w:r w:rsidRPr="00D13F79">
          <w:rPr>
            <w:rFonts w:ascii="Futura PT Heavy" w:hAnsi="Futura PT Heavy"/>
            <w:sz w:val="32"/>
            <w:szCs w:val="32"/>
          </w:rPr>
          <w:fldChar w:fldCharType="begin"/>
        </w:r>
        <w:r w:rsidRPr="00D13F79">
          <w:rPr>
            <w:rFonts w:ascii="Futura PT Heavy" w:hAnsi="Futura PT Heavy"/>
            <w:sz w:val="32"/>
            <w:szCs w:val="32"/>
          </w:rPr>
          <w:instrText xml:space="preserve"> PAGE   \* MERGEFORMAT </w:instrText>
        </w:r>
        <w:r w:rsidRPr="00D13F79">
          <w:rPr>
            <w:rFonts w:ascii="Futura PT Heavy" w:hAnsi="Futura PT Heavy"/>
            <w:sz w:val="32"/>
            <w:szCs w:val="32"/>
          </w:rPr>
          <w:fldChar w:fldCharType="separate"/>
        </w:r>
        <w:r w:rsidRPr="00D13F79">
          <w:rPr>
            <w:rFonts w:ascii="Futura PT Heavy" w:hAnsi="Futura PT Heavy"/>
            <w:noProof/>
            <w:sz w:val="32"/>
            <w:szCs w:val="32"/>
          </w:rPr>
          <w:t>2</w:t>
        </w:r>
        <w:r w:rsidRPr="00D13F79">
          <w:rPr>
            <w:rFonts w:ascii="Futura PT Heavy" w:hAnsi="Futura PT Heavy"/>
            <w:noProof/>
            <w:sz w:val="32"/>
            <w:szCs w:val="32"/>
          </w:rPr>
          <w:fldChar w:fldCharType="end"/>
        </w:r>
      </w:p>
    </w:sdtContent>
  </w:sdt>
  <w:p w14:paraId="37EDFF52" w14:textId="77777777" w:rsidR="003E4614" w:rsidRDefault="003E4614"/>
  <w:p w14:paraId="5A0ABCB8" w14:textId="77777777" w:rsidR="003E4614" w:rsidRDefault="003E46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01D96" w14:textId="77777777" w:rsidR="006D663C" w:rsidRDefault="006D663C" w:rsidP="00E82F46">
      <w:pPr>
        <w:spacing w:after="0" w:line="240" w:lineRule="auto"/>
      </w:pPr>
      <w:r>
        <w:separator/>
      </w:r>
    </w:p>
  </w:footnote>
  <w:footnote w:type="continuationSeparator" w:id="0">
    <w:p w14:paraId="3F2BC3E5" w14:textId="77777777" w:rsidR="006D663C" w:rsidRDefault="006D663C" w:rsidP="00E82F46">
      <w:pPr>
        <w:spacing w:after="0" w:line="240" w:lineRule="auto"/>
      </w:pPr>
      <w:r>
        <w:continuationSeparator/>
      </w:r>
    </w:p>
  </w:footnote>
  <w:footnote w:type="continuationNotice" w:id="1">
    <w:p w14:paraId="5EF19514" w14:textId="77777777" w:rsidR="006D663C" w:rsidRDefault="006D663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07B"/>
    <w:multiLevelType w:val="hybridMultilevel"/>
    <w:tmpl w:val="4DD44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6B3BF6"/>
    <w:multiLevelType w:val="hybridMultilevel"/>
    <w:tmpl w:val="F8B28CEA"/>
    <w:lvl w:ilvl="0" w:tplc="FCCCBCF0">
      <w:start w:val="5"/>
      <w:numFmt w:val="bullet"/>
      <w:lvlText w:val=""/>
      <w:lvlJc w:val="left"/>
      <w:pPr>
        <w:ind w:left="1440" w:hanging="360"/>
      </w:pPr>
      <w:rPr>
        <w:rFonts w:ascii="Wingdings" w:eastAsiaTheme="minorHAnsi"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E17418"/>
    <w:multiLevelType w:val="hybridMultilevel"/>
    <w:tmpl w:val="2DD0CC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B2B5393"/>
    <w:multiLevelType w:val="hybridMultilevel"/>
    <w:tmpl w:val="F2D6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E7077"/>
    <w:multiLevelType w:val="hybridMultilevel"/>
    <w:tmpl w:val="95F2D642"/>
    <w:lvl w:ilvl="0" w:tplc="382677D8">
      <w:numFmt w:val="bullet"/>
      <w:lvlText w:val="•"/>
      <w:lvlJc w:val="left"/>
      <w:pPr>
        <w:ind w:left="1016" w:hanging="200"/>
      </w:pPr>
      <w:rPr>
        <w:rFonts w:ascii="Arial" w:eastAsia="Arial" w:hAnsi="Arial" w:cs="Arial" w:hint="default"/>
        <w:w w:val="142"/>
        <w:sz w:val="24"/>
        <w:szCs w:val="24"/>
        <w:lang w:val="en-US" w:eastAsia="en-US" w:bidi="en-US"/>
      </w:rPr>
    </w:lvl>
    <w:lvl w:ilvl="1" w:tplc="15D0482E">
      <w:numFmt w:val="bullet"/>
      <w:lvlText w:val="•"/>
      <w:lvlJc w:val="left"/>
      <w:pPr>
        <w:ind w:left="2098" w:hanging="200"/>
      </w:pPr>
      <w:rPr>
        <w:rFonts w:hint="default"/>
        <w:lang w:val="en-US" w:eastAsia="en-US" w:bidi="en-US"/>
      </w:rPr>
    </w:lvl>
    <w:lvl w:ilvl="2" w:tplc="A2B6B9E2">
      <w:numFmt w:val="bullet"/>
      <w:lvlText w:val="•"/>
      <w:lvlJc w:val="left"/>
      <w:pPr>
        <w:ind w:left="3176" w:hanging="200"/>
      </w:pPr>
      <w:rPr>
        <w:rFonts w:hint="default"/>
        <w:lang w:val="en-US" w:eastAsia="en-US" w:bidi="en-US"/>
      </w:rPr>
    </w:lvl>
    <w:lvl w:ilvl="3" w:tplc="A1ACF45A">
      <w:numFmt w:val="bullet"/>
      <w:lvlText w:val="•"/>
      <w:lvlJc w:val="left"/>
      <w:pPr>
        <w:ind w:left="4254" w:hanging="200"/>
      </w:pPr>
      <w:rPr>
        <w:rFonts w:hint="default"/>
        <w:lang w:val="en-US" w:eastAsia="en-US" w:bidi="en-US"/>
      </w:rPr>
    </w:lvl>
    <w:lvl w:ilvl="4" w:tplc="E146E052">
      <w:numFmt w:val="bullet"/>
      <w:lvlText w:val="•"/>
      <w:lvlJc w:val="left"/>
      <w:pPr>
        <w:ind w:left="5332" w:hanging="200"/>
      </w:pPr>
      <w:rPr>
        <w:rFonts w:hint="default"/>
        <w:lang w:val="en-US" w:eastAsia="en-US" w:bidi="en-US"/>
      </w:rPr>
    </w:lvl>
    <w:lvl w:ilvl="5" w:tplc="62C69ADC">
      <w:numFmt w:val="bullet"/>
      <w:lvlText w:val="•"/>
      <w:lvlJc w:val="left"/>
      <w:pPr>
        <w:ind w:left="6410" w:hanging="200"/>
      </w:pPr>
      <w:rPr>
        <w:rFonts w:hint="default"/>
        <w:lang w:val="en-US" w:eastAsia="en-US" w:bidi="en-US"/>
      </w:rPr>
    </w:lvl>
    <w:lvl w:ilvl="6" w:tplc="5EF07382">
      <w:numFmt w:val="bullet"/>
      <w:lvlText w:val="•"/>
      <w:lvlJc w:val="left"/>
      <w:pPr>
        <w:ind w:left="7488" w:hanging="200"/>
      </w:pPr>
      <w:rPr>
        <w:rFonts w:hint="default"/>
        <w:lang w:val="en-US" w:eastAsia="en-US" w:bidi="en-US"/>
      </w:rPr>
    </w:lvl>
    <w:lvl w:ilvl="7" w:tplc="CA9EB91A">
      <w:numFmt w:val="bullet"/>
      <w:lvlText w:val="•"/>
      <w:lvlJc w:val="left"/>
      <w:pPr>
        <w:ind w:left="8566" w:hanging="200"/>
      </w:pPr>
      <w:rPr>
        <w:rFonts w:hint="default"/>
        <w:lang w:val="en-US" w:eastAsia="en-US" w:bidi="en-US"/>
      </w:rPr>
    </w:lvl>
    <w:lvl w:ilvl="8" w:tplc="C1FA174A">
      <w:numFmt w:val="bullet"/>
      <w:lvlText w:val="•"/>
      <w:lvlJc w:val="left"/>
      <w:pPr>
        <w:ind w:left="9644" w:hanging="200"/>
      </w:pPr>
      <w:rPr>
        <w:rFonts w:hint="default"/>
        <w:lang w:val="en-US" w:eastAsia="en-US" w:bidi="en-US"/>
      </w:rPr>
    </w:lvl>
  </w:abstractNum>
  <w:abstractNum w:abstractNumId="5" w15:restartNumberingAfterBreak="0">
    <w:nsid w:val="49051ABB"/>
    <w:multiLevelType w:val="hybridMultilevel"/>
    <w:tmpl w:val="797E53D2"/>
    <w:lvl w:ilvl="0" w:tplc="1C08D8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F58FD"/>
    <w:multiLevelType w:val="hybridMultilevel"/>
    <w:tmpl w:val="52FA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676910"/>
    <w:multiLevelType w:val="hybridMultilevel"/>
    <w:tmpl w:val="9F12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64893"/>
    <w:multiLevelType w:val="hybridMultilevel"/>
    <w:tmpl w:val="D038909A"/>
    <w:lvl w:ilvl="0" w:tplc="C3F891C6">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89A7668"/>
    <w:multiLevelType w:val="hybridMultilevel"/>
    <w:tmpl w:val="762A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D76B97"/>
    <w:multiLevelType w:val="hybridMultilevel"/>
    <w:tmpl w:val="B322A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3"/>
  </w:num>
  <w:num w:numId="4">
    <w:abstractNumId w:val="6"/>
  </w:num>
  <w:num w:numId="5">
    <w:abstractNumId w:val="7"/>
  </w:num>
  <w:num w:numId="6">
    <w:abstractNumId w:val="4"/>
  </w:num>
  <w:num w:numId="7">
    <w:abstractNumId w:val="1"/>
  </w:num>
  <w:num w:numId="8">
    <w:abstractNumId w:val="10"/>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35F"/>
    <w:rsid w:val="00013FEB"/>
    <w:rsid w:val="0004060E"/>
    <w:rsid w:val="00046F5E"/>
    <w:rsid w:val="00054E63"/>
    <w:rsid w:val="00062BD9"/>
    <w:rsid w:val="00070CC2"/>
    <w:rsid w:val="00076370"/>
    <w:rsid w:val="000829A4"/>
    <w:rsid w:val="00087341"/>
    <w:rsid w:val="00094645"/>
    <w:rsid w:val="000B4E19"/>
    <w:rsid w:val="000C7673"/>
    <w:rsid w:val="000F6D72"/>
    <w:rsid w:val="000F7A21"/>
    <w:rsid w:val="00111CE2"/>
    <w:rsid w:val="001138C9"/>
    <w:rsid w:val="0011411C"/>
    <w:rsid w:val="001166BD"/>
    <w:rsid w:val="00141A7F"/>
    <w:rsid w:val="00142298"/>
    <w:rsid w:val="00144FE1"/>
    <w:rsid w:val="00173423"/>
    <w:rsid w:val="00175CD5"/>
    <w:rsid w:val="00177309"/>
    <w:rsid w:val="00183FD3"/>
    <w:rsid w:val="001863F0"/>
    <w:rsid w:val="001B053C"/>
    <w:rsid w:val="001B2CC7"/>
    <w:rsid w:val="001D090E"/>
    <w:rsid w:val="001D130F"/>
    <w:rsid w:val="001D3FAF"/>
    <w:rsid w:val="001D7A4F"/>
    <w:rsid w:val="001F2445"/>
    <w:rsid w:val="001F4DE7"/>
    <w:rsid w:val="00213B67"/>
    <w:rsid w:val="00224E11"/>
    <w:rsid w:val="00224E5A"/>
    <w:rsid w:val="0024493E"/>
    <w:rsid w:val="0025391F"/>
    <w:rsid w:val="0025595D"/>
    <w:rsid w:val="00285333"/>
    <w:rsid w:val="002C0756"/>
    <w:rsid w:val="002C2CCE"/>
    <w:rsid w:val="002F3135"/>
    <w:rsid w:val="003220DF"/>
    <w:rsid w:val="00326334"/>
    <w:rsid w:val="0033511D"/>
    <w:rsid w:val="00335CB1"/>
    <w:rsid w:val="00366E65"/>
    <w:rsid w:val="0037401B"/>
    <w:rsid w:val="003744B8"/>
    <w:rsid w:val="0039110A"/>
    <w:rsid w:val="00392354"/>
    <w:rsid w:val="003A22A3"/>
    <w:rsid w:val="003A6972"/>
    <w:rsid w:val="003B5AE3"/>
    <w:rsid w:val="003B609C"/>
    <w:rsid w:val="003E4614"/>
    <w:rsid w:val="003F4008"/>
    <w:rsid w:val="003F6F20"/>
    <w:rsid w:val="00400C6A"/>
    <w:rsid w:val="00406A3D"/>
    <w:rsid w:val="00414392"/>
    <w:rsid w:val="0042397F"/>
    <w:rsid w:val="004253EB"/>
    <w:rsid w:val="0044150B"/>
    <w:rsid w:val="00452CCA"/>
    <w:rsid w:val="00457937"/>
    <w:rsid w:val="00462E06"/>
    <w:rsid w:val="00463A17"/>
    <w:rsid w:val="004647C8"/>
    <w:rsid w:val="00475753"/>
    <w:rsid w:val="004771B4"/>
    <w:rsid w:val="00484332"/>
    <w:rsid w:val="004B0EA0"/>
    <w:rsid w:val="004B335C"/>
    <w:rsid w:val="004B4161"/>
    <w:rsid w:val="004C3349"/>
    <w:rsid w:val="004D5230"/>
    <w:rsid w:val="004F0030"/>
    <w:rsid w:val="00503DCB"/>
    <w:rsid w:val="00507D67"/>
    <w:rsid w:val="005118E7"/>
    <w:rsid w:val="00512CB8"/>
    <w:rsid w:val="0051346F"/>
    <w:rsid w:val="00520436"/>
    <w:rsid w:val="0052117D"/>
    <w:rsid w:val="00527890"/>
    <w:rsid w:val="0054635A"/>
    <w:rsid w:val="00547287"/>
    <w:rsid w:val="00554E9B"/>
    <w:rsid w:val="00567A9D"/>
    <w:rsid w:val="00572366"/>
    <w:rsid w:val="00580D25"/>
    <w:rsid w:val="005A2B43"/>
    <w:rsid w:val="005A48B9"/>
    <w:rsid w:val="005C2176"/>
    <w:rsid w:val="005E03A7"/>
    <w:rsid w:val="005F139C"/>
    <w:rsid w:val="005F4991"/>
    <w:rsid w:val="00613155"/>
    <w:rsid w:val="006231A8"/>
    <w:rsid w:val="00627395"/>
    <w:rsid w:val="00634742"/>
    <w:rsid w:val="00642EF7"/>
    <w:rsid w:val="006538F6"/>
    <w:rsid w:val="00667CFB"/>
    <w:rsid w:val="00667F28"/>
    <w:rsid w:val="00686448"/>
    <w:rsid w:val="006871AF"/>
    <w:rsid w:val="006940AA"/>
    <w:rsid w:val="006A1253"/>
    <w:rsid w:val="006C5CB4"/>
    <w:rsid w:val="006D663C"/>
    <w:rsid w:val="006E0661"/>
    <w:rsid w:val="006E1706"/>
    <w:rsid w:val="006F76F4"/>
    <w:rsid w:val="007009BA"/>
    <w:rsid w:val="0071073F"/>
    <w:rsid w:val="00722D88"/>
    <w:rsid w:val="00731884"/>
    <w:rsid w:val="0074264B"/>
    <w:rsid w:val="00767AE7"/>
    <w:rsid w:val="00785ECE"/>
    <w:rsid w:val="007A2A46"/>
    <w:rsid w:val="007A6C91"/>
    <w:rsid w:val="007A7E88"/>
    <w:rsid w:val="007C6CEF"/>
    <w:rsid w:val="007C70F2"/>
    <w:rsid w:val="007D0CAB"/>
    <w:rsid w:val="007D22A1"/>
    <w:rsid w:val="007D4191"/>
    <w:rsid w:val="007D6D2A"/>
    <w:rsid w:val="007F0BE8"/>
    <w:rsid w:val="007F3F09"/>
    <w:rsid w:val="007F4C3D"/>
    <w:rsid w:val="00820A99"/>
    <w:rsid w:val="0083448A"/>
    <w:rsid w:val="008414AE"/>
    <w:rsid w:val="00842E5C"/>
    <w:rsid w:val="00864A18"/>
    <w:rsid w:val="00894481"/>
    <w:rsid w:val="00897F11"/>
    <w:rsid w:val="008A1CA3"/>
    <w:rsid w:val="008A5F76"/>
    <w:rsid w:val="008B6A0A"/>
    <w:rsid w:val="008B7853"/>
    <w:rsid w:val="008D0BED"/>
    <w:rsid w:val="008D2CB2"/>
    <w:rsid w:val="008E0829"/>
    <w:rsid w:val="008E2C12"/>
    <w:rsid w:val="008E37D8"/>
    <w:rsid w:val="008F1666"/>
    <w:rsid w:val="008F3846"/>
    <w:rsid w:val="009233B1"/>
    <w:rsid w:val="00935900"/>
    <w:rsid w:val="0096258B"/>
    <w:rsid w:val="0097666F"/>
    <w:rsid w:val="009832A4"/>
    <w:rsid w:val="00996EB4"/>
    <w:rsid w:val="009A2A97"/>
    <w:rsid w:val="009A5867"/>
    <w:rsid w:val="009A62D0"/>
    <w:rsid w:val="009B658A"/>
    <w:rsid w:val="009C4D3D"/>
    <w:rsid w:val="009C4E93"/>
    <w:rsid w:val="009C4EF2"/>
    <w:rsid w:val="009D13B6"/>
    <w:rsid w:val="009F1754"/>
    <w:rsid w:val="00A00953"/>
    <w:rsid w:val="00A0384C"/>
    <w:rsid w:val="00A23F8A"/>
    <w:rsid w:val="00A2669E"/>
    <w:rsid w:val="00A51EE8"/>
    <w:rsid w:val="00A572E7"/>
    <w:rsid w:val="00A60B61"/>
    <w:rsid w:val="00A62174"/>
    <w:rsid w:val="00A6296E"/>
    <w:rsid w:val="00A634BC"/>
    <w:rsid w:val="00A8399E"/>
    <w:rsid w:val="00A8444A"/>
    <w:rsid w:val="00AC713B"/>
    <w:rsid w:val="00AC7923"/>
    <w:rsid w:val="00AE5687"/>
    <w:rsid w:val="00AF3F9F"/>
    <w:rsid w:val="00AF6111"/>
    <w:rsid w:val="00B1347D"/>
    <w:rsid w:val="00B161C2"/>
    <w:rsid w:val="00B2390C"/>
    <w:rsid w:val="00B24A91"/>
    <w:rsid w:val="00B30587"/>
    <w:rsid w:val="00B3192D"/>
    <w:rsid w:val="00B34867"/>
    <w:rsid w:val="00B51229"/>
    <w:rsid w:val="00B637FF"/>
    <w:rsid w:val="00B66B1C"/>
    <w:rsid w:val="00B7255E"/>
    <w:rsid w:val="00B761C3"/>
    <w:rsid w:val="00B86274"/>
    <w:rsid w:val="00B9736F"/>
    <w:rsid w:val="00BB0974"/>
    <w:rsid w:val="00BB70FD"/>
    <w:rsid w:val="00BE49B4"/>
    <w:rsid w:val="00BF1C72"/>
    <w:rsid w:val="00C1241B"/>
    <w:rsid w:val="00C148B6"/>
    <w:rsid w:val="00C15BED"/>
    <w:rsid w:val="00C43D5A"/>
    <w:rsid w:val="00C5135F"/>
    <w:rsid w:val="00C51D9D"/>
    <w:rsid w:val="00C704DD"/>
    <w:rsid w:val="00C83297"/>
    <w:rsid w:val="00C86A9F"/>
    <w:rsid w:val="00C94366"/>
    <w:rsid w:val="00CA365E"/>
    <w:rsid w:val="00CB44C3"/>
    <w:rsid w:val="00CB5B11"/>
    <w:rsid w:val="00CD3DCF"/>
    <w:rsid w:val="00CE3243"/>
    <w:rsid w:val="00CF0212"/>
    <w:rsid w:val="00CF044E"/>
    <w:rsid w:val="00D12C29"/>
    <w:rsid w:val="00D13F79"/>
    <w:rsid w:val="00D1579C"/>
    <w:rsid w:val="00D45B2F"/>
    <w:rsid w:val="00D51937"/>
    <w:rsid w:val="00D56EF1"/>
    <w:rsid w:val="00D736A6"/>
    <w:rsid w:val="00D73F32"/>
    <w:rsid w:val="00D771FE"/>
    <w:rsid w:val="00D80E3F"/>
    <w:rsid w:val="00D85931"/>
    <w:rsid w:val="00D94BA8"/>
    <w:rsid w:val="00DA0572"/>
    <w:rsid w:val="00DA0B85"/>
    <w:rsid w:val="00DA134E"/>
    <w:rsid w:val="00DA6110"/>
    <w:rsid w:val="00DB3F24"/>
    <w:rsid w:val="00DB4E1C"/>
    <w:rsid w:val="00DE14B0"/>
    <w:rsid w:val="00DF296C"/>
    <w:rsid w:val="00DF534B"/>
    <w:rsid w:val="00E11B62"/>
    <w:rsid w:val="00E1313D"/>
    <w:rsid w:val="00E15483"/>
    <w:rsid w:val="00E168E8"/>
    <w:rsid w:val="00E16901"/>
    <w:rsid w:val="00E352A9"/>
    <w:rsid w:val="00E36758"/>
    <w:rsid w:val="00E502E3"/>
    <w:rsid w:val="00E51AF2"/>
    <w:rsid w:val="00E55598"/>
    <w:rsid w:val="00E61036"/>
    <w:rsid w:val="00E75A11"/>
    <w:rsid w:val="00E82F46"/>
    <w:rsid w:val="00EA08A1"/>
    <w:rsid w:val="00EA24F6"/>
    <w:rsid w:val="00EA431A"/>
    <w:rsid w:val="00EB25DE"/>
    <w:rsid w:val="00EB3968"/>
    <w:rsid w:val="00EB6100"/>
    <w:rsid w:val="00EB7A08"/>
    <w:rsid w:val="00ED3FB3"/>
    <w:rsid w:val="00ED4536"/>
    <w:rsid w:val="00ED71A2"/>
    <w:rsid w:val="00EE549A"/>
    <w:rsid w:val="00F02B9F"/>
    <w:rsid w:val="00F0686B"/>
    <w:rsid w:val="00F1163F"/>
    <w:rsid w:val="00F17FC6"/>
    <w:rsid w:val="00F36258"/>
    <w:rsid w:val="00F44591"/>
    <w:rsid w:val="00F45DD1"/>
    <w:rsid w:val="00F4609E"/>
    <w:rsid w:val="00F51CF9"/>
    <w:rsid w:val="00F64322"/>
    <w:rsid w:val="00F80F8A"/>
    <w:rsid w:val="00F93F0E"/>
    <w:rsid w:val="00FB7771"/>
    <w:rsid w:val="00FC1919"/>
    <w:rsid w:val="00FC3715"/>
    <w:rsid w:val="00FD0AAC"/>
    <w:rsid w:val="00FE6939"/>
    <w:rsid w:val="00FF2D11"/>
    <w:rsid w:val="00FF6F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CB192"/>
  <w15:chartTrackingRefBased/>
  <w15:docId w15:val="{BAEDBFA1-45BE-4703-9389-6C8D26590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E93"/>
  </w:style>
  <w:style w:type="paragraph" w:styleId="Heading1">
    <w:name w:val="heading 1"/>
    <w:basedOn w:val="Normal"/>
    <w:next w:val="Normal"/>
    <w:link w:val="Heading1Char"/>
    <w:uiPriority w:val="9"/>
    <w:qFormat/>
    <w:rsid w:val="00BF1C72"/>
    <w:pPr>
      <w:tabs>
        <w:tab w:val="left" w:pos="1665"/>
      </w:tabs>
      <w:outlineLvl w:val="0"/>
    </w:pPr>
    <w:rPr>
      <w:rFonts w:ascii="Futura PT Heavy" w:hAnsi="Futura PT Heavy" w:cs="Arial"/>
      <w:sz w:val="60"/>
      <w:szCs w:val="60"/>
    </w:rPr>
  </w:style>
  <w:style w:type="paragraph" w:styleId="Heading2">
    <w:name w:val="heading 2"/>
    <w:basedOn w:val="Normal"/>
    <w:next w:val="Normal"/>
    <w:link w:val="Heading2Char"/>
    <w:uiPriority w:val="9"/>
    <w:unhideWhenUsed/>
    <w:qFormat/>
    <w:rsid w:val="00E61036"/>
    <w:pPr>
      <w:outlineLvl w:val="1"/>
    </w:pPr>
    <w:rPr>
      <w:rFonts w:ascii="Futura PT Heavy" w:hAnsi="Futura PT Heavy" w:cs="Arial"/>
      <w:color w:val="000000" w:themeColor="text1"/>
      <w:sz w:val="32"/>
      <w:szCs w:val="32"/>
    </w:rPr>
  </w:style>
  <w:style w:type="paragraph" w:styleId="Heading3">
    <w:name w:val="heading 3"/>
    <w:basedOn w:val="Normal"/>
    <w:link w:val="Heading3Char"/>
    <w:uiPriority w:val="9"/>
    <w:unhideWhenUsed/>
    <w:qFormat/>
    <w:rsid w:val="00F45DD1"/>
    <w:pPr>
      <w:tabs>
        <w:tab w:val="left" w:pos="1665"/>
      </w:tabs>
      <w:outlineLvl w:val="2"/>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F46"/>
  </w:style>
  <w:style w:type="paragraph" w:styleId="Footer">
    <w:name w:val="footer"/>
    <w:basedOn w:val="Normal"/>
    <w:link w:val="FooterChar"/>
    <w:uiPriority w:val="99"/>
    <w:unhideWhenUsed/>
    <w:rsid w:val="00E82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F46"/>
  </w:style>
  <w:style w:type="character" w:customStyle="1" w:styleId="Heading3Char">
    <w:name w:val="Heading 3 Char"/>
    <w:basedOn w:val="DefaultParagraphFont"/>
    <w:link w:val="Heading3"/>
    <w:uiPriority w:val="9"/>
    <w:rsid w:val="00F45DD1"/>
    <w:rPr>
      <w:rFonts w:ascii="Arial" w:hAnsi="Arial" w:cs="Arial"/>
      <w:b/>
      <w:bCs/>
      <w:sz w:val="24"/>
      <w:szCs w:val="24"/>
    </w:rPr>
  </w:style>
  <w:style w:type="paragraph" w:styleId="ListParagraph">
    <w:name w:val="List Paragraph"/>
    <w:basedOn w:val="Normal"/>
    <w:uiPriority w:val="1"/>
    <w:qFormat/>
    <w:rsid w:val="00463A17"/>
    <w:pPr>
      <w:ind w:left="720"/>
      <w:contextualSpacing/>
    </w:pPr>
  </w:style>
  <w:style w:type="paragraph" w:styleId="BodyText">
    <w:name w:val="Body Text"/>
    <w:basedOn w:val="Normal"/>
    <w:link w:val="BodyTextChar"/>
    <w:uiPriority w:val="1"/>
    <w:qFormat/>
    <w:rsid w:val="00D45B2F"/>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D45B2F"/>
    <w:rPr>
      <w:rFonts w:ascii="Arial" w:eastAsia="Arial" w:hAnsi="Arial" w:cs="Arial"/>
      <w:sz w:val="24"/>
      <w:szCs w:val="24"/>
      <w:lang w:bidi="en-US"/>
    </w:rPr>
  </w:style>
  <w:style w:type="character" w:customStyle="1" w:styleId="Heading2Char">
    <w:name w:val="Heading 2 Char"/>
    <w:basedOn w:val="DefaultParagraphFont"/>
    <w:link w:val="Heading2"/>
    <w:uiPriority w:val="9"/>
    <w:rsid w:val="00E61036"/>
    <w:rPr>
      <w:rFonts w:ascii="Futura PT Heavy" w:hAnsi="Futura PT Heavy" w:cs="Arial"/>
      <w:color w:val="000000" w:themeColor="text1"/>
      <w:sz w:val="32"/>
      <w:szCs w:val="32"/>
    </w:rPr>
  </w:style>
  <w:style w:type="character" w:customStyle="1" w:styleId="normaltextrun">
    <w:name w:val="normaltextrun"/>
    <w:basedOn w:val="DefaultParagraphFont"/>
    <w:rsid w:val="00D85931"/>
  </w:style>
  <w:style w:type="character" w:customStyle="1" w:styleId="eop">
    <w:name w:val="eop"/>
    <w:basedOn w:val="DefaultParagraphFont"/>
    <w:rsid w:val="00D85931"/>
  </w:style>
  <w:style w:type="character" w:styleId="Hyperlink">
    <w:name w:val="Hyperlink"/>
    <w:basedOn w:val="DefaultParagraphFont"/>
    <w:uiPriority w:val="99"/>
    <w:unhideWhenUsed/>
    <w:rsid w:val="00F17FC6"/>
    <w:rPr>
      <w:color w:val="0563C1" w:themeColor="hyperlink"/>
      <w:u w:val="single"/>
    </w:rPr>
  </w:style>
  <w:style w:type="character" w:styleId="UnresolvedMention">
    <w:name w:val="Unresolved Mention"/>
    <w:basedOn w:val="DefaultParagraphFont"/>
    <w:uiPriority w:val="99"/>
    <w:semiHidden/>
    <w:unhideWhenUsed/>
    <w:rsid w:val="00F17FC6"/>
    <w:rPr>
      <w:color w:val="605E5C"/>
      <w:shd w:val="clear" w:color="auto" w:fill="E1DFDD"/>
    </w:rPr>
  </w:style>
  <w:style w:type="paragraph" w:customStyle="1" w:styleId="TableParagraph">
    <w:name w:val="Table Paragraph"/>
    <w:basedOn w:val="Normal"/>
    <w:uiPriority w:val="1"/>
    <w:qFormat/>
    <w:rsid w:val="003220DF"/>
    <w:pPr>
      <w:widowControl w:val="0"/>
      <w:autoSpaceDE w:val="0"/>
      <w:autoSpaceDN w:val="0"/>
      <w:spacing w:before="245" w:after="0" w:line="240" w:lineRule="auto"/>
      <w:ind w:left="80"/>
    </w:pPr>
    <w:rPr>
      <w:rFonts w:ascii="Arial" w:eastAsia="Arial" w:hAnsi="Arial" w:cs="Arial"/>
      <w:lang w:bidi="en-US"/>
    </w:rPr>
  </w:style>
  <w:style w:type="character" w:styleId="CommentReference">
    <w:name w:val="annotation reference"/>
    <w:basedOn w:val="DefaultParagraphFont"/>
    <w:uiPriority w:val="99"/>
    <w:semiHidden/>
    <w:unhideWhenUsed/>
    <w:rsid w:val="005A48B9"/>
    <w:rPr>
      <w:sz w:val="16"/>
      <w:szCs w:val="16"/>
    </w:rPr>
  </w:style>
  <w:style w:type="paragraph" w:styleId="CommentText">
    <w:name w:val="annotation text"/>
    <w:basedOn w:val="Normal"/>
    <w:link w:val="CommentTextChar"/>
    <w:uiPriority w:val="99"/>
    <w:semiHidden/>
    <w:unhideWhenUsed/>
    <w:rsid w:val="005A48B9"/>
    <w:pPr>
      <w:spacing w:line="240" w:lineRule="auto"/>
    </w:pPr>
    <w:rPr>
      <w:sz w:val="20"/>
      <w:szCs w:val="20"/>
    </w:rPr>
  </w:style>
  <w:style w:type="character" w:customStyle="1" w:styleId="CommentTextChar">
    <w:name w:val="Comment Text Char"/>
    <w:basedOn w:val="DefaultParagraphFont"/>
    <w:link w:val="CommentText"/>
    <w:uiPriority w:val="99"/>
    <w:semiHidden/>
    <w:rsid w:val="005A48B9"/>
    <w:rPr>
      <w:sz w:val="20"/>
      <w:szCs w:val="20"/>
    </w:rPr>
  </w:style>
  <w:style w:type="paragraph" w:styleId="CommentSubject">
    <w:name w:val="annotation subject"/>
    <w:basedOn w:val="CommentText"/>
    <w:next w:val="CommentText"/>
    <w:link w:val="CommentSubjectChar"/>
    <w:uiPriority w:val="99"/>
    <w:semiHidden/>
    <w:unhideWhenUsed/>
    <w:rsid w:val="005A48B9"/>
    <w:rPr>
      <w:b/>
      <w:bCs/>
    </w:rPr>
  </w:style>
  <w:style w:type="character" w:customStyle="1" w:styleId="CommentSubjectChar">
    <w:name w:val="Comment Subject Char"/>
    <w:basedOn w:val="CommentTextChar"/>
    <w:link w:val="CommentSubject"/>
    <w:uiPriority w:val="99"/>
    <w:semiHidden/>
    <w:rsid w:val="005A48B9"/>
    <w:rPr>
      <w:b/>
      <w:bCs/>
      <w:sz w:val="20"/>
      <w:szCs w:val="20"/>
    </w:rPr>
  </w:style>
  <w:style w:type="character" w:styleId="FollowedHyperlink">
    <w:name w:val="FollowedHyperlink"/>
    <w:basedOn w:val="DefaultParagraphFont"/>
    <w:uiPriority w:val="99"/>
    <w:semiHidden/>
    <w:unhideWhenUsed/>
    <w:rsid w:val="008A1CA3"/>
    <w:rPr>
      <w:color w:val="954F72" w:themeColor="followedHyperlink"/>
      <w:u w:val="single"/>
    </w:rPr>
  </w:style>
  <w:style w:type="character" w:customStyle="1" w:styleId="Heading1Char">
    <w:name w:val="Heading 1 Char"/>
    <w:basedOn w:val="DefaultParagraphFont"/>
    <w:link w:val="Heading1"/>
    <w:uiPriority w:val="9"/>
    <w:rsid w:val="00BF1C72"/>
    <w:rPr>
      <w:rFonts w:ascii="Futura PT Heavy" w:hAnsi="Futura PT Heavy" w:cs="Arial"/>
      <w:sz w:val="60"/>
      <w:szCs w:val="60"/>
    </w:rPr>
  </w:style>
  <w:style w:type="paragraph" w:styleId="NoSpacing">
    <w:name w:val="No Spacing"/>
    <w:uiPriority w:val="1"/>
    <w:qFormat/>
    <w:rsid w:val="00C704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lbournefringe.com.au/festival-info/archive-programs/" TargetMode="External"/><Relationship Id="rId18" Type="http://schemas.openxmlformats.org/officeDocument/2006/relationships/hyperlink" Target="https://www.tiktok.com/@reubenkaye?lang=e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facebook.com/business/learn/lessons/top-steps-to-creating-a-facebook-ad" TargetMode="External"/><Relationship Id="rId7" Type="http://schemas.openxmlformats.org/officeDocument/2006/relationships/webSettings" Target="webSettings.xml"/><Relationship Id="rId12" Type="http://schemas.openxmlformats.org/officeDocument/2006/relationships/hyperlink" Target="https://www.facebook.com/melbfringemakers/" TargetMode="External"/><Relationship Id="rId17" Type="http://schemas.openxmlformats.org/officeDocument/2006/relationships/hyperlink" Target="https://melbournefringe.com.au/for-artists/resources/festival/2020-budget-template/" TargetMode="External"/><Relationship Id="rId25" Type="http://schemas.openxmlformats.org/officeDocument/2006/relationships/hyperlink" Target="mailto:artists@melbournefringe.com.au"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www.facebook.com/deaffere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tists@melbournefringe.com.au" TargetMode="External"/><Relationship Id="rId24" Type="http://schemas.openxmlformats.org/officeDocument/2006/relationships/hyperlink" Target="https://melbournefringe.com.au/for-artists/resources/resource-links/2020-producer-guide-access/" TargetMode="Externa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hyperlink" Target="https://melbournefringe.com.au/marketing-plan-template/"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instagram.com/hotdepartment/?hl=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hyperlink" Target="https://melbournefringe.com.au/wp-content/uploads/2019/03/Media-Kit-How-To-for-artists.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A22EEFA789CD46961A58BB5290E701" ma:contentTypeVersion="15" ma:contentTypeDescription="Create a new document." ma:contentTypeScope="" ma:versionID="40bdbab78d29e1c7b22e8546e44fff4b">
  <xsd:schema xmlns:xsd="http://www.w3.org/2001/XMLSchema" xmlns:xs="http://www.w3.org/2001/XMLSchema" xmlns:p="http://schemas.microsoft.com/office/2006/metadata/properties" xmlns:ns1="http://schemas.microsoft.com/sharepoint/v3" xmlns:ns2="208a4d3c-24ea-42ab-ad6d-2daf6334ae49" xmlns:ns3="fea9f590-e234-4f0b-8eb4-29580e3224c3" targetNamespace="http://schemas.microsoft.com/office/2006/metadata/properties" ma:root="true" ma:fieldsID="4e11f3c2e0007e6bf2ce76cb8435fec0" ns1:_="" ns2:_="" ns3:_="">
    <xsd:import namespace="http://schemas.microsoft.com/sharepoint/v3"/>
    <xsd:import namespace="208a4d3c-24ea-42ab-ad6d-2daf6334ae49"/>
    <xsd:import namespace="fea9f590-e234-4f0b-8eb4-29580e3224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a4d3c-24ea-42ab-ad6d-2daf6334ae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a9f590-e234-4f0b-8eb4-29580e3224c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3DD82B-C45E-46F5-A961-BB1B0E33E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8a4d3c-24ea-42ab-ad6d-2daf6334ae49"/>
    <ds:schemaRef ds:uri="fea9f590-e234-4f0b-8eb4-29580e32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376D4F-18B5-4EB7-8D6A-C0F51CA5B3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F3EE0E0-5EBD-4CFD-8220-875148FFFE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4204</Words>
  <Characters>23967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28115</CharactersWithSpaces>
  <SharedDoc>false</SharedDoc>
  <HLinks>
    <vt:vector size="108" baseType="variant">
      <vt:variant>
        <vt:i4>1572990</vt:i4>
      </vt:variant>
      <vt:variant>
        <vt:i4>51</vt:i4>
      </vt:variant>
      <vt:variant>
        <vt:i4>0</vt:i4>
      </vt:variant>
      <vt:variant>
        <vt:i4>5</vt:i4>
      </vt:variant>
      <vt:variant>
        <vt:lpwstr>mailto:artists@melbournefringe.com.au</vt:lpwstr>
      </vt:variant>
      <vt:variant>
        <vt:lpwstr/>
      </vt:variant>
      <vt:variant>
        <vt:i4>6684780</vt:i4>
      </vt:variant>
      <vt:variant>
        <vt:i4>48</vt:i4>
      </vt:variant>
      <vt:variant>
        <vt:i4>0</vt:i4>
      </vt:variant>
      <vt:variant>
        <vt:i4>5</vt:i4>
      </vt:variant>
      <vt:variant>
        <vt:lpwstr>https://melbournefringe.com.au/for-artists/resources/resource-links/2020-producer-guide-access/</vt:lpwstr>
      </vt:variant>
      <vt:variant>
        <vt:lpwstr/>
      </vt:variant>
      <vt:variant>
        <vt:i4>2490430</vt:i4>
      </vt:variant>
      <vt:variant>
        <vt:i4>45</vt:i4>
      </vt:variant>
      <vt:variant>
        <vt:i4>0</vt:i4>
      </vt:variant>
      <vt:variant>
        <vt:i4>5</vt:i4>
      </vt:variant>
      <vt:variant>
        <vt:lpwstr>https://melbournefringe.com.au/marketing-plan-template/</vt:lpwstr>
      </vt:variant>
      <vt:variant>
        <vt:lpwstr/>
      </vt:variant>
      <vt:variant>
        <vt:i4>6422574</vt:i4>
      </vt:variant>
      <vt:variant>
        <vt:i4>42</vt:i4>
      </vt:variant>
      <vt:variant>
        <vt:i4>0</vt:i4>
      </vt:variant>
      <vt:variant>
        <vt:i4>5</vt:i4>
      </vt:variant>
      <vt:variant>
        <vt:lpwstr>https://melbournefringe.com.au/wp-content/uploads/2019/03/Media-Kit-How-To-for-artists.pdf</vt:lpwstr>
      </vt:variant>
      <vt:variant>
        <vt:lpwstr/>
      </vt:variant>
      <vt:variant>
        <vt:i4>7536685</vt:i4>
      </vt:variant>
      <vt:variant>
        <vt:i4>39</vt:i4>
      </vt:variant>
      <vt:variant>
        <vt:i4>0</vt:i4>
      </vt:variant>
      <vt:variant>
        <vt:i4>5</vt:i4>
      </vt:variant>
      <vt:variant>
        <vt:lpwstr>https://www.facebook.com/business/learn/lessons/top-steps-to-creating-a-facebook-ad</vt:lpwstr>
      </vt:variant>
      <vt:variant>
        <vt:lpwstr/>
      </vt:variant>
      <vt:variant>
        <vt:i4>1441873</vt:i4>
      </vt:variant>
      <vt:variant>
        <vt:i4>36</vt:i4>
      </vt:variant>
      <vt:variant>
        <vt:i4>0</vt:i4>
      </vt:variant>
      <vt:variant>
        <vt:i4>5</vt:i4>
      </vt:variant>
      <vt:variant>
        <vt:lpwstr>https://www.facebook.com/deafferent/</vt:lpwstr>
      </vt:variant>
      <vt:variant>
        <vt:lpwstr/>
      </vt:variant>
      <vt:variant>
        <vt:i4>2359393</vt:i4>
      </vt:variant>
      <vt:variant>
        <vt:i4>33</vt:i4>
      </vt:variant>
      <vt:variant>
        <vt:i4>0</vt:i4>
      </vt:variant>
      <vt:variant>
        <vt:i4>5</vt:i4>
      </vt:variant>
      <vt:variant>
        <vt:lpwstr>https://www.instagram.com/hotdepartment/?hl=en</vt:lpwstr>
      </vt:variant>
      <vt:variant>
        <vt:lpwstr/>
      </vt:variant>
      <vt:variant>
        <vt:i4>4980850</vt:i4>
      </vt:variant>
      <vt:variant>
        <vt:i4>30</vt:i4>
      </vt:variant>
      <vt:variant>
        <vt:i4>0</vt:i4>
      </vt:variant>
      <vt:variant>
        <vt:i4>5</vt:i4>
      </vt:variant>
      <vt:variant>
        <vt:lpwstr>https://www.tiktok.com/@reubenkaye?lang=en</vt:lpwstr>
      </vt:variant>
      <vt:variant>
        <vt:lpwstr/>
      </vt:variant>
      <vt:variant>
        <vt:i4>7798897</vt:i4>
      </vt:variant>
      <vt:variant>
        <vt:i4>27</vt:i4>
      </vt:variant>
      <vt:variant>
        <vt:i4>0</vt:i4>
      </vt:variant>
      <vt:variant>
        <vt:i4>5</vt:i4>
      </vt:variant>
      <vt:variant>
        <vt:lpwstr>https://melbournefringe.com.au/for-artists/resources/festival/2020-budget-template/</vt:lpwstr>
      </vt:variant>
      <vt:variant>
        <vt:lpwstr/>
      </vt:variant>
      <vt:variant>
        <vt:i4>7274605</vt:i4>
      </vt:variant>
      <vt:variant>
        <vt:i4>24</vt:i4>
      </vt:variant>
      <vt:variant>
        <vt:i4>0</vt:i4>
      </vt:variant>
      <vt:variant>
        <vt:i4>5</vt:i4>
      </vt:variant>
      <vt:variant>
        <vt:lpwstr>https://melbournefringe.com.au/festival-info/archive-programs/</vt:lpwstr>
      </vt:variant>
      <vt:variant>
        <vt:lpwstr/>
      </vt:variant>
      <vt:variant>
        <vt:i4>7602223</vt:i4>
      </vt:variant>
      <vt:variant>
        <vt:i4>21</vt:i4>
      </vt:variant>
      <vt:variant>
        <vt:i4>0</vt:i4>
      </vt:variant>
      <vt:variant>
        <vt:i4>5</vt:i4>
      </vt:variant>
      <vt:variant>
        <vt:lpwstr>https://www.facebook.com/melbfringemakers/</vt:lpwstr>
      </vt:variant>
      <vt:variant>
        <vt:lpwstr/>
      </vt:variant>
      <vt:variant>
        <vt:i4>1572990</vt:i4>
      </vt:variant>
      <vt:variant>
        <vt:i4>18</vt:i4>
      </vt:variant>
      <vt:variant>
        <vt:i4>0</vt:i4>
      </vt:variant>
      <vt:variant>
        <vt:i4>5</vt:i4>
      </vt:variant>
      <vt:variant>
        <vt:lpwstr>mailto:artists@melbournefringe.com.au</vt:lpwstr>
      </vt:variant>
      <vt:variant>
        <vt:lpwstr/>
      </vt:variant>
      <vt:variant>
        <vt:i4>1507389</vt:i4>
      </vt:variant>
      <vt:variant>
        <vt:i4>15</vt:i4>
      </vt:variant>
      <vt:variant>
        <vt:i4>0</vt:i4>
      </vt:variant>
      <vt:variant>
        <vt:i4>5</vt:i4>
      </vt:variant>
      <vt:variant>
        <vt:lpwstr/>
      </vt:variant>
      <vt:variant>
        <vt:lpwstr>_DEVELOPING_A_KILLER</vt:lpwstr>
      </vt:variant>
      <vt:variant>
        <vt:i4>1966130</vt:i4>
      </vt:variant>
      <vt:variant>
        <vt:i4>12</vt:i4>
      </vt:variant>
      <vt:variant>
        <vt:i4>0</vt:i4>
      </vt:variant>
      <vt:variant>
        <vt:i4>5</vt:i4>
      </vt:variant>
      <vt:variant>
        <vt:lpwstr/>
      </vt:variant>
      <vt:variant>
        <vt:lpwstr>_AUDIENCES_AND_OPPORTUNITIES</vt:lpwstr>
      </vt:variant>
      <vt:variant>
        <vt:i4>5832830</vt:i4>
      </vt:variant>
      <vt:variant>
        <vt:i4>9</vt:i4>
      </vt:variant>
      <vt:variant>
        <vt:i4>0</vt:i4>
      </vt:variant>
      <vt:variant>
        <vt:i4>5</vt:i4>
      </vt:variant>
      <vt:variant>
        <vt:lpwstr/>
      </vt:variant>
      <vt:variant>
        <vt:lpwstr>_YOUR_TICKET_PRICES</vt:lpwstr>
      </vt:variant>
      <vt:variant>
        <vt:i4>5046357</vt:i4>
      </vt:variant>
      <vt:variant>
        <vt:i4>6</vt:i4>
      </vt:variant>
      <vt:variant>
        <vt:i4>0</vt:i4>
      </vt:variant>
      <vt:variant>
        <vt:i4>5</vt:i4>
      </vt:variant>
      <vt:variant>
        <vt:lpwstr/>
      </vt:variant>
      <vt:variant>
        <vt:lpwstr>_YOUR_BLURB</vt:lpwstr>
      </vt:variant>
      <vt:variant>
        <vt:i4>5832778</vt:i4>
      </vt:variant>
      <vt:variant>
        <vt:i4>3</vt:i4>
      </vt:variant>
      <vt:variant>
        <vt:i4>0</vt:i4>
      </vt:variant>
      <vt:variant>
        <vt:i4>5</vt:i4>
      </vt:variant>
      <vt:variant>
        <vt:lpwstr/>
      </vt:variant>
      <vt:variant>
        <vt:lpwstr>_YOUR_IMAGE</vt:lpwstr>
      </vt:variant>
      <vt:variant>
        <vt:i4>4194407</vt:i4>
      </vt:variant>
      <vt:variant>
        <vt:i4>0</vt:i4>
      </vt:variant>
      <vt:variant>
        <vt:i4>0</vt:i4>
      </vt:variant>
      <vt:variant>
        <vt:i4>5</vt:i4>
      </vt:variant>
      <vt:variant>
        <vt:lpwstr/>
      </vt:variant>
      <vt:variant>
        <vt:lpwstr>_WHY_DOES_MARKETING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Tseng</dc:creator>
  <cp:keywords/>
  <dc:description/>
  <cp:lastModifiedBy>Caitlin McNaughton</cp:lastModifiedBy>
  <cp:revision>2</cp:revision>
  <dcterms:created xsi:type="dcterms:W3CDTF">2021-05-18T07:21:00Z</dcterms:created>
  <dcterms:modified xsi:type="dcterms:W3CDTF">2021-05-18T07:21:00Z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0x010100FDA22EEFA789CD46961A58BB5290E701</vt:lpwstr>
  </property>
</Properties>
</file>