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4DD6A" w14:textId="71F96FE1" w:rsidR="00661103" w:rsidRDefault="00FE7DF4">
      <w:r>
        <w:rPr>
          <w:noProof/>
        </w:rPr>
        <w:drawing>
          <wp:anchor distT="0" distB="0" distL="114300" distR="114300" simplePos="0" relativeHeight="251658240" behindDoc="1" locked="0" layoutInCell="1" allowOverlap="1" wp14:anchorId="0D2EDDD6" wp14:editId="3826BA32">
            <wp:simplePos x="0" y="0"/>
            <wp:positionH relativeFrom="margin">
              <wp:posOffset>-5234305</wp:posOffset>
            </wp:positionH>
            <wp:positionV relativeFrom="paragraph">
              <wp:posOffset>-672465</wp:posOffset>
            </wp:positionV>
            <wp:extent cx="15128875" cy="10085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8875" cy="10085070"/>
                    </a:xfrm>
                    <a:prstGeom prst="rect">
                      <a:avLst/>
                    </a:prstGeom>
                  </pic:spPr>
                </pic:pic>
              </a:graphicData>
            </a:graphic>
            <wp14:sizeRelH relativeFrom="page">
              <wp14:pctWidth>0</wp14:pctWidth>
            </wp14:sizeRelH>
            <wp14:sizeRelV relativeFrom="page">
              <wp14:pctHeight>0</wp14:pctHeight>
            </wp14:sizeRelV>
          </wp:anchor>
        </w:drawing>
      </w:r>
      <w:r w:rsidR="00120AD2">
        <w:rPr>
          <w:noProof/>
        </w:rPr>
        <mc:AlternateContent>
          <mc:Choice Requires="wps">
            <w:drawing>
              <wp:anchor distT="45720" distB="45720" distL="114300" distR="114300" simplePos="0" relativeHeight="251660288" behindDoc="0" locked="0" layoutInCell="1" allowOverlap="1" wp14:anchorId="310D7773" wp14:editId="3CD6DC7F">
                <wp:simplePos x="0" y="0"/>
                <wp:positionH relativeFrom="margin">
                  <wp:align>center</wp:align>
                </wp:positionH>
                <wp:positionV relativeFrom="paragraph">
                  <wp:posOffset>-54061</wp:posOffset>
                </wp:positionV>
                <wp:extent cx="5949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404620"/>
                        </a:xfrm>
                        <a:prstGeom prst="rect">
                          <a:avLst/>
                        </a:prstGeom>
                        <a:noFill/>
                        <a:ln w="9525">
                          <a:noFill/>
                          <a:miter lim="800000"/>
                          <a:headEnd/>
                          <a:tailEnd/>
                        </a:ln>
                      </wps:spPr>
                      <wps:txbx>
                        <w:txbxContent>
                          <w:p w14:paraId="589F3AE6" w14:textId="4A745F3F" w:rsidR="00661103" w:rsidRPr="00661103" w:rsidRDefault="00E46732" w:rsidP="00661103">
                            <w:pPr>
                              <w:jc w:val="center"/>
                              <w:rPr>
                                <w:rFonts w:ascii="Futura PT Heavy" w:hAnsi="Futura PT Heavy"/>
                                <w:color w:val="FFFFFF" w:themeColor="background1"/>
                                <w:sz w:val="96"/>
                                <w:szCs w:val="96"/>
                              </w:rPr>
                            </w:pPr>
                            <w:r w:rsidRPr="00661103">
                              <w:rPr>
                                <w:rFonts w:ascii="Futura PT Heavy" w:hAnsi="Futura PT Heavy"/>
                                <w:color w:val="FFFFFF" w:themeColor="background1"/>
                                <w:sz w:val="96"/>
                                <w:szCs w:val="96"/>
                              </w:rPr>
                              <w:t>GUIDE TO DIGITAL &amp; REMOTE 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D7773" id="_x0000_t202" coordsize="21600,21600" o:spt="202" path="m,l,21600r21600,l21600,xe">
                <v:stroke joinstyle="miter"/>
                <v:path gradientshapeok="t" o:connecttype="rect"/>
              </v:shapetype>
              <v:shape id="Text Box 2" o:spid="_x0000_s1026" type="#_x0000_t202" style="position:absolute;margin-left:0;margin-top:-4.25pt;width:468.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" filled="f" stroked="f">
                <v:textbox style="mso-fit-shape-to-text:t">
                  <w:txbxContent>
                    <w:p w14:paraId="589F3AE6" w14:textId="4A745F3F" w:rsidR="00661103" w:rsidRPr="00661103" w:rsidRDefault="00E46732" w:rsidP="00661103">
                      <w:pPr>
                        <w:jc w:val="center"/>
                        <w:rPr>
                          <w:rFonts w:ascii="Futura PT Heavy" w:hAnsi="Futura PT Heavy"/>
                          <w:color w:val="FFFFFF" w:themeColor="background1"/>
                          <w:sz w:val="96"/>
                          <w:szCs w:val="96"/>
                        </w:rPr>
                      </w:pPr>
                      <w:r w:rsidRPr="00661103">
                        <w:rPr>
                          <w:rFonts w:ascii="Futura PT Heavy" w:hAnsi="Futura PT Heavy"/>
                          <w:color w:val="FFFFFF" w:themeColor="background1"/>
                          <w:sz w:val="96"/>
                          <w:szCs w:val="96"/>
                        </w:rPr>
                        <w:t>GUIDE TO DIGITAL &amp; REMOTE ART</w:t>
                      </w:r>
                    </w:p>
                  </w:txbxContent>
                </v:textbox>
                <w10:wrap anchorx="margin"/>
              </v:shape>
            </w:pict>
          </mc:Fallback>
        </mc:AlternateContent>
      </w:r>
    </w:p>
    <w:p w14:paraId="51F4F4C2" w14:textId="696BB653" w:rsidR="00661103" w:rsidRDefault="00120AD2">
      <w:r>
        <w:rPr>
          <w:noProof/>
        </w:rPr>
        <mc:AlternateContent>
          <mc:Choice Requires="wps">
            <w:drawing>
              <wp:anchor distT="45720" distB="45720" distL="114300" distR="114300" simplePos="0" relativeHeight="251664384" behindDoc="0" locked="0" layoutInCell="1" allowOverlap="1" wp14:anchorId="3ACE6C9C" wp14:editId="52E0F32C">
                <wp:simplePos x="0" y="0"/>
                <wp:positionH relativeFrom="margin">
                  <wp:posOffset>-316230</wp:posOffset>
                </wp:positionH>
                <wp:positionV relativeFrom="paragraph">
                  <wp:posOffset>8341995</wp:posOffset>
                </wp:positionV>
                <wp:extent cx="6305550" cy="64135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41359"/>
                        </a:xfrm>
                        <a:prstGeom prst="rect">
                          <a:avLst/>
                        </a:prstGeom>
                        <a:noFill/>
                        <a:ln w="9525">
                          <a:noFill/>
                          <a:miter lim="800000"/>
                          <a:headEnd/>
                          <a:tailEnd/>
                        </a:ln>
                      </wps:spPr>
                      <wps:txbx>
                        <w:txbxContent>
                          <w:p w14:paraId="147ED30F" w14:textId="36312C42" w:rsidR="00E46732" w:rsidRPr="00090593" w:rsidRDefault="00E46732">
                            <w:pPr>
                              <w:rPr>
                                <w:color w:val="FFFFFF" w:themeColor="background1"/>
                                <w:sz w:val="16"/>
                                <w:szCs w:val="16"/>
                              </w:rPr>
                            </w:pPr>
                            <w:r w:rsidRPr="00090593">
                              <w:rPr>
                                <w:i/>
                                <w:iCs/>
                                <w:color w:val="FFFFFF" w:themeColor="background1"/>
                                <w:sz w:val="16"/>
                                <w:szCs w:val="16"/>
                              </w:rPr>
                              <w:t xml:space="preserve">Opening Night, </w:t>
                            </w:r>
                            <w:r w:rsidRPr="00090593">
                              <w:rPr>
                                <w:color w:val="FFFFFF" w:themeColor="background1"/>
                                <w:sz w:val="16"/>
                                <w:szCs w:val="16"/>
                              </w:rPr>
                              <w:t>Melbourne Fringe 2020.</w:t>
                            </w:r>
                            <w:r w:rsidRPr="00090593">
                              <w:rPr>
                                <w:color w:val="FFFFFF" w:themeColor="background1"/>
                                <w:sz w:val="16"/>
                                <w:szCs w:val="16"/>
                              </w:rPr>
                              <w:br/>
                              <w:t>Photo by J Forsyth.</w:t>
                            </w:r>
                            <w:r w:rsidRPr="00090593">
                              <w:rPr>
                                <w:color w:val="FFFFFF" w:themeColor="background1"/>
                                <w:sz w:val="16"/>
                                <w:szCs w:val="16"/>
                              </w:rPr>
                              <w:br/>
                              <w:t>Image description:</w:t>
                            </w:r>
                            <w:r w:rsidR="00BB02ED">
                              <w:rPr>
                                <w:color w:val="FFFFFF" w:themeColor="background1"/>
                                <w:sz w:val="16"/>
                                <w:szCs w:val="16"/>
                              </w:rPr>
                              <w:t xml:space="preserve"> Purple lighting with a black</w:t>
                            </w:r>
                            <w:r w:rsidR="004F660A">
                              <w:rPr>
                                <w:color w:val="FFFFFF" w:themeColor="background1"/>
                                <w:sz w:val="16"/>
                                <w:szCs w:val="16"/>
                              </w:rPr>
                              <w:t xml:space="preserve"> film camera</w:t>
                            </w:r>
                            <w:r w:rsidR="00BB02ED">
                              <w:rPr>
                                <w:color w:val="FFFFFF" w:themeColor="background1"/>
                                <w:sz w:val="16"/>
                                <w:szCs w:val="16"/>
                              </w:rPr>
                              <w:t xml:space="preserve"> is in the foreground</w:t>
                            </w:r>
                            <w:r w:rsidR="004F660A">
                              <w:rPr>
                                <w:color w:val="FFFFFF" w:themeColor="background1"/>
                                <w:sz w:val="16"/>
                                <w:szCs w:val="16"/>
                              </w:rPr>
                              <w:t>. There is a blurry person in the distance – they are wearing sequins.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E6C9C" id="_x0000_s1027" type="#_x0000_t202" style="position:absolute;margin-left:-24.9pt;margin-top:656.85pt;width:496.5pt;height: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" filled="f" stroked="f">
                <v:textbox>
                  <w:txbxContent>
                    <w:p w14:paraId="147ED30F" w14:textId="36312C42" w:rsidR="00E46732" w:rsidRPr="00090593" w:rsidRDefault="00E46732">
                      <w:pPr>
                        <w:rPr>
                          <w:color w:val="FFFFFF" w:themeColor="background1"/>
                          <w:sz w:val="16"/>
                          <w:szCs w:val="16"/>
                        </w:rPr>
                      </w:pPr>
                      <w:r w:rsidRPr="00090593">
                        <w:rPr>
                          <w:i/>
                          <w:iCs/>
                          <w:color w:val="FFFFFF" w:themeColor="background1"/>
                          <w:sz w:val="16"/>
                          <w:szCs w:val="16"/>
                        </w:rPr>
                        <w:t xml:space="preserve">Opening Night, </w:t>
                      </w:r>
                      <w:r w:rsidRPr="00090593">
                        <w:rPr>
                          <w:color w:val="FFFFFF" w:themeColor="background1"/>
                          <w:sz w:val="16"/>
                          <w:szCs w:val="16"/>
                        </w:rPr>
                        <w:t>Melbourne Fringe 2020.</w:t>
                      </w:r>
                      <w:r w:rsidRPr="00090593">
                        <w:rPr>
                          <w:color w:val="FFFFFF" w:themeColor="background1"/>
                          <w:sz w:val="16"/>
                          <w:szCs w:val="16"/>
                        </w:rPr>
                        <w:br/>
                        <w:t>Photo by J Forsyth.</w:t>
                      </w:r>
                      <w:r w:rsidRPr="00090593">
                        <w:rPr>
                          <w:color w:val="FFFFFF" w:themeColor="background1"/>
                          <w:sz w:val="16"/>
                          <w:szCs w:val="16"/>
                        </w:rPr>
                        <w:br/>
                        <w:t>Image description:</w:t>
                      </w:r>
                      <w:r w:rsidR="00BB02ED">
                        <w:rPr>
                          <w:color w:val="FFFFFF" w:themeColor="background1"/>
                          <w:sz w:val="16"/>
                          <w:szCs w:val="16"/>
                        </w:rPr>
                        <w:t xml:space="preserve"> Purple lighting with a black</w:t>
                      </w:r>
                      <w:r w:rsidR="004F660A">
                        <w:rPr>
                          <w:color w:val="FFFFFF" w:themeColor="background1"/>
                          <w:sz w:val="16"/>
                          <w:szCs w:val="16"/>
                        </w:rPr>
                        <w:t xml:space="preserve"> film camera</w:t>
                      </w:r>
                      <w:r w:rsidR="00BB02ED">
                        <w:rPr>
                          <w:color w:val="FFFFFF" w:themeColor="background1"/>
                          <w:sz w:val="16"/>
                          <w:szCs w:val="16"/>
                        </w:rPr>
                        <w:t xml:space="preserve"> is in the foreground</w:t>
                      </w:r>
                      <w:r w:rsidR="004F660A">
                        <w:rPr>
                          <w:color w:val="FFFFFF" w:themeColor="background1"/>
                          <w:sz w:val="16"/>
                          <w:szCs w:val="16"/>
                        </w:rPr>
                        <w:t>. There is a blurry person in the distance – they are wearing sequins.</w:t>
                      </w:r>
                    </w:p>
                  </w:txbxContent>
                </v:textbox>
                <w10:wrap anchorx="margin"/>
              </v:shape>
            </w:pict>
          </mc:Fallback>
        </mc:AlternateContent>
      </w:r>
      <w:r>
        <w:rPr>
          <w:rFonts w:ascii="Calibri"/>
          <w:b/>
          <w:noProof/>
          <w:color w:val="FFFFFF"/>
          <w:w w:val="115"/>
          <w:sz w:val="96"/>
        </w:rPr>
        <w:drawing>
          <wp:anchor distT="0" distB="0" distL="114300" distR="114300" simplePos="0" relativeHeight="251662336" behindDoc="0" locked="0" layoutInCell="1" allowOverlap="1" wp14:anchorId="6AE72970" wp14:editId="4CD72287">
            <wp:simplePos x="0" y="0"/>
            <wp:positionH relativeFrom="page">
              <wp:align>right</wp:align>
            </wp:positionH>
            <wp:positionV relativeFrom="paragraph">
              <wp:posOffset>6651957</wp:posOffset>
            </wp:positionV>
            <wp:extent cx="2459355" cy="24593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355" cy="2459355"/>
                    </a:xfrm>
                    <a:prstGeom prst="rect">
                      <a:avLst/>
                    </a:prstGeom>
                  </pic:spPr>
                </pic:pic>
              </a:graphicData>
            </a:graphic>
            <wp14:sizeRelH relativeFrom="page">
              <wp14:pctWidth>0</wp14:pctWidth>
            </wp14:sizeRelH>
            <wp14:sizeRelV relativeFrom="page">
              <wp14:pctHeight>0</wp14:pctHeight>
            </wp14:sizeRelV>
          </wp:anchor>
        </w:drawing>
      </w:r>
      <w:r w:rsidR="00661103">
        <w:br w:type="page"/>
      </w:r>
    </w:p>
    <w:p w14:paraId="7A232A1F" w14:textId="64D30939" w:rsidR="00263841" w:rsidRPr="00D75DBB" w:rsidRDefault="009A6D14" w:rsidP="00D75DBB">
      <w:pPr>
        <w:pStyle w:val="Heading1"/>
      </w:pPr>
      <w:r w:rsidRPr="00D75DBB">
        <w:lastRenderedPageBreak/>
        <w:t>Contents</w:t>
      </w:r>
    </w:p>
    <w:p w14:paraId="51745F39" w14:textId="77777777" w:rsidR="0061632A" w:rsidRDefault="0061632A" w:rsidP="0061632A">
      <w:pPr>
        <w:pStyle w:val="NoSpacing"/>
      </w:pPr>
    </w:p>
    <w:p w14:paraId="69A96C65" w14:textId="0F15C6B2" w:rsidR="009A6D14" w:rsidRDefault="00090593" w:rsidP="0061632A">
      <w:pPr>
        <w:pStyle w:val="NoSpacing"/>
        <w:rPr>
          <w:b/>
          <w:bCs/>
        </w:rPr>
      </w:pPr>
      <w:r w:rsidRPr="000164A5">
        <w:t xml:space="preserve">This guide is aimed at helping artists and producers consider what it means to make and present digital and remote art. </w:t>
      </w:r>
    </w:p>
    <w:p w14:paraId="1EA37046" w14:textId="77777777" w:rsidR="009A6D14" w:rsidRPr="009A6D14" w:rsidRDefault="009A6D14" w:rsidP="009A6D14"/>
    <w:p w14:paraId="725E20B3" w14:textId="71341879" w:rsidR="00484799" w:rsidRPr="004B0EA0" w:rsidRDefault="00484799" w:rsidP="00484799">
      <w:pPr>
        <w:spacing w:after="0"/>
        <w:rPr>
          <w:rFonts w:ascii="Arial" w:hAnsi="Arial" w:cs="Arial"/>
        </w:rPr>
      </w:pPr>
      <w:r w:rsidRPr="007A7E88">
        <w:rPr>
          <w:rFonts w:ascii="Futura PT Heavy" w:hAnsi="Futura PT Heavy"/>
          <w:sz w:val="60"/>
          <w:szCs w:val="60"/>
        </w:rPr>
        <w:t>0</w:t>
      </w:r>
      <w:r>
        <w:rPr>
          <w:rFonts w:ascii="Futura PT Heavy" w:hAnsi="Futura PT Heavy"/>
          <w:sz w:val="60"/>
          <w:szCs w:val="60"/>
        </w:rPr>
        <w:t>3</w:t>
      </w:r>
      <w:r>
        <w:rPr>
          <w:rFonts w:ascii="Futura PT Heavy" w:hAnsi="Futura PT Heavy"/>
          <w:sz w:val="60"/>
          <w:szCs w:val="60"/>
        </w:rPr>
        <w:br/>
      </w:r>
      <w:hyperlink w:anchor="_So_You’re_Going" w:history="1">
        <w:r w:rsidR="00B859F7" w:rsidRPr="00D75DBB">
          <w:rPr>
            <w:rStyle w:val="Hyperlink"/>
            <w:rFonts w:ascii="Futura PT Heavy" w:hAnsi="Futura PT Heavy" w:cs="Arial"/>
            <w:color w:val="6922E4"/>
            <w:sz w:val="32"/>
            <w:szCs w:val="32"/>
          </w:rPr>
          <w:t>So You’re Going Digital</w:t>
        </w:r>
        <w:r w:rsidR="009A0B97" w:rsidRPr="00D75DBB">
          <w:rPr>
            <w:rStyle w:val="Hyperlink"/>
            <w:rFonts w:ascii="Futura PT Heavy" w:hAnsi="Futura PT Heavy" w:cs="Arial"/>
            <w:color w:val="6922E4"/>
            <w:sz w:val="32"/>
            <w:szCs w:val="32"/>
          </w:rPr>
          <w:t>…</w:t>
        </w:r>
      </w:hyperlink>
    </w:p>
    <w:p w14:paraId="2019666B" w14:textId="77777777" w:rsidR="00484799" w:rsidRPr="004B0EA0" w:rsidRDefault="00484799" w:rsidP="00484799">
      <w:pPr>
        <w:spacing w:after="0"/>
        <w:rPr>
          <w:rFonts w:ascii="Arial" w:hAnsi="Arial" w:cs="Arial"/>
        </w:rPr>
      </w:pPr>
    </w:p>
    <w:p w14:paraId="097AE639" w14:textId="77777777" w:rsidR="00484799" w:rsidRPr="007A7E88" w:rsidRDefault="00484799" w:rsidP="00484799">
      <w:pPr>
        <w:spacing w:after="0"/>
        <w:rPr>
          <w:rFonts w:ascii="Futura PT Heavy" w:hAnsi="Futura PT Heavy"/>
          <w:sz w:val="60"/>
          <w:szCs w:val="60"/>
        </w:rPr>
      </w:pPr>
      <w:r w:rsidRPr="007A7E88">
        <w:rPr>
          <w:rFonts w:ascii="Futura PT Heavy" w:hAnsi="Futura PT Heavy"/>
          <w:sz w:val="60"/>
          <w:szCs w:val="60"/>
        </w:rPr>
        <w:t>0</w:t>
      </w:r>
      <w:r>
        <w:rPr>
          <w:rFonts w:ascii="Futura PT Heavy" w:hAnsi="Futura PT Heavy"/>
          <w:sz w:val="60"/>
          <w:szCs w:val="60"/>
        </w:rPr>
        <w:t>4</w:t>
      </w:r>
    </w:p>
    <w:p w14:paraId="4ADED9E5" w14:textId="1500DDC9" w:rsidR="00484799" w:rsidRPr="00D75DBB" w:rsidRDefault="00FB3E0B" w:rsidP="00484799">
      <w:pPr>
        <w:spacing w:after="0"/>
        <w:rPr>
          <w:rFonts w:ascii="Futura PT Heavy" w:hAnsi="Futura PT Heavy" w:cs="Arial"/>
          <w:color w:val="6922E4"/>
          <w:sz w:val="32"/>
          <w:szCs w:val="32"/>
        </w:rPr>
      </w:pPr>
      <w:hyperlink w:anchor="_Live-Streaming" w:history="1">
        <w:r w:rsidR="009A6D14" w:rsidRPr="00D75DBB">
          <w:rPr>
            <w:rStyle w:val="Hyperlink"/>
            <w:rFonts w:ascii="Futura PT Heavy" w:hAnsi="Futura PT Heavy" w:cs="Arial"/>
            <w:color w:val="6922E4"/>
            <w:sz w:val="32"/>
            <w:szCs w:val="32"/>
          </w:rPr>
          <w:t>Live-Streaming</w:t>
        </w:r>
      </w:hyperlink>
    </w:p>
    <w:p w14:paraId="625A0114" w14:textId="77777777" w:rsidR="00484799" w:rsidRPr="004B0EA0" w:rsidRDefault="00484799" w:rsidP="00484799">
      <w:pPr>
        <w:spacing w:after="0"/>
        <w:rPr>
          <w:rFonts w:ascii="Arial" w:hAnsi="Arial" w:cs="Arial"/>
        </w:rPr>
      </w:pPr>
    </w:p>
    <w:p w14:paraId="31E842C5" w14:textId="64FF6A57" w:rsidR="00484799" w:rsidRPr="007A7E88" w:rsidRDefault="00484799" w:rsidP="00484799">
      <w:pPr>
        <w:spacing w:after="0"/>
        <w:rPr>
          <w:rFonts w:ascii="Futura PT Heavy" w:hAnsi="Futura PT Heavy"/>
          <w:sz w:val="60"/>
          <w:szCs w:val="60"/>
        </w:rPr>
      </w:pPr>
      <w:r w:rsidRPr="007A7E88">
        <w:rPr>
          <w:rFonts w:ascii="Futura PT Heavy" w:hAnsi="Futura PT Heavy"/>
          <w:sz w:val="60"/>
          <w:szCs w:val="60"/>
        </w:rPr>
        <w:t>0</w:t>
      </w:r>
      <w:r w:rsidR="009A6D14">
        <w:rPr>
          <w:rFonts w:ascii="Futura PT Heavy" w:hAnsi="Futura PT Heavy"/>
          <w:sz w:val="60"/>
          <w:szCs w:val="60"/>
        </w:rPr>
        <w:t>8</w:t>
      </w:r>
    </w:p>
    <w:p w14:paraId="365645A0" w14:textId="5AFEF4EC" w:rsidR="00484799" w:rsidRPr="00D75DBB" w:rsidRDefault="00FB3E0B" w:rsidP="00484799">
      <w:pPr>
        <w:spacing w:after="0"/>
        <w:rPr>
          <w:rFonts w:ascii="Futura PT Heavy" w:hAnsi="Futura PT Heavy" w:cs="Arial"/>
          <w:color w:val="6922E4"/>
          <w:sz w:val="32"/>
          <w:szCs w:val="32"/>
        </w:rPr>
      </w:pPr>
      <w:hyperlink w:anchor="_Pre-Recorded_Shows" w:history="1">
        <w:r w:rsidR="009A6D14" w:rsidRPr="00D75DBB">
          <w:rPr>
            <w:rStyle w:val="Hyperlink"/>
            <w:rFonts w:ascii="Futura PT Heavy" w:hAnsi="Futura PT Heavy" w:cs="Arial"/>
            <w:color w:val="6922E4"/>
            <w:sz w:val="32"/>
            <w:szCs w:val="32"/>
          </w:rPr>
          <w:t>Pre-Recorded Shows</w:t>
        </w:r>
      </w:hyperlink>
    </w:p>
    <w:p w14:paraId="26B9DE99" w14:textId="77777777" w:rsidR="00484799" w:rsidRPr="004B0EA0" w:rsidRDefault="00484799" w:rsidP="00484799">
      <w:pPr>
        <w:spacing w:after="0"/>
        <w:rPr>
          <w:rFonts w:ascii="Arial" w:hAnsi="Arial" w:cs="Arial"/>
        </w:rPr>
      </w:pPr>
    </w:p>
    <w:p w14:paraId="439D5465" w14:textId="1E21A4D4" w:rsidR="00484799" w:rsidRPr="007A7E88" w:rsidRDefault="009A6D14" w:rsidP="00484799">
      <w:pPr>
        <w:spacing w:after="0"/>
        <w:rPr>
          <w:rFonts w:ascii="Futura PT Heavy" w:hAnsi="Futura PT Heavy"/>
          <w:sz w:val="60"/>
          <w:szCs w:val="60"/>
        </w:rPr>
      </w:pPr>
      <w:r>
        <w:rPr>
          <w:rFonts w:ascii="Futura PT Heavy" w:hAnsi="Futura PT Heavy"/>
          <w:sz w:val="60"/>
          <w:szCs w:val="60"/>
        </w:rPr>
        <w:t>10</w:t>
      </w:r>
    </w:p>
    <w:p w14:paraId="05BB851B" w14:textId="3AA1AA1C" w:rsidR="00484799" w:rsidRPr="009A6D14" w:rsidRDefault="00FB3E0B" w:rsidP="00484799">
      <w:pPr>
        <w:spacing w:after="0"/>
        <w:rPr>
          <w:rFonts w:ascii="Futura PT Heavy" w:hAnsi="Futura PT Heavy" w:cs="Arial"/>
          <w:color w:val="6922E4"/>
        </w:rPr>
      </w:pPr>
      <w:hyperlink w:anchor="_Example_Work" w:history="1">
        <w:r w:rsidR="009A6D14" w:rsidRPr="00D75DBB">
          <w:rPr>
            <w:rStyle w:val="Hyperlink"/>
            <w:rFonts w:ascii="Futura PT Heavy" w:hAnsi="Futura PT Heavy" w:cs="Arial"/>
            <w:color w:val="6922E4"/>
            <w:sz w:val="32"/>
            <w:szCs w:val="32"/>
          </w:rPr>
          <w:t>Example Work</w:t>
        </w:r>
      </w:hyperlink>
      <w:r w:rsidR="009A6D14">
        <w:rPr>
          <w:rFonts w:ascii="Futura PT Heavy" w:hAnsi="Futura PT Heavy" w:cs="Arial"/>
          <w:color w:val="6922E4"/>
          <w:sz w:val="32"/>
          <w:szCs w:val="32"/>
        </w:rPr>
        <w:br/>
      </w:r>
    </w:p>
    <w:p w14:paraId="3B0DC6F5" w14:textId="03F992C0" w:rsidR="009A6D14" w:rsidRPr="007A7E88" w:rsidRDefault="009A6D14" w:rsidP="009A6D14">
      <w:pPr>
        <w:spacing w:after="0"/>
        <w:rPr>
          <w:rFonts w:ascii="Futura PT Heavy" w:hAnsi="Futura PT Heavy"/>
          <w:sz w:val="60"/>
          <w:szCs w:val="60"/>
        </w:rPr>
      </w:pPr>
      <w:r>
        <w:rPr>
          <w:rFonts w:ascii="Futura PT Heavy" w:hAnsi="Futura PT Heavy"/>
          <w:sz w:val="60"/>
          <w:szCs w:val="60"/>
        </w:rPr>
        <w:t>11</w:t>
      </w:r>
    </w:p>
    <w:p w14:paraId="1A966C7D" w14:textId="689BA6C8" w:rsidR="009A6D14" w:rsidRPr="00D75DBB" w:rsidRDefault="00FB3E0B" w:rsidP="009A6D14">
      <w:pPr>
        <w:spacing w:after="0"/>
        <w:rPr>
          <w:rFonts w:ascii="Futura PT Heavy" w:hAnsi="Futura PT Heavy" w:cs="Arial"/>
          <w:color w:val="6922E4"/>
          <w:sz w:val="32"/>
          <w:szCs w:val="32"/>
        </w:rPr>
      </w:pPr>
      <w:hyperlink w:anchor="_Useful_Resources" w:history="1">
        <w:r w:rsidR="009A6D14" w:rsidRPr="00D75DBB">
          <w:rPr>
            <w:rStyle w:val="Hyperlink"/>
            <w:rFonts w:ascii="Futura PT Heavy" w:hAnsi="Futura PT Heavy" w:cs="Arial"/>
            <w:color w:val="6922E4"/>
            <w:sz w:val="32"/>
            <w:szCs w:val="32"/>
          </w:rPr>
          <w:t>Resources</w:t>
        </w:r>
      </w:hyperlink>
    </w:p>
    <w:p w14:paraId="17CCB5D4" w14:textId="77777777" w:rsidR="009A6D14" w:rsidRPr="004B0EA0" w:rsidRDefault="009A6D14" w:rsidP="009A6D14">
      <w:pPr>
        <w:spacing w:after="0"/>
        <w:rPr>
          <w:rFonts w:ascii="Arial" w:hAnsi="Arial" w:cs="Arial"/>
        </w:rPr>
      </w:pPr>
    </w:p>
    <w:p w14:paraId="23684542" w14:textId="4D7D1F63" w:rsidR="009A6D14" w:rsidRPr="007A7E88" w:rsidRDefault="009A6D14" w:rsidP="009A6D14">
      <w:pPr>
        <w:spacing w:after="0"/>
        <w:rPr>
          <w:rFonts w:ascii="Futura PT Heavy" w:hAnsi="Futura PT Heavy"/>
          <w:sz w:val="60"/>
          <w:szCs w:val="60"/>
        </w:rPr>
      </w:pPr>
      <w:r>
        <w:rPr>
          <w:rFonts w:ascii="Futura PT Heavy" w:hAnsi="Futura PT Heavy"/>
          <w:sz w:val="60"/>
          <w:szCs w:val="60"/>
        </w:rPr>
        <w:t>12</w:t>
      </w:r>
    </w:p>
    <w:p w14:paraId="7235B423" w14:textId="0C818A98" w:rsidR="009A6D14" w:rsidRPr="007A7E88" w:rsidRDefault="00FB3E0B" w:rsidP="009A6D14">
      <w:pPr>
        <w:spacing w:after="0"/>
        <w:rPr>
          <w:rFonts w:ascii="Futura PT Heavy" w:hAnsi="Futura PT Heavy" w:cs="Arial"/>
          <w:color w:val="6922E4"/>
          <w:sz w:val="32"/>
          <w:szCs w:val="32"/>
        </w:rPr>
      </w:pPr>
      <w:hyperlink w:anchor="_Glossary" w:history="1">
        <w:r w:rsidR="009A6D14" w:rsidRPr="00D75DBB">
          <w:rPr>
            <w:rStyle w:val="Hyperlink"/>
            <w:rFonts w:ascii="Futura PT Heavy" w:hAnsi="Futura PT Heavy" w:cs="Arial"/>
            <w:color w:val="6922E4"/>
            <w:sz w:val="32"/>
            <w:szCs w:val="32"/>
          </w:rPr>
          <w:t>Glossary</w:t>
        </w:r>
      </w:hyperlink>
    </w:p>
    <w:p w14:paraId="60ABD4C0" w14:textId="77777777" w:rsidR="009A6D14" w:rsidRPr="007A7E88" w:rsidRDefault="009A6D14" w:rsidP="00484799">
      <w:pPr>
        <w:spacing w:after="0"/>
        <w:rPr>
          <w:rFonts w:ascii="Futura PT Heavy" w:hAnsi="Futura PT Heavy" w:cs="Arial"/>
          <w:color w:val="6922E4"/>
          <w:sz w:val="32"/>
          <w:szCs w:val="32"/>
        </w:rPr>
      </w:pPr>
    </w:p>
    <w:p w14:paraId="05EE0B31" w14:textId="77777777" w:rsidR="00484799" w:rsidRPr="004B0EA0" w:rsidRDefault="00484799" w:rsidP="00484799">
      <w:pPr>
        <w:spacing w:after="0"/>
        <w:rPr>
          <w:rFonts w:ascii="Arial" w:hAnsi="Arial" w:cs="Arial"/>
        </w:rPr>
      </w:pPr>
    </w:p>
    <w:p w14:paraId="1DB7E4E0" w14:textId="77777777" w:rsidR="00484799" w:rsidRDefault="00484799" w:rsidP="00484799">
      <w:pPr>
        <w:spacing w:after="0"/>
        <w:rPr>
          <w:rFonts w:ascii="Futura PT Heavy" w:hAnsi="Futura PT Heavy" w:cs="Arial"/>
          <w:color w:val="6922E4"/>
          <w:sz w:val="32"/>
          <w:szCs w:val="32"/>
        </w:rPr>
      </w:pPr>
    </w:p>
    <w:p w14:paraId="3F12513F" w14:textId="3677E1D3" w:rsidR="00263841" w:rsidRDefault="00484799" w:rsidP="00484799">
      <w:pPr>
        <w:rPr>
          <w:rFonts w:ascii="Arial" w:hAnsi="Arial" w:cs="Arial"/>
          <w:sz w:val="24"/>
          <w:szCs w:val="24"/>
        </w:rPr>
      </w:pPr>
      <w:r w:rsidRPr="00D85931">
        <w:rPr>
          <w:rFonts w:ascii="Arial" w:hAnsi="Arial" w:cs="Arial"/>
        </w:rPr>
        <w:t xml:space="preserve">This resource is designed to help you put on an </w:t>
      </w:r>
      <w:r w:rsidR="00C95E67">
        <w:rPr>
          <w:rFonts w:ascii="Arial" w:hAnsi="Arial" w:cs="Arial"/>
        </w:rPr>
        <w:t>digital</w:t>
      </w:r>
      <w:r w:rsidRPr="00D85931">
        <w:rPr>
          <w:rFonts w:ascii="Arial" w:hAnsi="Arial" w:cs="Arial"/>
        </w:rPr>
        <w:t xml:space="preserve"> event. Please note that this document was created in </w:t>
      </w:r>
      <w:r>
        <w:rPr>
          <w:rFonts w:ascii="Arial" w:hAnsi="Arial" w:cs="Arial"/>
        </w:rPr>
        <w:t>April</w:t>
      </w:r>
      <w:r w:rsidRPr="00D85931">
        <w:rPr>
          <w:rFonts w:ascii="Arial" w:hAnsi="Arial" w:cs="Arial"/>
        </w:rPr>
        <w:t xml:space="preserve"> 2021 and all information was accurate at this date. If in doubt about the contents or if you have a question, get in touch with our Participants Services team </w:t>
      </w:r>
      <w:r>
        <w:rPr>
          <w:rFonts w:ascii="Arial" w:hAnsi="Arial" w:cs="Arial"/>
        </w:rPr>
        <w:t>a</w:t>
      </w:r>
      <w:r w:rsidRPr="00D85931">
        <w:rPr>
          <w:rFonts w:ascii="Arial" w:hAnsi="Arial" w:cs="Arial"/>
        </w:rPr>
        <w:t>t </w:t>
      </w:r>
      <w:hyperlink r:id="rId13" w:tgtFrame="_blank" w:history="1">
        <w:r w:rsidRPr="00D85931">
          <w:rPr>
            <w:rFonts w:ascii="Arial" w:hAnsi="Arial" w:cs="Arial"/>
            <w:color w:val="4472C4" w:themeColor="accent1"/>
            <w:u w:val="single"/>
          </w:rPr>
          <w:t>artists@melbournefringe.com.au</w:t>
        </w:r>
      </w:hyperlink>
      <w:r w:rsidRPr="00D85931">
        <w:rPr>
          <w:rFonts w:ascii="Arial" w:hAnsi="Arial" w:cs="Arial"/>
        </w:rPr>
        <w:t>.</w:t>
      </w:r>
      <w:r>
        <w:rPr>
          <w:rStyle w:val="normaltextrun"/>
          <w:rFonts w:ascii="Calibri" w:hAnsi="Calibri" w:cs="Calibri"/>
          <w:i/>
          <w:iCs/>
          <w:color w:val="000000"/>
          <w:shd w:val="clear" w:color="auto" w:fill="FFFFFF"/>
        </w:rPr>
        <w:t> </w:t>
      </w:r>
      <w:r>
        <w:rPr>
          <w:rStyle w:val="eop"/>
          <w:rFonts w:ascii="Calibri" w:hAnsi="Calibri" w:cs="Calibri"/>
          <w:color w:val="000000"/>
          <w:shd w:val="clear" w:color="auto" w:fill="FFFFFF"/>
        </w:rPr>
        <w:t> </w:t>
      </w:r>
      <w:r w:rsidR="00263841">
        <w:rPr>
          <w:rFonts w:cs="Arial"/>
          <w:sz w:val="24"/>
          <w:szCs w:val="24"/>
        </w:rPr>
        <w:br w:type="page"/>
      </w:r>
    </w:p>
    <w:p w14:paraId="695EB9D1" w14:textId="3DA85E06" w:rsidR="00090593" w:rsidRPr="005E089C" w:rsidRDefault="005E30A0" w:rsidP="00090593">
      <w:pPr>
        <w:pStyle w:val="NoSpacing"/>
        <w:rPr>
          <w:rFonts w:cs="Arial"/>
          <w:sz w:val="24"/>
          <w:szCs w:val="24"/>
          <w:lang w:val="en-US"/>
        </w:rPr>
      </w:pPr>
      <w:r>
        <w:rPr>
          <w:noProof/>
        </w:rPr>
        <w:lastRenderedPageBreak/>
        <mc:AlternateContent>
          <mc:Choice Requires="wps">
            <w:drawing>
              <wp:anchor distT="45720" distB="45720" distL="114300" distR="114300" simplePos="0" relativeHeight="251684864" behindDoc="0" locked="0" layoutInCell="1" allowOverlap="1" wp14:anchorId="7F2BD8FA" wp14:editId="502FF5FE">
                <wp:simplePos x="0" y="0"/>
                <wp:positionH relativeFrom="margin">
                  <wp:posOffset>-640080</wp:posOffset>
                </wp:positionH>
                <wp:positionV relativeFrom="paragraph">
                  <wp:posOffset>-1935480</wp:posOffset>
                </wp:positionV>
                <wp:extent cx="5936776" cy="641359"/>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641359"/>
                        </a:xfrm>
                        <a:prstGeom prst="rect">
                          <a:avLst/>
                        </a:prstGeom>
                        <a:noFill/>
                        <a:ln w="9525">
                          <a:noFill/>
                          <a:miter lim="800000"/>
                          <a:headEnd/>
                          <a:tailEnd/>
                        </a:ln>
                      </wps:spPr>
                      <wps:txbx>
                        <w:txbxContent>
                          <w:p w14:paraId="5065632F" w14:textId="77777777" w:rsidR="005E30A0" w:rsidRPr="00090593" w:rsidRDefault="005E30A0" w:rsidP="005E30A0">
                            <w:pPr>
                              <w:rPr>
                                <w:color w:val="FFFFFF" w:themeColor="background1"/>
                                <w:sz w:val="16"/>
                                <w:szCs w:val="16"/>
                              </w:rPr>
                            </w:pPr>
                            <w:r w:rsidRPr="00090593">
                              <w:rPr>
                                <w:i/>
                                <w:iCs/>
                                <w:color w:val="FFFFFF" w:themeColor="background1"/>
                                <w:sz w:val="16"/>
                                <w:szCs w:val="16"/>
                              </w:rPr>
                              <w:t xml:space="preserve">Opening Night, </w:t>
                            </w:r>
                            <w:r w:rsidRPr="00090593">
                              <w:rPr>
                                <w:color w:val="FFFFFF" w:themeColor="background1"/>
                                <w:sz w:val="16"/>
                                <w:szCs w:val="16"/>
                              </w:rPr>
                              <w:t>Melbourne Fringe 2020.</w:t>
                            </w:r>
                            <w:r w:rsidRPr="00090593">
                              <w:rPr>
                                <w:color w:val="FFFFFF" w:themeColor="background1"/>
                                <w:sz w:val="16"/>
                                <w:szCs w:val="16"/>
                              </w:rPr>
                              <w:br/>
                              <w:t>Photo by J Forsyth.</w:t>
                            </w:r>
                            <w:r w:rsidRPr="00090593">
                              <w:rPr>
                                <w:color w:val="FFFFFF" w:themeColor="background1"/>
                                <w:sz w:val="16"/>
                                <w:szCs w:val="16"/>
                              </w:rPr>
                              <w:br/>
                              <w:t>Image description: a performer in black dress and heavy makeup raising their right hand on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BD8FA" id="_x0000_s1028" type="#_x0000_t202" style="position:absolute;margin-left:-50.4pt;margin-top:-152.4pt;width:467.45pt;height:5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" filled="f" stroked="f">
                <v:textbox>
                  <w:txbxContent>
                    <w:p w14:paraId="5065632F" w14:textId="77777777" w:rsidR="005E30A0" w:rsidRPr="00090593" w:rsidRDefault="005E30A0" w:rsidP="005E30A0">
                      <w:pPr>
                        <w:rPr>
                          <w:color w:val="FFFFFF" w:themeColor="background1"/>
                          <w:sz w:val="16"/>
                          <w:szCs w:val="16"/>
                        </w:rPr>
                      </w:pPr>
                      <w:r w:rsidRPr="00090593">
                        <w:rPr>
                          <w:i/>
                          <w:iCs/>
                          <w:color w:val="FFFFFF" w:themeColor="background1"/>
                          <w:sz w:val="16"/>
                          <w:szCs w:val="16"/>
                        </w:rPr>
                        <w:t xml:space="preserve">Opening Night, </w:t>
                      </w:r>
                      <w:r w:rsidRPr="00090593">
                        <w:rPr>
                          <w:color w:val="FFFFFF" w:themeColor="background1"/>
                          <w:sz w:val="16"/>
                          <w:szCs w:val="16"/>
                        </w:rPr>
                        <w:t>Melbourne Fringe 2020.</w:t>
                      </w:r>
                      <w:r w:rsidRPr="00090593">
                        <w:rPr>
                          <w:color w:val="FFFFFF" w:themeColor="background1"/>
                          <w:sz w:val="16"/>
                          <w:szCs w:val="16"/>
                        </w:rPr>
                        <w:br/>
                        <w:t>Photo by J Forsyth.</w:t>
                      </w:r>
                      <w:r w:rsidRPr="00090593">
                        <w:rPr>
                          <w:color w:val="FFFFFF" w:themeColor="background1"/>
                          <w:sz w:val="16"/>
                          <w:szCs w:val="16"/>
                        </w:rPr>
                        <w:br/>
                        <w:t>Image description: a performer in black dress and heavy makeup raising their right hand on stage</w:t>
                      </w:r>
                    </w:p>
                  </w:txbxContent>
                </v:textbox>
                <w10:wrap anchorx="margin"/>
              </v:shape>
            </w:pict>
          </mc:Fallback>
        </mc:AlternateContent>
      </w:r>
      <w:r w:rsidR="00120AD2">
        <w:rPr>
          <w:rFonts w:cs="Arial"/>
          <w:noProof/>
          <w:sz w:val="24"/>
          <w:szCs w:val="24"/>
          <w:lang w:val="en-US"/>
        </w:rPr>
        <w:drawing>
          <wp:anchor distT="0" distB="0" distL="114300" distR="114300" simplePos="0" relativeHeight="251657215" behindDoc="0" locked="0" layoutInCell="1" allowOverlap="1" wp14:anchorId="75965429" wp14:editId="3CD019EA">
            <wp:simplePos x="0" y="0"/>
            <wp:positionH relativeFrom="page">
              <wp:align>left</wp:align>
            </wp:positionH>
            <wp:positionV relativeFrom="paragraph">
              <wp:posOffset>-1939487</wp:posOffset>
            </wp:positionV>
            <wp:extent cx="7765415" cy="5176520"/>
            <wp:effectExtent l="0" t="0" r="698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5415" cy="5176520"/>
                    </a:xfrm>
                    <a:prstGeom prst="rect">
                      <a:avLst/>
                    </a:prstGeom>
                  </pic:spPr>
                </pic:pic>
              </a:graphicData>
            </a:graphic>
            <wp14:sizeRelH relativeFrom="page">
              <wp14:pctWidth>0</wp14:pctWidth>
            </wp14:sizeRelH>
            <wp14:sizeRelV relativeFrom="page">
              <wp14:pctHeight>0</wp14:pctHeight>
            </wp14:sizeRelV>
          </wp:anchor>
        </w:drawing>
      </w:r>
      <w:r w:rsidR="00120AD2">
        <w:rPr>
          <w:noProof/>
        </w:rPr>
        <mc:AlternateContent>
          <mc:Choice Requires="wps">
            <w:drawing>
              <wp:anchor distT="45720" distB="45720" distL="114300" distR="114300" simplePos="0" relativeHeight="251667456" behindDoc="0" locked="0" layoutInCell="1" allowOverlap="1" wp14:anchorId="5357BB09" wp14:editId="058ABE89">
                <wp:simplePos x="0" y="0"/>
                <wp:positionH relativeFrom="margin">
                  <wp:align>left</wp:align>
                </wp:positionH>
                <wp:positionV relativeFrom="paragraph">
                  <wp:posOffset>445</wp:posOffset>
                </wp:positionV>
                <wp:extent cx="517207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4B3D6D6D" w14:textId="1BC29ACA" w:rsidR="00263841" w:rsidRPr="00D75DBB" w:rsidRDefault="00263841" w:rsidP="00D75DBB">
                            <w:pPr>
                              <w:pStyle w:val="Heading1"/>
                              <w:rPr>
                                <w:color w:val="FFFFFF" w:themeColor="background1"/>
                              </w:rPr>
                            </w:pPr>
                            <w:bookmarkStart w:id="0" w:name="_So_You’re_Going"/>
                            <w:bookmarkEnd w:id="0"/>
                            <w:r w:rsidRPr="00D75DBB">
                              <w:rPr>
                                <w:color w:val="FFFFFF" w:themeColor="background1"/>
                              </w:rPr>
                              <w:t xml:space="preserve">So </w:t>
                            </w:r>
                            <w:r w:rsidR="00120AD2" w:rsidRPr="00D75DBB">
                              <w:rPr>
                                <w:color w:val="FFFFFF" w:themeColor="background1"/>
                              </w:rPr>
                              <w:t>Y</w:t>
                            </w:r>
                            <w:r w:rsidRPr="00D75DBB">
                              <w:rPr>
                                <w:color w:val="FFFFFF" w:themeColor="background1"/>
                              </w:rPr>
                              <w:t xml:space="preserve">ou’re </w:t>
                            </w:r>
                            <w:r w:rsidR="00120AD2" w:rsidRPr="00D75DBB">
                              <w:rPr>
                                <w:color w:val="FFFFFF" w:themeColor="background1"/>
                              </w:rPr>
                              <w:t>G</w:t>
                            </w:r>
                            <w:r w:rsidRPr="00D75DBB">
                              <w:rPr>
                                <w:color w:val="FFFFFF" w:themeColor="background1"/>
                              </w:rPr>
                              <w:t xml:space="preserve">oing </w:t>
                            </w:r>
                            <w:r w:rsidR="00120AD2" w:rsidRPr="00D75DBB">
                              <w:rPr>
                                <w:color w:val="FFFFFF" w:themeColor="background1"/>
                              </w:rPr>
                              <w:t>D</w:t>
                            </w:r>
                            <w:r w:rsidRPr="00D75DBB">
                              <w:rPr>
                                <w:color w:val="FFFFFF" w:themeColor="background1"/>
                              </w:rPr>
                              <w:t>igi</w:t>
                            </w:r>
                            <w:r w:rsidR="00120AD2" w:rsidRPr="00D75DBB">
                              <w:rPr>
                                <w:color w:val="FFFFFF" w:themeColor="background1"/>
                              </w:rPr>
                              <w:t>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7BB09" id="_x0000_s1029" type="#_x0000_t202" style="position:absolute;margin-left:0;margin-top:.05pt;width:407.2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" filled="f" stroked="f">
                <v:textbox style="mso-fit-shape-to-text:t">
                  <w:txbxContent>
                    <w:p w14:paraId="4B3D6D6D" w14:textId="1BC29ACA" w:rsidR="00263841" w:rsidRPr="00D75DBB" w:rsidRDefault="00263841" w:rsidP="00D75DBB">
                      <w:pPr>
                        <w:pStyle w:val="Heading1"/>
                        <w:rPr>
                          <w:color w:val="FFFFFF" w:themeColor="background1"/>
                        </w:rPr>
                      </w:pPr>
                      <w:bookmarkStart w:id="1" w:name="_So_You’re_Going"/>
                      <w:bookmarkEnd w:id="1"/>
                      <w:proofErr w:type="gramStart"/>
                      <w:r w:rsidRPr="00D75DBB">
                        <w:rPr>
                          <w:color w:val="FFFFFF" w:themeColor="background1"/>
                        </w:rPr>
                        <w:t>So</w:t>
                      </w:r>
                      <w:proofErr w:type="gramEnd"/>
                      <w:r w:rsidRPr="00D75DBB">
                        <w:rPr>
                          <w:color w:val="FFFFFF" w:themeColor="background1"/>
                        </w:rPr>
                        <w:t xml:space="preserve"> </w:t>
                      </w:r>
                      <w:r w:rsidR="00120AD2" w:rsidRPr="00D75DBB">
                        <w:rPr>
                          <w:color w:val="FFFFFF" w:themeColor="background1"/>
                        </w:rPr>
                        <w:t>Y</w:t>
                      </w:r>
                      <w:r w:rsidRPr="00D75DBB">
                        <w:rPr>
                          <w:color w:val="FFFFFF" w:themeColor="background1"/>
                        </w:rPr>
                        <w:t xml:space="preserve">ou’re </w:t>
                      </w:r>
                      <w:r w:rsidR="00120AD2" w:rsidRPr="00D75DBB">
                        <w:rPr>
                          <w:color w:val="FFFFFF" w:themeColor="background1"/>
                        </w:rPr>
                        <w:t>G</w:t>
                      </w:r>
                      <w:r w:rsidRPr="00D75DBB">
                        <w:rPr>
                          <w:color w:val="FFFFFF" w:themeColor="background1"/>
                        </w:rPr>
                        <w:t xml:space="preserve">oing </w:t>
                      </w:r>
                      <w:r w:rsidR="00120AD2" w:rsidRPr="00D75DBB">
                        <w:rPr>
                          <w:color w:val="FFFFFF" w:themeColor="background1"/>
                        </w:rPr>
                        <w:t>D</w:t>
                      </w:r>
                      <w:r w:rsidRPr="00D75DBB">
                        <w:rPr>
                          <w:color w:val="FFFFFF" w:themeColor="background1"/>
                        </w:rPr>
                        <w:t>igi</w:t>
                      </w:r>
                      <w:r w:rsidR="00120AD2" w:rsidRPr="00D75DBB">
                        <w:rPr>
                          <w:color w:val="FFFFFF" w:themeColor="background1"/>
                        </w:rPr>
                        <w:t>tal…</w:t>
                      </w:r>
                    </w:p>
                  </w:txbxContent>
                </v:textbox>
                <w10:wrap type="square" anchorx="margin"/>
              </v:shape>
            </w:pict>
          </mc:Fallback>
        </mc:AlternateContent>
      </w:r>
    </w:p>
    <w:p w14:paraId="78256255" w14:textId="60AD9584" w:rsidR="00896DBD" w:rsidRDefault="00FB3E0B"/>
    <w:p w14:paraId="7E4DDE36" w14:textId="0C52C817" w:rsidR="00120AD2" w:rsidRPr="00120AD2" w:rsidRDefault="00120AD2" w:rsidP="00120AD2"/>
    <w:p w14:paraId="5ED2C13E" w14:textId="564C4BC7" w:rsidR="00120AD2" w:rsidRPr="00120AD2" w:rsidRDefault="00120AD2" w:rsidP="00120AD2"/>
    <w:p w14:paraId="4803EC7B" w14:textId="599406B2" w:rsidR="00120AD2" w:rsidRPr="00120AD2" w:rsidRDefault="00120AD2" w:rsidP="00120AD2"/>
    <w:p w14:paraId="1ED1B69A" w14:textId="6E5706E9" w:rsidR="00120AD2" w:rsidRPr="00120AD2" w:rsidRDefault="00120AD2" w:rsidP="00120AD2"/>
    <w:p w14:paraId="1BB1181A" w14:textId="73F64FDF" w:rsidR="00120AD2" w:rsidRPr="00120AD2" w:rsidRDefault="00120AD2" w:rsidP="00120AD2"/>
    <w:p w14:paraId="4B630137" w14:textId="303287B4" w:rsidR="00120AD2" w:rsidRPr="00120AD2" w:rsidRDefault="00120AD2" w:rsidP="00120AD2"/>
    <w:p w14:paraId="1D8CCD60" w14:textId="3DAF8C34" w:rsidR="00120AD2" w:rsidRPr="00120AD2" w:rsidRDefault="00120AD2" w:rsidP="00120AD2"/>
    <w:p w14:paraId="12A286CD" w14:textId="66942871" w:rsidR="00120AD2" w:rsidRPr="00120AD2" w:rsidRDefault="005E30A0" w:rsidP="00120AD2">
      <w:r>
        <w:rPr>
          <w:noProof/>
        </w:rPr>
        <mc:AlternateContent>
          <mc:Choice Requires="wps">
            <w:drawing>
              <wp:anchor distT="45720" distB="45720" distL="114300" distR="114300" simplePos="0" relativeHeight="251686912" behindDoc="0" locked="0" layoutInCell="1" allowOverlap="1" wp14:anchorId="7AB2A264" wp14:editId="639694D8">
                <wp:simplePos x="0" y="0"/>
                <wp:positionH relativeFrom="page">
                  <wp:posOffset>66675</wp:posOffset>
                </wp:positionH>
                <wp:positionV relativeFrom="paragraph">
                  <wp:posOffset>114935</wp:posOffset>
                </wp:positionV>
                <wp:extent cx="5936776" cy="641359"/>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641359"/>
                        </a:xfrm>
                        <a:prstGeom prst="rect">
                          <a:avLst/>
                        </a:prstGeom>
                        <a:noFill/>
                        <a:ln w="9525">
                          <a:noFill/>
                          <a:miter lim="800000"/>
                          <a:headEnd/>
                          <a:tailEnd/>
                        </a:ln>
                      </wps:spPr>
                      <wps:txbx>
                        <w:txbxContent>
                          <w:p w14:paraId="167EF3DC" w14:textId="69E5404E" w:rsidR="005E30A0" w:rsidRPr="00090593" w:rsidRDefault="005E30A0" w:rsidP="005E30A0">
                            <w:pPr>
                              <w:rPr>
                                <w:color w:val="FFFFFF" w:themeColor="background1"/>
                                <w:sz w:val="16"/>
                                <w:szCs w:val="16"/>
                              </w:rPr>
                            </w:pPr>
                            <w:r>
                              <w:rPr>
                                <w:i/>
                                <w:iCs/>
                                <w:color w:val="FFFFFF" w:themeColor="background1"/>
                                <w:sz w:val="16"/>
                                <w:szCs w:val="16"/>
                              </w:rPr>
                              <w:t>Bitch It’s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004F660A">
                              <w:rPr>
                                <w:color w:val="FFFFFF" w:themeColor="background1"/>
                                <w:sz w:val="16"/>
                                <w:szCs w:val="16"/>
                              </w:rPr>
                              <w:t xml:space="preserve"> Pictured: Margot </w:t>
                            </w:r>
                            <w:proofErr w:type="spellStart"/>
                            <w:r w:rsidR="004F660A">
                              <w:rPr>
                                <w:color w:val="FFFFFF" w:themeColor="background1"/>
                                <w:sz w:val="16"/>
                                <w:szCs w:val="16"/>
                              </w:rPr>
                              <w:t>Tanjutco</w:t>
                            </w:r>
                            <w:proofErr w:type="spellEnd"/>
                            <w:r w:rsidR="004F660A">
                              <w:rPr>
                                <w:color w:val="FFFFFF" w:themeColor="background1"/>
                                <w:sz w:val="16"/>
                                <w:szCs w:val="16"/>
                              </w:rPr>
                              <w:t>.</w:t>
                            </w:r>
                            <w:r w:rsidRPr="00090593">
                              <w:rPr>
                                <w:color w:val="FFFFFF" w:themeColor="background1"/>
                                <w:sz w:val="16"/>
                                <w:szCs w:val="16"/>
                              </w:rPr>
                              <w:br/>
                              <w:t xml:space="preserve">Image description: a </w:t>
                            </w:r>
                            <w:r w:rsidR="00055376">
                              <w:rPr>
                                <w:color w:val="FFFFFF" w:themeColor="background1"/>
                                <w:sz w:val="16"/>
                                <w:szCs w:val="16"/>
                              </w:rPr>
                              <w:t xml:space="preserve">monitor with multiple screens </w:t>
                            </w:r>
                            <w:r w:rsidR="004F660A">
                              <w:rPr>
                                <w:color w:val="FFFFFF" w:themeColor="background1"/>
                                <w:sz w:val="16"/>
                                <w:szCs w:val="16"/>
                              </w:rPr>
                              <w:t xml:space="preserve">is in the foreground </w:t>
                            </w:r>
                            <w:r w:rsidR="00055376">
                              <w:rPr>
                                <w:color w:val="FFFFFF" w:themeColor="background1"/>
                                <w:sz w:val="16"/>
                                <w:szCs w:val="16"/>
                              </w:rPr>
                              <w:t>capturing a performer on stage.</w:t>
                            </w:r>
                            <w:r w:rsidR="004F660A">
                              <w:rPr>
                                <w:color w:val="FFFFFF" w:themeColor="background1"/>
                                <w:sz w:val="16"/>
                                <w:szCs w:val="16"/>
                              </w:rPr>
                              <w:t xml:space="preserve"> </w:t>
                            </w:r>
                            <w:r w:rsidR="004F660A">
                              <w:rPr>
                                <w:color w:val="FFFFFF" w:themeColor="background1"/>
                                <w:sz w:val="16"/>
                                <w:szCs w:val="16"/>
                              </w:rPr>
                              <w:br/>
                              <w:t>The performer is wearing a black leather jacket, black two piece leotard, white rimmed sunglasses and an orange headband.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2A264" id="_x0000_s1030" type="#_x0000_t202" style="position:absolute;margin-left:5.25pt;margin-top:9.05pt;width:467.45pt;height:50.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" filled="f" stroked="f">
                <v:textbox>
                  <w:txbxContent>
                    <w:p w14:paraId="167EF3DC" w14:textId="69E5404E" w:rsidR="005E30A0" w:rsidRPr="00090593" w:rsidRDefault="005E30A0" w:rsidP="005E30A0">
                      <w:pPr>
                        <w:rPr>
                          <w:color w:val="FFFFFF" w:themeColor="background1"/>
                          <w:sz w:val="16"/>
                          <w:szCs w:val="16"/>
                        </w:rPr>
                      </w:pPr>
                      <w:r>
                        <w:rPr>
                          <w:i/>
                          <w:iCs/>
                          <w:color w:val="FFFFFF" w:themeColor="background1"/>
                          <w:sz w:val="16"/>
                          <w:szCs w:val="16"/>
                        </w:rPr>
                        <w:t xml:space="preserve">Bitch </w:t>
                      </w:r>
                      <w:proofErr w:type="gramStart"/>
                      <w:r>
                        <w:rPr>
                          <w:i/>
                          <w:iCs/>
                          <w:color w:val="FFFFFF" w:themeColor="background1"/>
                          <w:sz w:val="16"/>
                          <w:szCs w:val="16"/>
                        </w:rPr>
                        <w:t>It’s</w:t>
                      </w:r>
                      <w:proofErr w:type="gramEnd"/>
                      <w:r>
                        <w:rPr>
                          <w:i/>
                          <w:iCs/>
                          <w:color w:val="FFFFFF" w:themeColor="background1"/>
                          <w:sz w:val="16"/>
                          <w:szCs w:val="16"/>
                        </w:rPr>
                        <w:t xml:space="preserve">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004F660A">
                        <w:rPr>
                          <w:color w:val="FFFFFF" w:themeColor="background1"/>
                          <w:sz w:val="16"/>
                          <w:szCs w:val="16"/>
                        </w:rPr>
                        <w:t xml:space="preserve"> Pictured: Margot </w:t>
                      </w:r>
                      <w:proofErr w:type="spellStart"/>
                      <w:r w:rsidR="004F660A">
                        <w:rPr>
                          <w:color w:val="FFFFFF" w:themeColor="background1"/>
                          <w:sz w:val="16"/>
                          <w:szCs w:val="16"/>
                        </w:rPr>
                        <w:t>Tanjutco</w:t>
                      </w:r>
                      <w:proofErr w:type="spellEnd"/>
                      <w:r w:rsidR="004F660A">
                        <w:rPr>
                          <w:color w:val="FFFFFF" w:themeColor="background1"/>
                          <w:sz w:val="16"/>
                          <w:szCs w:val="16"/>
                        </w:rPr>
                        <w:t>.</w:t>
                      </w:r>
                      <w:r w:rsidRPr="00090593">
                        <w:rPr>
                          <w:color w:val="FFFFFF" w:themeColor="background1"/>
                          <w:sz w:val="16"/>
                          <w:szCs w:val="16"/>
                        </w:rPr>
                        <w:br/>
                        <w:t xml:space="preserve">Image description: a </w:t>
                      </w:r>
                      <w:r w:rsidR="00055376">
                        <w:rPr>
                          <w:color w:val="FFFFFF" w:themeColor="background1"/>
                          <w:sz w:val="16"/>
                          <w:szCs w:val="16"/>
                        </w:rPr>
                        <w:t xml:space="preserve">monitor with multiple screens </w:t>
                      </w:r>
                      <w:r w:rsidR="004F660A">
                        <w:rPr>
                          <w:color w:val="FFFFFF" w:themeColor="background1"/>
                          <w:sz w:val="16"/>
                          <w:szCs w:val="16"/>
                        </w:rPr>
                        <w:t xml:space="preserve">is in the foreground </w:t>
                      </w:r>
                      <w:r w:rsidR="00055376">
                        <w:rPr>
                          <w:color w:val="FFFFFF" w:themeColor="background1"/>
                          <w:sz w:val="16"/>
                          <w:szCs w:val="16"/>
                        </w:rPr>
                        <w:t>capturing a performer on stage.</w:t>
                      </w:r>
                      <w:r w:rsidR="004F660A">
                        <w:rPr>
                          <w:color w:val="FFFFFF" w:themeColor="background1"/>
                          <w:sz w:val="16"/>
                          <w:szCs w:val="16"/>
                        </w:rPr>
                        <w:t xml:space="preserve"> </w:t>
                      </w:r>
                      <w:r w:rsidR="004F660A">
                        <w:rPr>
                          <w:color w:val="FFFFFF" w:themeColor="background1"/>
                          <w:sz w:val="16"/>
                          <w:szCs w:val="16"/>
                        </w:rPr>
                        <w:br/>
                        <w:t xml:space="preserve">The performer is wearing a black leather jacket, black </w:t>
                      </w:r>
                      <w:proofErr w:type="gramStart"/>
                      <w:r w:rsidR="004F660A">
                        <w:rPr>
                          <w:color w:val="FFFFFF" w:themeColor="background1"/>
                          <w:sz w:val="16"/>
                          <w:szCs w:val="16"/>
                        </w:rPr>
                        <w:t>two piece</w:t>
                      </w:r>
                      <w:proofErr w:type="gramEnd"/>
                      <w:r w:rsidR="004F660A">
                        <w:rPr>
                          <w:color w:val="FFFFFF" w:themeColor="background1"/>
                          <w:sz w:val="16"/>
                          <w:szCs w:val="16"/>
                        </w:rPr>
                        <w:t xml:space="preserve"> leotard, white rimmed sunglasses and an orange headband.</w:t>
                      </w:r>
                    </w:p>
                  </w:txbxContent>
                </v:textbox>
                <w10:wrap anchorx="page"/>
              </v:shape>
            </w:pict>
          </mc:Fallback>
        </mc:AlternateContent>
      </w:r>
    </w:p>
    <w:p w14:paraId="07422FD8" w14:textId="3262DC4E" w:rsidR="00120AD2" w:rsidRPr="00120AD2" w:rsidRDefault="00120AD2" w:rsidP="00120AD2"/>
    <w:p w14:paraId="4E8ED7A1" w14:textId="1CADFC17" w:rsidR="00120AD2" w:rsidRPr="00120AD2" w:rsidRDefault="00120AD2" w:rsidP="00120AD2"/>
    <w:p w14:paraId="5E1E7E86" w14:textId="77777777" w:rsidR="00636CF8" w:rsidRDefault="00636CF8" w:rsidP="00120AD2">
      <w:pPr>
        <w:pStyle w:val="NoSpacing"/>
        <w:rPr>
          <w:lang w:val="en-US"/>
        </w:rPr>
      </w:pPr>
    </w:p>
    <w:p w14:paraId="168E42FD" w14:textId="2E6D133E" w:rsidR="00120AD2" w:rsidRPr="00636CF8" w:rsidRDefault="00120AD2" w:rsidP="00120AD2">
      <w:pPr>
        <w:pStyle w:val="NoSpacing"/>
        <w:rPr>
          <w:lang w:val="en-US"/>
        </w:rPr>
      </w:pPr>
      <w:r w:rsidRPr="00636CF8">
        <w:rPr>
          <w:lang w:val="en-US"/>
        </w:rPr>
        <w:t xml:space="preserve">Digital content is everywhere, and streaming an event is now an option for anyone with a smartphone, tablet or laptop. This section will take you through different digital platforms, and some things you might need to consider before deciding to </w:t>
      </w:r>
      <w:r w:rsidR="004F660A">
        <w:rPr>
          <w:lang w:val="en-US"/>
        </w:rPr>
        <w:t>put on</w:t>
      </w:r>
      <w:r w:rsidRPr="00636CF8">
        <w:rPr>
          <w:lang w:val="en-US"/>
        </w:rPr>
        <w:t xml:space="preserve"> a digital event. </w:t>
      </w:r>
    </w:p>
    <w:p w14:paraId="6AACA459" w14:textId="77777777" w:rsidR="00120AD2" w:rsidRPr="00636CF8" w:rsidRDefault="00120AD2" w:rsidP="00120AD2">
      <w:pPr>
        <w:pStyle w:val="NoSpacing"/>
        <w:rPr>
          <w:lang w:val="en-US"/>
        </w:rPr>
      </w:pPr>
    </w:p>
    <w:p w14:paraId="7C29CC43" w14:textId="02613753" w:rsidR="00120AD2" w:rsidRPr="00636CF8" w:rsidRDefault="00120AD2" w:rsidP="00120AD2">
      <w:pPr>
        <w:pStyle w:val="NoSpacing"/>
        <w:rPr>
          <w:lang w:val="en-US"/>
        </w:rPr>
      </w:pPr>
      <w:r w:rsidRPr="00636CF8">
        <w:rPr>
          <w:lang w:val="en-US"/>
        </w:rPr>
        <w:t xml:space="preserve">A few things to consider when deciding whether to make your event digital: </w:t>
      </w:r>
    </w:p>
    <w:p w14:paraId="6A8E0FB0" w14:textId="77777777" w:rsidR="00120AD2" w:rsidRPr="00636CF8" w:rsidRDefault="00120AD2" w:rsidP="00120AD2">
      <w:pPr>
        <w:pStyle w:val="NoSpacing"/>
        <w:rPr>
          <w:lang w:val="en-US"/>
        </w:rPr>
      </w:pPr>
    </w:p>
    <w:p w14:paraId="66FCBBC3" w14:textId="77777777" w:rsidR="00120AD2" w:rsidRPr="00636CF8" w:rsidRDefault="00120AD2" w:rsidP="00120AD2">
      <w:pPr>
        <w:pStyle w:val="NoSpacing"/>
        <w:numPr>
          <w:ilvl w:val="0"/>
          <w:numId w:val="3"/>
        </w:numPr>
        <w:rPr>
          <w:lang w:val="en-US"/>
        </w:rPr>
      </w:pPr>
      <w:r w:rsidRPr="00636CF8">
        <w:rPr>
          <w:lang w:val="en-US"/>
        </w:rPr>
        <w:t>What tech do you need? Is the entire event on a GoPro or smartphone or do you require a professional camera set-up?</w:t>
      </w:r>
    </w:p>
    <w:p w14:paraId="08BC061A" w14:textId="77777777" w:rsidR="00120AD2" w:rsidRPr="00636CF8" w:rsidRDefault="00120AD2" w:rsidP="00120AD2">
      <w:pPr>
        <w:pStyle w:val="NoSpacing"/>
        <w:rPr>
          <w:lang w:val="en-US"/>
        </w:rPr>
      </w:pPr>
    </w:p>
    <w:p w14:paraId="3042DA41" w14:textId="77777777" w:rsidR="00120AD2" w:rsidRPr="00636CF8" w:rsidRDefault="00120AD2" w:rsidP="00120AD2">
      <w:pPr>
        <w:pStyle w:val="NoSpacing"/>
        <w:numPr>
          <w:ilvl w:val="0"/>
          <w:numId w:val="3"/>
        </w:numPr>
        <w:rPr>
          <w:lang w:val="en-US"/>
        </w:rPr>
      </w:pPr>
      <w:r w:rsidRPr="00636CF8">
        <w:rPr>
          <w:lang w:val="en-US"/>
        </w:rPr>
        <w:t xml:space="preserve">Is the event live or pre-recorded? </w:t>
      </w:r>
    </w:p>
    <w:p w14:paraId="0FBBBC0B" w14:textId="77777777" w:rsidR="00120AD2" w:rsidRPr="00636CF8" w:rsidRDefault="00120AD2" w:rsidP="00120AD2">
      <w:pPr>
        <w:pStyle w:val="NoSpacing"/>
        <w:rPr>
          <w:lang w:val="en-US"/>
        </w:rPr>
      </w:pPr>
    </w:p>
    <w:p w14:paraId="3029AFF7" w14:textId="77777777" w:rsidR="00120AD2" w:rsidRPr="00636CF8" w:rsidRDefault="00120AD2" w:rsidP="00120AD2">
      <w:pPr>
        <w:pStyle w:val="NoSpacing"/>
        <w:numPr>
          <w:ilvl w:val="0"/>
          <w:numId w:val="3"/>
        </w:numPr>
        <w:rPr>
          <w:lang w:val="en-US"/>
        </w:rPr>
      </w:pPr>
      <w:r w:rsidRPr="00636CF8">
        <w:rPr>
          <w:lang w:val="en-US"/>
        </w:rPr>
        <w:t>If live, what is being added by hosting the event live (i.e. is there an interactive element or would it work just as well to upload the file as pre-recorded content)?</w:t>
      </w:r>
    </w:p>
    <w:p w14:paraId="4A505286" w14:textId="77777777" w:rsidR="00120AD2" w:rsidRPr="00636CF8" w:rsidRDefault="00120AD2" w:rsidP="00120AD2">
      <w:pPr>
        <w:pStyle w:val="NoSpacing"/>
        <w:rPr>
          <w:lang w:val="en-US"/>
        </w:rPr>
      </w:pPr>
    </w:p>
    <w:p w14:paraId="067AB693" w14:textId="3BB54732" w:rsidR="00120AD2" w:rsidRPr="00636CF8" w:rsidRDefault="00120AD2" w:rsidP="00120AD2">
      <w:pPr>
        <w:pStyle w:val="NoSpacing"/>
        <w:numPr>
          <w:ilvl w:val="0"/>
          <w:numId w:val="3"/>
        </w:numPr>
        <w:rPr>
          <w:lang w:val="en-US"/>
        </w:rPr>
      </w:pPr>
      <w:r w:rsidRPr="00636CF8">
        <w:rPr>
          <w:lang w:val="en-US"/>
        </w:rPr>
        <w:t xml:space="preserve">What platforms would you use (i.e. Zoom if it’s an interactive show? </w:t>
      </w:r>
      <w:proofErr w:type="spellStart"/>
      <w:r w:rsidRPr="00636CF8">
        <w:rPr>
          <w:lang w:val="en-US"/>
        </w:rPr>
        <w:t>Whatsapp</w:t>
      </w:r>
      <w:proofErr w:type="spellEnd"/>
      <w:r w:rsidRPr="00636CF8">
        <w:rPr>
          <w:lang w:val="en-US"/>
        </w:rPr>
        <w:t xml:space="preserve"> if it</w:t>
      </w:r>
      <w:r w:rsidR="004F660A">
        <w:rPr>
          <w:lang w:val="en-US"/>
        </w:rPr>
        <w:t xml:space="preserve"> i</w:t>
      </w:r>
      <w:r w:rsidRPr="00636CF8">
        <w:rPr>
          <w:lang w:val="en-US"/>
        </w:rPr>
        <w:t xml:space="preserve">s a text experience)? </w:t>
      </w:r>
    </w:p>
    <w:p w14:paraId="2CBADB5A" w14:textId="77777777" w:rsidR="00120AD2" w:rsidRPr="00636CF8" w:rsidRDefault="00120AD2" w:rsidP="00120AD2">
      <w:pPr>
        <w:pStyle w:val="NoSpacing"/>
        <w:rPr>
          <w:lang w:val="en-US"/>
        </w:rPr>
      </w:pPr>
    </w:p>
    <w:p w14:paraId="177DDD25" w14:textId="77777777" w:rsidR="00120AD2" w:rsidRPr="00636CF8" w:rsidRDefault="00120AD2" w:rsidP="00120AD2">
      <w:pPr>
        <w:pStyle w:val="NoSpacing"/>
        <w:numPr>
          <w:ilvl w:val="0"/>
          <w:numId w:val="3"/>
        </w:numPr>
        <w:rPr>
          <w:lang w:val="en-US"/>
        </w:rPr>
      </w:pPr>
      <w:r w:rsidRPr="00636CF8">
        <w:rPr>
          <w:lang w:val="en-US"/>
        </w:rPr>
        <w:t>What time would you schedule your event? Is the time of day convenient for your audience? Have you considered scheduling a session that would be suitable for overseas audiences?</w:t>
      </w:r>
    </w:p>
    <w:p w14:paraId="529998ED" w14:textId="77777777" w:rsidR="00120AD2" w:rsidRPr="00636CF8" w:rsidRDefault="00120AD2" w:rsidP="00120AD2">
      <w:pPr>
        <w:pStyle w:val="NoSpacing"/>
        <w:rPr>
          <w:lang w:val="en-US"/>
        </w:rPr>
      </w:pPr>
    </w:p>
    <w:p w14:paraId="698C96AF" w14:textId="77777777" w:rsidR="00120AD2" w:rsidRPr="00636CF8" w:rsidRDefault="00120AD2" w:rsidP="00120AD2">
      <w:pPr>
        <w:pStyle w:val="NoSpacing"/>
        <w:numPr>
          <w:ilvl w:val="0"/>
          <w:numId w:val="3"/>
        </w:numPr>
        <w:rPr>
          <w:lang w:val="en-US"/>
        </w:rPr>
      </w:pPr>
      <w:r w:rsidRPr="00636CF8">
        <w:rPr>
          <w:lang w:val="en-US"/>
        </w:rPr>
        <w:t xml:space="preserve">Will the event be archived? </w:t>
      </w:r>
    </w:p>
    <w:p w14:paraId="517DA891" w14:textId="77777777" w:rsidR="00120AD2" w:rsidRPr="00636CF8" w:rsidRDefault="00120AD2" w:rsidP="00120AD2">
      <w:pPr>
        <w:pStyle w:val="NoSpacing"/>
        <w:rPr>
          <w:lang w:val="en-US"/>
        </w:rPr>
      </w:pPr>
    </w:p>
    <w:p w14:paraId="5CB89937" w14:textId="77777777" w:rsidR="00120AD2" w:rsidRPr="00636CF8" w:rsidRDefault="00120AD2" w:rsidP="00120AD2">
      <w:pPr>
        <w:pStyle w:val="NoSpacing"/>
        <w:numPr>
          <w:ilvl w:val="0"/>
          <w:numId w:val="3"/>
        </w:numPr>
        <w:rPr>
          <w:lang w:val="en-US"/>
        </w:rPr>
      </w:pPr>
      <w:r w:rsidRPr="00636CF8">
        <w:rPr>
          <w:lang w:val="en-US"/>
        </w:rPr>
        <w:t>How will you make your digital event accessible?</w:t>
      </w:r>
    </w:p>
    <w:p w14:paraId="30DACB51" w14:textId="77777777" w:rsidR="00120AD2" w:rsidRPr="00636CF8" w:rsidRDefault="00120AD2" w:rsidP="00120AD2">
      <w:pPr>
        <w:pStyle w:val="NoSpacing"/>
        <w:rPr>
          <w:lang w:val="en-US"/>
        </w:rPr>
      </w:pPr>
    </w:p>
    <w:p w14:paraId="54B6B153" w14:textId="77777777" w:rsidR="00120AD2" w:rsidRPr="00636CF8" w:rsidRDefault="00120AD2" w:rsidP="00120AD2">
      <w:pPr>
        <w:pStyle w:val="NoSpacing"/>
        <w:rPr>
          <w:lang w:val="en-US"/>
        </w:rPr>
      </w:pPr>
      <w:r w:rsidRPr="00636CF8">
        <w:rPr>
          <w:lang w:val="en-US"/>
        </w:rPr>
        <w:t xml:space="preserve">Check out Emerging Writers’ Festival’s </w:t>
      </w:r>
      <w:hyperlink r:id="rId15" w:history="1">
        <w:r w:rsidRPr="00636CF8">
          <w:rPr>
            <w:rStyle w:val="Hyperlink"/>
          </w:rPr>
          <w:t>great resource</w:t>
        </w:r>
      </w:hyperlink>
      <w:r w:rsidRPr="00636CF8">
        <w:rPr>
          <w:lang w:val="en-US"/>
        </w:rPr>
        <w:t xml:space="preserve"> that covers online events, interactive community management and digital projects if you’re thinking of registering a digital event.   </w:t>
      </w:r>
    </w:p>
    <w:p w14:paraId="580BF929" w14:textId="714AEE8C" w:rsidR="003801B8" w:rsidRDefault="0074384E" w:rsidP="00D75DBB">
      <w:pPr>
        <w:pStyle w:val="Heading1"/>
        <w:rPr>
          <w:rFonts w:cs="Arial"/>
        </w:rPr>
      </w:pPr>
      <w:r>
        <w:rPr>
          <w:noProof/>
        </w:rPr>
        <mc:AlternateContent>
          <mc:Choice Requires="wps">
            <w:drawing>
              <wp:anchor distT="45720" distB="45720" distL="114300" distR="114300" simplePos="0" relativeHeight="251688960" behindDoc="0" locked="0" layoutInCell="1" allowOverlap="1" wp14:anchorId="62AE6479" wp14:editId="57515A49">
                <wp:simplePos x="0" y="0"/>
                <wp:positionH relativeFrom="page">
                  <wp:posOffset>0</wp:posOffset>
                </wp:positionH>
                <wp:positionV relativeFrom="paragraph">
                  <wp:posOffset>-1916430</wp:posOffset>
                </wp:positionV>
                <wp:extent cx="5936776" cy="641359"/>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641359"/>
                        </a:xfrm>
                        <a:prstGeom prst="rect">
                          <a:avLst/>
                        </a:prstGeom>
                        <a:noFill/>
                        <a:ln w="9525">
                          <a:noFill/>
                          <a:miter lim="800000"/>
                          <a:headEnd/>
                          <a:tailEnd/>
                        </a:ln>
                      </wps:spPr>
                      <wps:txbx>
                        <w:txbxContent>
                          <w:p w14:paraId="15BC5CD8" w14:textId="77777777" w:rsidR="0074384E" w:rsidRPr="00090593" w:rsidRDefault="0074384E" w:rsidP="0074384E">
                            <w:pPr>
                              <w:rPr>
                                <w:color w:val="FFFFFF" w:themeColor="background1"/>
                                <w:sz w:val="16"/>
                                <w:szCs w:val="16"/>
                              </w:rPr>
                            </w:pPr>
                            <w:r>
                              <w:rPr>
                                <w:i/>
                                <w:iCs/>
                                <w:color w:val="FFFFFF" w:themeColor="background1"/>
                                <w:sz w:val="16"/>
                                <w:szCs w:val="16"/>
                              </w:rPr>
                              <w:t>Bitch It’s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Pr="00090593">
                              <w:rPr>
                                <w:color w:val="FFFFFF" w:themeColor="background1"/>
                                <w:sz w:val="16"/>
                                <w:szCs w:val="16"/>
                              </w:rPr>
                              <w:br/>
                              <w:t xml:space="preserve">Image description: a </w:t>
                            </w:r>
                            <w:r>
                              <w:rPr>
                                <w:color w:val="FFFFFF" w:themeColor="background1"/>
                                <w:sz w:val="16"/>
                                <w:szCs w:val="16"/>
                              </w:rPr>
                              <w:t>monitor with multiple screens capturing a performer on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E6479" id="_x0000_s1031" type="#_x0000_t202" style="position:absolute;margin-left:0;margin-top:-150.9pt;width:467.45pt;height:50.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" filled="f" stroked="f">
                <v:textbox>
                  <w:txbxContent>
                    <w:p w14:paraId="15BC5CD8" w14:textId="77777777" w:rsidR="0074384E" w:rsidRPr="00090593" w:rsidRDefault="0074384E" w:rsidP="0074384E">
                      <w:pPr>
                        <w:rPr>
                          <w:color w:val="FFFFFF" w:themeColor="background1"/>
                          <w:sz w:val="16"/>
                          <w:szCs w:val="16"/>
                        </w:rPr>
                      </w:pPr>
                      <w:r>
                        <w:rPr>
                          <w:i/>
                          <w:iCs/>
                          <w:color w:val="FFFFFF" w:themeColor="background1"/>
                          <w:sz w:val="16"/>
                          <w:szCs w:val="16"/>
                        </w:rPr>
                        <w:t xml:space="preserve">Bitch </w:t>
                      </w:r>
                      <w:proofErr w:type="gramStart"/>
                      <w:r>
                        <w:rPr>
                          <w:i/>
                          <w:iCs/>
                          <w:color w:val="FFFFFF" w:themeColor="background1"/>
                          <w:sz w:val="16"/>
                          <w:szCs w:val="16"/>
                        </w:rPr>
                        <w:t>It’s</w:t>
                      </w:r>
                      <w:proofErr w:type="gramEnd"/>
                      <w:r>
                        <w:rPr>
                          <w:i/>
                          <w:iCs/>
                          <w:color w:val="FFFFFF" w:themeColor="background1"/>
                          <w:sz w:val="16"/>
                          <w:szCs w:val="16"/>
                        </w:rPr>
                        <w:t xml:space="preserve">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Pr="00090593">
                        <w:rPr>
                          <w:color w:val="FFFFFF" w:themeColor="background1"/>
                          <w:sz w:val="16"/>
                          <w:szCs w:val="16"/>
                        </w:rPr>
                        <w:br/>
                        <w:t xml:space="preserve">Image description: a </w:t>
                      </w:r>
                      <w:r>
                        <w:rPr>
                          <w:color w:val="FFFFFF" w:themeColor="background1"/>
                          <w:sz w:val="16"/>
                          <w:szCs w:val="16"/>
                        </w:rPr>
                        <w:t>monitor with multiple screens capturing a performer on stage.</w:t>
                      </w:r>
                    </w:p>
                  </w:txbxContent>
                </v:textbox>
                <w10:wrap anchorx="page"/>
              </v:shape>
            </w:pict>
          </mc:Fallback>
        </mc:AlternateContent>
      </w:r>
      <w:r w:rsidR="003801B8">
        <w:rPr>
          <w:noProof/>
        </w:rPr>
        <mc:AlternateContent>
          <mc:Choice Requires="wps">
            <w:drawing>
              <wp:anchor distT="45720" distB="45720" distL="114300" distR="114300" simplePos="0" relativeHeight="251670528" behindDoc="0" locked="0" layoutInCell="1" allowOverlap="1" wp14:anchorId="36A04976" wp14:editId="35219C5E">
                <wp:simplePos x="0" y="0"/>
                <wp:positionH relativeFrom="margin">
                  <wp:align>left</wp:align>
                </wp:positionH>
                <wp:positionV relativeFrom="paragraph">
                  <wp:posOffset>0</wp:posOffset>
                </wp:positionV>
                <wp:extent cx="51720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16543BE5" w14:textId="7FF740ED" w:rsidR="003801B8" w:rsidRPr="00D75DBB" w:rsidRDefault="003801B8" w:rsidP="00D75DBB">
                            <w:pPr>
                              <w:pStyle w:val="Heading1"/>
                              <w:rPr>
                                <w:color w:val="FFFFFF" w:themeColor="background1"/>
                              </w:rPr>
                            </w:pPr>
                            <w:bookmarkStart w:id="1" w:name="_Live-Streaming"/>
                            <w:bookmarkEnd w:id="1"/>
                            <w:r w:rsidRPr="00D75DBB">
                              <w:rPr>
                                <w:color w:val="FFFFFF" w:themeColor="background1"/>
                              </w:rPr>
                              <w:t>Live-Streaming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04976" id="_x0000_s1032" type="#_x0000_t202" style="position:absolute;margin-left:0;margin-top:0;width:407.2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" filled="f" stroked="f">
                <v:textbox style="mso-fit-shape-to-text:t">
                  <w:txbxContent>
                    <w:p w14:paraId="16543BE5" w14:textId="7FF740ED" w:rsidR="003801B8" w:rsidRPr="00D75DBB" w:rsidRDefault="003801B8" w:rsidP="00D75DBB">
                      <w:pPr>
                        <w:pStyle w:val="Heading1"/>
                        <w:rPr>
                          <w:color w:val="FFFFFF" w:themeColor="background1"/>
                        </w:rPr>
                      </w:pPr>
                      <w:bookmarkStart w:id="3" w:name="_Live-Streaming"/>
                      <w:bookmarkEnd w:id="3"/>
                      <w:r w:rsidRPr="00D75DBB">
                        <w:rPr>
                          <w:color w:val="FFFFFF" w:themeColor="background1"/>
                        </w:rPr>
                        <w:t>Live-Streaming</w:t>
                      </w:r>
                    </w:p>
                  </w:txbxContent>
                </v:textbox>
                <w10:wrap type="square" anchorx="margin"/>
              </v:shape>
            </w:pict>
          </mc:Fallback>
        </mc:AlternateContent>
      </w:r>
      <w:r w:rsidR="003801B8">
        <w:rPr>
          <w:rFonts w:cs="Arial"/>
          <w:noProof/>
        </w:rPr>
        <w:drawing>
          <wp:anchor distT="0" distB="0" distL="114300" distR="114300" simplePos="0" relativeHeight="251668480" behindDoc="1" locked="0" layoutInCell="1" allowOverlap="1" wp14:anchorId="45EB02FC" wp14:editId="740D47F7">
            <wp:simplePos x="0" y="0"/>
            <wp:positionH relativeFrom="page">
              <wp:align>left</wp:align>
            </wp:positionH>
            <wp:positionV relativeFrom="paragraph">
              <wp:posOffset>-1919688</wp:posOffset>
            </wp:positionV>
            <wp:extent cx="7760473" cy="5173649"/>
            <wp:effectExtent l="0" t="0" r="0" b="8255"/>
            <wp:wrapNone/>
            <wp:docPr id="8" name="Picture 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on a st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60473" cy="5173649"/>
                    </a:xfrm>
                    <a:prstGeom prst="rect">
                      <a:avLst/>
                    </a:prstGeom>
                  </pic:spPr>
                </pic:pic>
              </a:graphicData>
            </a:graphic>
            <wp14:sizeRelH relativeFrom="page">
              <wp14:pctWidth>0</wp14:pctWidth>
            </wp14:sizeRelH>
            <wp14:sizeRelV relativeFrom="page">
              <wp14:pctHeight>0</wp14:pctHeight>
            </wp14:sizeRelV>
          </wp:anchor>
        </w:drawing>
      </w:r>
    </w:p>
    <w:p w14:paraId="0288D9F6" w14:textId="77777777" w:rsidR="003801B8" w:rsidRDefault="003801B8" w:rsidP="00120AD2">
      <w:pPr>
        <w:rPr>
          <w:rFonts w:ascii="Futura PT Heavy" w:hAnsi="Futura PT Heavy" w:cs="Arial"/>
          <w:b/>
          <w:bCs/>
          <w:sz w:val="60"/>
          <w:szCs w:val="60"/>
        </w:rPr>
      </w:pPr>
    </w:p>
    <w:p w14:paraId="439D87FF" w14:textId="77777777" w:rsidR="003801B8" w:rsidRDefault="003801B8" w:rsidP="00120AD2">
      <w:pPr>
        <w:rPr>
          <w:rFonts w:ascii="Futura PT Heavy" w:hAnsi="Futura PT Heavy" w:cs="Arial"/>
          <w:b/>
          <w:bCs/>
          <w:sz w:val="60"/>
          <w:szCs w:val="60"/>
        </w:rPr>
      </w:pPr>
    </w:p>
    <w:p w14:paraId="2F03D65F" w14:textId="77777777" w:rsidR="003801B8" w:rsidRDefault="003801B8" w:rsidP="00120AD2">
      <w:pPr>
        <w:rPr>
          <w:rFonts w:ascii="Futura PT Heavy" w:hAnsi="Futura PT Heavy" w:cs="Arial"/>
          <w:b/>
          <w:bCs/>
          <w:sz w:val="60"/>
          <w:szCs w:val="60"/>
        </w:rPr>
      </w:pPr>
    </w:p>
    <w:p w14:paraId="5F73322E" w14:textId="6132FFB3" w:rsidR="003801B8" w:rsidRDefault="0074384E" w:rsidP="00120AD2">
      <w:pPr>
        <w:rPr>
          <w:rFonts w:ascii="Futura PT Heavy" w:hAnsi="Futura PT Heavy" w:cs="Arial"/>
          <w:b/>
          <w:bCs/>
          <w:sz w:val="60"/>
          <w:szCs w:val="60"/>
        </w:rPr>
      </w:pPr>
      <w:r>
        <w:rPr>
          <w:noProof/>
        </w:rPr>
        <mc:AlternateContent>
          <mc:Choice Requires="wps">
            <w:drawing>
              <wp:anchor distT="45720" distB="45720" distL="114300" distR="114300" simplePos="0" relativeHeight="251691008" behindDoc="0" locked="0" layoutInCell="1" allowOverlap="1" wp14:anchorId="17EEA8CB" wp14:editId="0C4B56DC">
                <wp:simplePos x="0" y="0"/>
                <wp:positionH relativeFrom="page">
                  <wp:posOffset>114300</wp:posOffset>
                </wp:positionH>
                <wp:positionV relativeFrom="paragraph">
                  <wp:posOffset>323850</wp:posOffset>
                </wp:positionV>
                <wp:extent cx="6448425" cy="641359"/>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41359"/>
                        </a:xfrm>
                        <a:prstGeom prst="rect">
                          <a:avLst/>
                        </a:prstGeom>
                        <a:noFill/>
                        <a:ln w="9525">
                          <a:noFill/>
                          <a:miter lim="800000"/>
                          <a:headEnd/>
                          <a:tailEnd/>
                        </a:ln>
                      </wps:spPr>
                      <wps:txbx>
                        <w:txbxContent>
                          <w:p w14:paraId="33FB06F9" w14:textId="578A633C" w:rsidR="0074384E" w:rsidRPr="00090593" w:rsidRDefault="0074384E" w:rsidP="0074384E">
                            <w:pPr>
                              <w:rPr>
                                <w:color w:val="FFFFFF" w:themeColor="background1"/>
                                <w:sz w:val="16"/>
                                <w:szCs w:val="16"/>
                              </w:rPr>
                            </w:pPr>
                            <w:r>
                              <w:rPr>
                                <w:i/>
                                <w:iCs/>
                                <w:color w:val="FFFFFF" w:themeColor="background1"/>
                                <w:sz w:val="16"/>
                                <w:szCs w:val="16"/>
                              </w:rPr>
                              <w:t>Bitch It’s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004F660A">
                              <w:rPr>
                                <w:color w:val="FFFFFF" w:themeColor="background1"/>
                                <w:sz w:val="16"/>
                                <w:szCs w:val="16"/>
                              </w:rPr>
                              <w:t xml:space="preserve"> Pictured: Hot Department.</w:t>
                            </w:r>
                            <w:r w:rsidRPr="00090593">
                              <w:rPr>
                                <w:color w:val="FFFFFF" w:themeColor="background1"/>
                                <w:sz w:val="16"/>
                                <w:szCs w:val="16"/>
                              </w:rPr>
                              <w:br/>
                              <w:t xml:space="preserve">Image description: </w:t>
                            </w:r>
                            <w:r>
                              <w:rPr>
                                <w:color w:val="FFFFFF" w:themeColor="background1"/>
                                <w:sz w:val="16"/>
                                <w:szCs w:val="16"/>
                              </w:rPr>
                              <w:t>three performers</w:t>
                            </w:r>
                            <w:r w:rsidR="00130F5E">
                              <w:rPr>
                                <w:color w:val="FFFFFF" w:themeColor="background1"/>
                                <w:sz w:val="16"/>
                                <w:szCs w:val="16"/>
                              </w:rPr>
                              <w:t xml:space="preserve"> wearing bath robes</w:t>
                            </w:r>
                            <w:r>
                              <w:rPr>
                                <w:color w:val="FFFFFF" w:themeColor="background1"/>
                                <w:sz w:val="16"/>
                                <w:szCs w:val="16"/>
                              </w:rPr>
                              <w:t xml:space="preserve"> on stage</w:t>
                            </w:r>
                            <w:r w:rsidR="004F660A">
                              <w:rPr>
                                <w:color w:val="FFFFFF" w:themeColor="background1"/>
                                <w:sz w:val="16"/>
                                <w:szCs w:val="16"/>
                              </w:rPr>
                              <w:t>. T</w:t>
                            </w:r>
                            <w:r w:rsidR="00130F5E">
                              <w:rPr>
                                <w:color w:val="FFFFFF" w:themeColor="background1"/>
                                <w:sz w:val="16"/>
                                <w:szCs w:val="16"/>
                              </w:rPr>
                              <w:t>here</w:t>
                            </w:r>
                            <w:r w:rsidR="004F660A">
                              <w:rPr>
                                <w:color w:val="FFFFFF" w:themeColor="background1"/>
                                <w:sz w:val="16"/>
                                <w:szCs w:val="16"/>
                              </w:rPr>
                              <w:t xml:space="preserve"> is</w:t>
                            </w:r>
                            <w:r w:rsidR="00130F5E">
                              <w:rPr>
                                <w:color w:val="FFFFFF" w:themeColor="background1"/>
                                <w:sz w:val="16"/>
                                <w:szCs w:val="16"/>
                              </w:rPr>
                              <w:t xml:space="preserve"> a </w:t>
                            </w:r>
                            <w:r w:rsidR="004F660A">
                              <w:rPr>
                                <w:color w:val="FFFFFF" w:themeColor="background1"/>
                                <w:sz w:val="16"/>
                                <w:szCs w:val="16"/>
                              </w:rPr>
                              <w:t xml:space="preserve">screen </w:t>
                            </w:r>
                            <w:r w:rsidR="00130F5E">
                              <w:rPr>
                                <w:color w:val="FFFFFF" w:themeColor="background1"/>
                                <w:sz w:val="16"/>
                                <w:szCs w:val="16"/>
                              </w:rPr>
                              <w:t xml:space="preserve">monitor </w:t>
                            </w:r>
                            <w:r w:rsidR="004F660A">
                              <w:rPr>
                                <w:color w:val="FFFFFF" w:themeColor="background1"/>
                                <w:sz w:val="16"/>
                                <w:szCs w:val="16"/>
                              </w:rPr>
                              <w:t xml:space="preserve">in the foreground </w:t>
                            </w:r>
                            <w:r w:rsidR="00130F5E">
                              <w:rPr>
                                <w:color w:val="FFFFFF" w:themeColor="background1"/>
                                <w:sz w:val="16"/>
                                <w:szCs w:val="16"/>
                              </w:rPr>
                              <w:t>capturing their performances</w:t>
                            </w:r>
                            <w:r w:rsidR="004F660A">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A8CB" id="_x0000_s1033" type="#_x0000_t202" style="position:absolute;margin-left:9pt;margin-top:25.5pt;width:507.75pt;height:50.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" filled="f" stroked="f">
                <v:textbox>
                  <w:txbxContent>
                    <w:p w14:paraId="33FB06F9" w14:textId="578A633C" w:rsidR="0074384E" w:rsidRPr="00090593" w:rsidRDefault="0074384E" w:rsidP="0074384E">
                      <w:pPr>
                        <w:rPr>
                          <w:color w:val="FFFFFF" w:themeColor="background1"/>
                          <w:sz w:val="16"/>
                          <w:szCs w:val="16"/>
                        </w:rPr>
                      </w:pPr>
                      <w:r>
                        <w:rPr>
                          <w:i/>
                          <w:iCs/>
                          <w:color w:val="FFFFFF" w:themeColor="background1"/>
                          <w:sz w:val="16"/>
                          <w:szCs w:val="16"/>
                        </w:rPr>
                        <w:t xml:space="preserve">Bitch </w:t>
                      </w:r>
                      <w:proofErr w:type="gramStart"/>
                      <w:r>
                        <w:rPr>
                          <w:i/>
                          <w:iCs/>
                          <w:color w:val="FFFFFF" w:themeColor="background1"/>
                          <w:sz w:val="16"/>
                          <w:szCs w:val="16"/>
                        </w:rPr>
                        <w:t>It’s</w:t>
                      </w:r>
                      <w:proofErr w:type="gramEnd"/>
                      <w:r>
                        <w:rPr>
                          <w:i/>
                          <w:iCs/>
                          <w:color w:val="FFFFFF" w:themeColor="background1"/>
                          <w:sz w:val="16"/>
                          <w:szCs w:val="16"/>
                        </w:rPr>
                        <w:t xml:space="preserve">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004F660A">
                        <w:rPr>
                          <w:color w:val="FFFFFF" w:themeColor="background1"/>
                          <w:sz w:val="16"/>
                          <w:szCs w:val="16"/>
                        </w:rPr>
                        <w:t xml:space="preserve"> Pictured: Hot Department.</w:t>
                      </w:r>
                      <w:r w:rsidRPr="00090593">
                        <w:rPr>
                          <w:color w:val="FFFFFF" w:themeColor="background1"/>
                          <w:sz w:val="16"/>
                          <w:szCs w:val="16"/>
                        </w:rPr>
                        <w:br/>
                        <w:t xml:space="preserve">Image description: </w:t>
                      </w:r>
                      <w:r>
                        <w:rPr>
                          <w:color w:val="FFFFFF" w:themeColor="background1"/>
                          <w:sz w:val="16"/>
                          <w:szCs w:val="16"/>
                        </w:rPr>
                        <w:t>three performers</w:t>
                      </w:r>
                      <w:r w:rsidR="00130F5E">
                        <w:rPr>
                          <w:color w:val="FFFFFF" w:themeColor="background1"/>
                          <w:sz w:val="16"/>
                          <w:szCs w:val="16"/>
                        </w:rPr>
                        <w:t xml:space="preserve"> wearing bath robes</w:t>
                      </w:r>
                      <w:r>
                        <w:rPr>
                          <w:color w:val="FFFFFF" w:themeColor="background1"/>
                          <w:sz w:val="16"/>
                          <w:szCs w:val="16"/>
                        </w:rPr>
                        <w:t xml:space="preserve"> on stage</w:t>
                      </w:r>
                      <w:r w:rsidR="004F660A">
                        <w:rPr>
                          <w:color w:val="FFFFFF" w:themeColor="background1"/>
                          <w:sz w:val="16"/>
                          <w:szCs w:val="16"/>
                        </w:rPr>
                        <w:t>. T</w:t>
                      </w:r>
                      <w:r w:rsidR="00130F5E">
                        <w:rPr>
                          <w:color w:val="FFFFFF" w:themeColor="background1"/>
                          <w:sz w:val="16"/>
                          <w:szCs w:val="16"/>
                        </w:rPr>
                        <w:t>here</w:t>
                      </w:r>
                      <w:r w:rsidR="004F660A">
                        <w:rPr>
                          <w:color w:val="FFFFFF" w:themeColor="background1"/>
                          <w:sz w:val="16"/>
                          <w:szCs w:val="16"/>
                        </w:rPr>
                        <w:t xml:space="preserve"> is</w:t>
                      </w:r>
                      <w:r w:rsidR="00130F5E">
                        <w:rPr>
                          <w:color w:val="FFFFFF" w:themeColor="background1"/>
                          <w:sz w:val="16"/>
                          <w:szCs w:val="16"/>
                        </w:rPr>
                        <w:t xml:space="preserve"> a </w:t>
                      </w:r>
                      <w:r w:rsidR="004F660A">
                        <w:rPr>
                          <w:color w:val="FFFFFF" w:themeColor="background1"/>
                          <w:sz w:val="16"/>
                          <w:szCs w:val="16"/>
                        </w:rPr>
                        <w:t xml:space="preserve">screen </w:t>
                      </w:r>
                      <w:r w:rsidR="00130F5E">
                        <w:rPr>
                          <w:color w:val="FFFFFF" w:themeColor="background1"/>
                          <w:sz w:val="16"/>
                          <w:szCs w:val="16"/>
                        </w:rPr>
                        <w:t xml:space="preserve">monitor </w:t>
                      </w:r>
                      <w:r w:rsidR="004F660A">
                        <w:rPr>
                          <w:color w:val="FFFFFF" w:themeColor="background1"/>
                          <w:sz w:val="16"/>
                          <w:szCs w:val="16"/>
                        </w:rPr>
                        <w:t xml:space="preserve">in the foreground </w:t>
                      </w:r>
                      <w:r w:rsidR="00130F5E">
                        <w:rPr>
                          <w:color w:val="FFFFFF" w:themeColor="background1"/>
                          <w:sz w:val="16"/>
                          <w:szCs w:val="16"/>
                        </w:rPr>
                        <w:t>capturing their performances</w:t>
                      </w:r>
                      <w:r w:rsidR="004F660A">
                        <w:rPr>
                          <w:color w:val="FFFFFF" w:themeColor="background1"/>
                          <w:sz w:val="16"/>
                          <w:szCs w:val="16"/>
                        </w:rPr>
                        <w:t>.</w:t>
                      </w:r>
                    </w:p>
                  </w:txbxContent>
                </v:textbox>
                <w10:wrap anchorx="page"/>
              </v:shape>
            </w:pict>
          </mc:Fallback>
        </mc:AlternateContent>
      </w:r>
    </w:p>
    <w:p w14:paraId="5291684E" w14:textId="0AD324AF" w:rsidR="00636CF8" w:rsidRDefault="00636CF8" w:rsidP="00120AD2">
      <w:pPr>
        <w:rPr>
          <w:rFonts w:ascii="Futura PT Heavy" w:hAnsi="Futura PT Heavy" w:cs="Arial"/>
          <w:b/>
          <w:bCs/>
          <w:sz w:val="60"/>
          <w:szCs w:val="60"/>
        </w:rPr>
      </w:pPr>
    </w:p>
    <w:p w14:paraId="34D526CA" w14:textId="59A2B89E" w:rsidR="00120AD2" w:rsidRPr="00636CF8" w:rsidRDefault="00120AD2" w:rsidP="00120AD2">
      <w:pPr>
        <w:rPr>
          <w:rFonts w:ascii="Futura PT Heavy" w:hAnsi="Futura PT Heavy" w:cs="Arial"/>
        </w:rPr>
      </w:pPr>
      <w:r w:rsidRPr="00636CF8">
        <w:rPr>
          <w:rFonts w:ascii="Arial" w:hAnsi="Arial" w:cs="Arial"/>
        </w:rPr>
        <w:t xml:space="preserve">Live-streaming your event helps more people get together in virtual space and allows you to connect more audiences to your work (like your Aunty Pam who lives in New Zealand). </w:t>
      </w:r>
    </w:p>
    <w:p w14:paraId="26B689BC" w14:textId="77777777" w:rsidR="004F660A" w:rsidRDefault="00120AD2" w:rsidP="00120AD2">
      <w:pPr>
        <w:rPr>
          <w:rFonts w:ascii="Arial" w:eastAsia="Roboto" w:hAnsi="Arial" w:cs="Arial"/>
          <w:highlight w:val="white"/>
        </w:rPr>
      </w:pPr>
      <w:r w:rsidRPr="00636CF8">
        <w:rPr>
          <w:rFonts w:ascii="Arial" w:eastAsia="Roboto" w:hAnsi="Arial" w:cs="Arial"/>
          <w:highlight w:val="white"/>
        </w:rPr>
        <w:t>So first thing’s first. What is a livestream?</w:t>
      </w:r>
      <w:r w:rsidR="0040665F" w:rsidRPr="00636CF8">
        <w:rPr>
          <w:rFonts w:ascii="Arial" w:eastAsia="Roboto" w:hAnsi="Arial" w:cs="Arial"/>
          <w:highlight w:val="white"/>
        </w:rPr>
        <w:t xml:space="preserve"> </w:t>
      </w:r>
    </w:p>
    <w:p w14:paraId="0F921A1C" w14:textId="34792614" w:rsidR="00120AD2" w:rsidRPr="004F660A" w:rsidRDefault="00120AD2" w:rsidP="00120AD2">
      <w:pPr>
        <w:rPr>
          <w:rFonts w:ascii="Arial" w:eastAsia="Roboto" w:hAnsi="Arial" w:cs="Arial"/>
          <w:b/>
          <w:bCs/>
          <w:highlight w:val="white"/>
        </w:rPr>
      </w:pPr>
      <w:r w:rsidRPr="004F660A">
        <w:rPr>
          <w:rFonts w:ascii="Arial" w:eastAsia="Roboto" w:hAnsi="Arial" w:cs="Arial"/>
          <w:b/>
          <w:bCs/>
          <w:highlight w:val="white"/>
        </w:rPr>
        <w:t xml:space="preserve">A livestream is a live transmission of an event over the internet. </w:t>
      </w:r>
    </w:p>
    <w:p w14:paraId="73006AD4" w14:textId="77777777" w:rsidR="00120AD2" w:rsidRPr="00636CF8" w:rsidRDefault="00120AD2" w:rsidP="00120AD2">
      <w:pPr>
        <w:rPr>
          <w:rFonts w:ascii="Arial" w:eastAsia="Roboto" w:hAnsi="Arial" w:cs="Arial"/>
          <w:highlight w:val="white"/>
        </w:rPr>
      </w:pPr>
      <w:r w:rsidRPr="00636CF8">
        <w:rPr>
          <w:rFonts w:ascii="Arial" w:eastAsia="Roboto" w:hAnsi="Arial" w:cs="Arial"/>
          <w:highlight w:val="white"/>
        </w:rPr>
        <w:t xml:space="preserve">This is a general definition. A live stream can be streamed on a variety of channels including: </w:t>
      </w:r>
    </w:p>
    <w:p w14:paraId="720F2BDE" w14:textId="77777777" w:rsidR="00120AD2" w:rsidRPr="00636CF8" w:rsidRDefault="00120AD2" w:rsidP="00120AD2">
      <w:pPr>
        <w:numPr>
          <w:ilvl w:val="0"/>
          <w:numId w:val="5"/>
        </w:numPr>
        <w:spacing w:after="0"/>
        <w:rPr>
          <w:rFonts w:ascii="Arial" w:eastAsia="Roboto" w:hAnsi="Arial" w:cs="Arial"/>
          <w:highlight w:val="white"/>
        </w:rPr>
      </w:pPr>
      <w:r w:rsidRPr="00636CF8">
        <w:rPr>
          <w:rFonts w:ascii="Arial" w:eastAsia="Roboto" w:hAnsi="Arial" w:cs="Arial"/>
          <w:highlight w:val="white"/>
        </w:rPr>
        <w:t>Twitch</w:t>
      </w:r>
    </w:p>
    <w:p w14:paraId="4B12D05E" w14:textId="77777777" w:rsidR="00120AD2" w:rsidRPr="00636CF8" w:rsidRDefault="00120AD2" w:rsidP="00120AD2">
      <w:pPr>
        <w:numPr>
          <w:ilvl w:val="0"/>
          <w:numId w:val="5"/>
        </w:numPr>
        <w:spacing w:after="0"/>
        <w:rPr>
          <w:rFonts w:ascii="Arial" w:eastAsia="Roboto" w:hAnsi="Arial" w:cs="Arial"/>
          <w:highlight w:val="white"/>
        </w:rPr>
      </w:pPr>
      <w:r w:rsidRPr="00636CF8">
        <w:rPr>
          <w:rFonts w:ascii="Arial" w:eastAsia="Roboto" w:hAnsi="Arial" w:cs="Arial"/>
          <w:highlight w:val="white"/>
        </w:rPr>
        <w:t xml:space="preserve">YouTube LIVE </w:t>
      </w:r>
    </w:p>
    <w:p w14:paraId="2BD09592" w14:textId="77777777" w:rsidR="00120AD2" w:rsidRPr="00636CF8" w:rsidRDefault="00120AD2" w:rsidP="00120AD2">
      <w:pPr>
        <w:numPr>
          <w:ilvl w:val="0"/>
          <w:numId w:val="5"/>
        </w:numPr>
        <w:spacing w:after="0"/>
        <w:rPr>
          <w:rFonts w:ascii="Arial" w:eastAsia="Roboto" w:hAnsi="Arial" w:cs="Arial"/>
          <w:highlight w:val="white"/>
        </w:rPr>
      </w:pPr>
      <w:r w:rsidRPr="00636CF8">
        <w:rPr>
          <w:rFonts w:ascii="Arial" w:eastAsia="Roboto" w:hAnsi="Arial" w:cs="Arial"/>
          <w:highlight w:val="white"/>
        </w:rPr>
        <w:t>Facebook LIVE</w:t>
      </w:r>
    </w:p>
    <w:p w14:paraId="7C06B955" w14:textId="77777777" w:rsidR="00120AD2" w:rsidRPr="00636CF8" w:rsidRDefault="00120AD2" w:rsidP="00120AD2">
      <w:pPr>
        <w:numPr>
          <w:ilvl w:val="0"/>
          <w:numId w:val="5"/>
        </w:numPr>
        <w:spacing w:after="0"/>
        <w:rPr>
          <w:rFonts w:ascii="Arial" w:eastAsia="Roboto" w:hAnsi="Arial" w:cs="Arial"/>
          <w:highlight w:val="white"/>
        </w:rPr>
      </w:pPr>
      <w:r w:rsidRPr="00636CF8">
        <w:rPr>
          <w:rFonts w:ascii="Arial" w:eastAsia="Roboto" w:hAnsi="Arial" w:cs="Arial"/>
          <w:highlight w:val="white"/>
        </w:rPr>
        <w:t>Instagram</w:t>
      </w:r>
    </w:p>
    <w:p w14:paraId="2900F408" w14:textId="77777777" w:rsidR="00120AD2" w:rsidRPr="00636CF8" w:rsidRDefault="00120AD2" w:rsidP="00120AD2">
      <w:pPr>
        <w:numPr>
          <w:ilvl w:val="0"/>
          <w:numId w:val="5"/>
        </w:numPr>
        <w:spacing w:after="0"/>
        <w:rPr>
          <w:rFonts w:ascii="Arial" w:eastAsia="Roboto" w:hAnsi="Arial" w:cs="Arial"/>
          <w:highlight w:val="white"/>
        </w:rPr>
      </w:pPr>
      <w:r w:rsidRPr="00636CF8">
        <w:rPr>
          <w:rFonts w:ascii="Arial" w:eastAsia="Roboto" w:hAnsi="Arial" w:cs="Arial"/>
          <w:highlight w:val="white"/>
        </w:rPr>
        <w:t xml:space="preserve">Zoom </w:t>
      </w:r>
    </w:p>
    <w:p w14:paraId="249E9E04" w14:textId="77777777" w:rsidR="00120AD2" w:rsidRPr="00636CF8" w:rsidRDefault="00120AD2" w:rsidP="00120AD2">
      <w:pPr>
        <w:numPr>
          <w:ilvl w:val="0"/>
          <w:numId w:val="5"/>
        </w:numPr>
        <w:spacing w:after="0"/>
        <w:rPr>
          <w:rFonts w:ascii="Arial" w:eastAsia="Roboto" w:hAnsi="Arial" w:cs="Arial"/>
          <w:highlight w:val="white"/>
        </w:rPr>
      </w:pPr>
      <w:r w:rsidRPr="00636CF8">
        <w:rPr>
          <w:rFonts w:ascii="Arial" w:eastAsia="Roboto" w:hAnsi="Arial" w:cs="Arial"/>
          <w:highlight w:val="white"/>
        </w:rPr>
        <w:t>Directly to a webpage</w:t>
      </w:r>
    </w:p>
    <w:p w14:paraId="7420C163" w14:textId="77777777" w:rsidR="00120AD2" w:rsidRPr="00636CF8" w:rsidRDefault="00120AD2" w:rsidP="00120AD2">
      <w:pPr>
        <w:pStyle w:val="NoSpacing"/>
        <w:rPr>
          <w:rFonts w:cs="Arial"/>
          <w:lang w:val="en-US"/>
        </w:rPr>
      </w:pPr>
    </w:p>
    <w:p w14:paraId="27A7ED2D" w14:textId="77777777" w:rsidR="00120AD2" w:rsidRPr="00636CF8" w:rsidRDefault="00120AD2" w:rsidP="00120AD2">
      <w:pPr>
        <w:pStyle w:val="NoSpacing"/>
        <w:rPr>
          <w:rFonts w:cs="Arial"/>
          <w:lang w:val="en-US"/>
        </w:rPr>
      </w:pPr>
      <w:r w:rsidRPr="00636CF8">
        <w:rPr>
          <w:rFonts w:cs="Arial"/>
          <w:lang w:val="en-US"/>
        </w:rPr>
        <w:t xml:space="preserve">Livestreaming an event or performance might feel unattainable or confusing – but there are low-cost and low-tech options for everyone. As with any new skills – especially those involving technology – things will likely go wrong. But as our old mate Albert Einstein said… “a person who never made a mistake never tried anything new!” And now, more than ever, is a great time to experiment and bust the form. </w:t>
      </w:r>
    </w:p>
    <w:p w14:paraId="704294B6" w14:textId="77777777" w:rsidR="00120AD2" w:rsidRPr="00636CF8" w:rsidRDefault="00120AD2" w:rsidP="00120AD2">
      <w:pPr>
        <w:pStyle w:val="NoSpacing"/>
        <w:rPr>
          <w:rFonts w:cs="Arial"/>
          <w:lang w:val="en-US"/>
        </w:rPr>
      </w:pPr>
    </w:p>
    <w:p w14:paraId="45500141" w14:textId="77777777" w:rsidR="00120AD2" w:rsidRPr="00636CF8" w:rsidRDefault="00120AD2" w:rsidP="00120AD2">
      <w:pPr>
        <w:pStyle w:val="NoSpacing"/>
        <w:rPr>
          <w:rFonts w:cs="Arial"/>
          <w:lang w:val="en-US"/>
        </w:rPr>
      </w:pPr>
      <w:r w:rsidRPr="00636CF8">
        <w:rPr>
          <w:rFonts w:cs="Arial"/>
          <w:lang w:val="en-US"/>
        </w:rPr>
        <w:t>It’s no secret that creating a professional and engaging live-stream contains MANY moving parts. To get you started, here are a few things to consider when deciding if you should livestream your event:</w:t>
      </w:r>
    </w:p>
    <w:p w14:paraId="294CED43" w14:textId="77777777" w:rsidR="00120AD2" w:rsidRPr="00636CF8" w:rsidRDefault="00120AD2" w:rsidP="00120AD2">
      <w:pPr>
        <w:pStyle w:val="NoSpacing"/>
        <w:rPr>
          <w:rFonts w:cs="Arial"/>
          <w:lang w:val="en-US"/>
        </w:rPr>
      </w:pPr>
    </w:p>
    <w:p w14:paraId="0736E43B" w14:textId="3CB1C7A5" w:rsidR="00120AD2" w:rsidRPr="00636CF8" w:rsidRDefault="00120AD2" w:rsidP="00120AD2">
      <w:pPr>
        <w:pStyle w:val="NoSpacing"/>
        <w:numPr>
          <w:ilvl w:val="0"/>
          <w:numId w:val="4"/>
        </w:numPr>
        <w:rPr>
          <w:rFonts w:cs="Arial"/>
          <w:lang w:val="en-US"/>
        </w:rPr>
      </w:pPr>
      <w:r w:rsidRPr="00636CF8">
        <w:rPr>
          <w:rFonts w:cs="Arial"/>
          <w:lang w:val="en-US"/>
        </w:rPr>
        <w:t>Where would you perform your event from (i.e. in your loungeroom, in a studio or in the forest? If it</w:t>
      </w:r>
      <w:r w:rsidR="004F660A">
        <w:rPr>
          <w:rFonts w:cs="Arial"/>
          <w:lang w:val="en-US"/>
        </w:rPr>
        <w:t xml:space="preserve"> i</w:t>
      </w:r>
      <w:r w:rsidRPr="00636CF8">
        <w:rPr>
          <w:rFonts w:cs="Arial"/>
          <w:lang w:val="en-US"/>
        </w:rPr>
        <w:t>s in a forest… is there a stable internet connection?)</w:t>
      </w:r>
    </w:p>
    <w:p w14:paraId="5FDE6A72" w14:textId="77777777" w:rsidR="00120AD2" w:rsidRPr="00636CF8" w:rsidRDefault="00120AD2" w:rsidP="00120AD2">
      <w:pPr>
        <w:pStyle w:val="NoSpacing"/>
        <w:numPr>
          <w:ilvl w:val="0"/>
          <w:numId w:val="4"/>
        </w:numPr>
        <w:rPr>
          <w:rFonts w:cs="Arial"/>
          <w:lang w:val="en-US"/>
        </w:rPr>
      </w:pPr>
      <w:r w:rsidRPr="00636CF8">
        <w:rPr>
          <w:rFonts w:cs="Arial"/>
          <w:lang w:val="en-US"/>
        </w:rPr>
        <w:t xml:space="preserve">What access to video cameras and equipment do you have? Have you included this in your budget? </w:t>
      </w:r>
    </w:p>
    <w:p w14:paraId="72A68E66" w14:textId="77777777" w:rsidR="00120AD2" w:rsidRPr="00636CF8" w:rsidRDefault="00120AD2" w:rsidP="00120AD2">
      <w:pPr>
        <w:pStyle w:val="NoSpacing"/>
        <w:numPr>
          <w:ilvl w:val="0"/>
          <w:numId w:val="4"/>
        </w:numPr>
        <w:rPr>
          <w:rFonts w:cs="Arial"/>
          <w:lang w:val="en-US"/>
        </w:rPr>
      </w:pPr>
      <w:r w:rsidRPr="00636CF8">
        <w:rPr>
          <w:rFonts w:cs="Arial"/>
          <w:lang w:val="en-US"/>
        </w:rPr>
        <w:t>Will you use a single or multi-camera set up?</w:t>
      </w:r>
    </w:p>
    <w:p w14:paraId="7AB1C9F9" w14:textId="77777777" w:rsidR="00120AD2" w:rsidRPr="00636CF8" w:rsidRDefault="00120AD2" w:rsidP="00120AD2">
      <w:pPr>
        <w:pStyle w:val="NoSpacing"/>
        <w:numPr>
          <w:ilvl w:val="0"/>
          <w:numId w:val="4"/>
        </w:numPr>
        <w:rPr>
          <w:rFonts w:cs="Arial"/>
          <w:lang w:val="en-US"/>
        </w:rPr>
      </w:pPr>
      <w:r w:rsidRPr="00636CF8">
        <w:rPr>
          <w:rFonts w:cs="Arial"/>
          <w:lang w:val="en-US"/>
        </w:rPr>
        <w:t>What is your plan if your internet drops out? Do you have a 4G enabled device as a backup so that your performance can continue?</w:t>
      </w:r>
    </w:p>
    <w:p w14:paraId="119E5D74" w14:textId="77777777" w:rsidR="00120AD2" w:rsidRPr="00636CF8" w:rsidRDefault="00120AD2" w:rsidP="00120AD2">
      <w:pPr>
        <w:pStyle w:val="NoSpacing"/>
        <w:numPr>
          <w:ilvl w:val="0"/>
          <w:numId w:val="4"/>
        </w:numPr>
        <w:rPr>
          <w:rFonts w:cs="Arial"/>
          <w:lang w:val="en-US"/>
        </w:rPr>
      </w:pPr>
      <w:r w:rsidRPr="00636CF8">
        <w:rPr>
          <w:rFonts w:cs="Arial"/>
          <w:lang w:val="en-US"/>
        </w:rPr>
        <w:t>How can you engage the audience with the livestream?</w:t>
      </w:r>
    </w:p>
    <w:p w14:paraId="0373F8B2" w14:textId="77777777" w:rsidR="00120AD2" w:rsidRPr="00636CF8" w:rsidRDefault="00120AD2" w:rsidP="00120AD2">
      <w:pPr>
        <w:pStyle w:val="NoSpacing"/>
        <w:numPr>
          <w:ilvl w:val="0"/>
          <w:numId w:val="4"/>
        </w:numPr>
        <w:rPr>
          <w:rFonts w:cs="Arial"/>
          <w:lang w:val="en-US"/>
        </w:rPr>
      </w:pPr>
      <w:r w:rsidRPr="00636CF8">
        <w:rPr>
          <w:rFonts w:cs="Arial"/>
          <w:lang w:val="en-US"/>
        </w:rPr>
        <w:t>What are the protocols in place for your audience (i.e. do they have the option to turn their cameras off if they want to be a voyeur or to turn their cameras on if they want to participate in the event?)</w:t>
      </w:r>
    </w:p>
    <w:p w14:paraId="13187811" w14:textId="77777777" w:rsidR="00120AD2" w:rsidRPr="00636CF8" w:rsidRDefault="00120AD2" w:rsidP="00120AD2">
      <w:pPr>
        <w:pStyle w:val="NoSpacing"/>
        <w:numPr>
          <w:ilvl w:val="0"/>
          <w:numId w:val="4"/>
        </w:numPr>
        <w:rPr>
          <w:rFonts w:cs="Arial"/>
          <w:lang w:val="en-US"/>
        </w:rPr>
      </w:pPr>
      <w:r w:rsidRPr="00636CF8">
        <w:rPr>
          <w:rFonts w:cs="Arial"/>
          <w:lang w:val="en-US"/>
        </w:rPr>
        <w:t>Do you have a technical manager or someone who can assist you with technical difficulties during the show (believe us – you will need one!)</w:t>
      </w:r>
    </w:p>
    <w:p w14:paraId="2CC2EEE1" w14:textId="77777777" w:rsidR="00120AD2" w:rsidRPr="00636CF8" w:rsidRDefault="00120AD2" w:rsidP="00120AD2">
      <w:pPr>
        <w:pStyle w:val="NoSpacing"/>
        <w:rPr>
          <w:rFonts w:cs="Arial"/>
          <w:lang w:val="en-US"/>
        </w:rPr>
      </w:pPr>
    </w:p>
    <w:p w14:paraId="4D530B40" w14:textId="77777777" w:rsidR="00120AD2" w:rsidRPr="00636CF8" w:rsidRDefault="00120AD2" w:rsidP="00120AD2">
      <w:pPr>
        <w:pStyle w:val="NoSpacing"/>
        <w:rPr>
          <w:rFonts w:cs="Arial"/>
          <w:lang w:val="en-US"/>
        </w:rPr>
      </w:pPr>
      <w:r w:rsidRPr="00636CF8">
        <w:rPr>
          <w:rFonts w:cs="Arial"/>
          <w:lang w:val="en-US"/>
        </w:rPr>
        <w:t xml:space="preserve">Watch this webinar </w:t>
      </w:r>
      <w:hyperlink r:id="rId17" w:history="1">
        <w:r w:rsidRPr="00636CF8">
          <w:rPr>
            <w:rStyle w:val="Hyperlink"/>
            <w:rFonts w:cs="Arial"/>
          </w:rPr>
          <w:t>“A Digital Playbook for the Arts” by Google Creative Lab</w:t>
        </w:r>
      </w:hyperlink>
      <w:r w:rsidRPr="00636CF8">
        <w:rPr>
          <w:rFonts w:cs="Arial"/>
          <w:lang w:val="en-US"/>
        </w:rPr>
        <w:t xml:space="preserve"> for a beginners guide to getting your productions online, covering everything from live-streaming to audience interactivity.</w:t>
      </w:r>
    </w:p>
    <w:p w14:paraId="05E3641B" w14:textId="77777777" w:rsidR="00120AD2" w:rsidRPr="00636CF8" w:rsidRDefault="00120AD2" w:rsidP="00120AD2">
      <w:pPr>
        <w:pStyle w:val="NoSpacing"/>
        <w:rPr>
          <w:rFonts w:cs="Arial"/>
          <w:b/>
          <w:bCs/>
          <w:lang w:val="en-US"/>
        </w:rPr>
      </w:pPr>
    </w:p>
    <w:p w14:paraId="7F8408B7" w14:textId="77777777" w:rsidR="00120AD2" w:rsidRPr="00636CF8" w:rsidRDefault="00120AD2" w:rsidP="00120AD2">
      <w:pPr>
        <w:pStyle w:val="Heading2"/>
        <w:rPr>
          <w:rFonts w:ascii="Arial" w:eastAsiaTheme="minorHAnsi" w:hAnsi="Arial" w:cs="Arial"/>
          <w:b/>
          <w:bCs/>
          <w:color w:val="auto"/>
          <w:sz w:val="22"/>
          <w:szCs w:val="22"/>
        </w:rPr>
      </w:pPr>
      <w:r w:rsidRPr="00636CF8">
        <w:rPr>
          <w:rFonts w:ascii="Arial" w:eastAsiaTheme="minorHAnsi" w:hAnsi="Arial" w:cs="Arial"/>
          <w:b/>
          <w:bCs/>
          <w:color w:val="auto"/>
          <w:sz w:val="22"/>
          <w:szCs w:val="22"/>
        </w:rPr>
        <w:t>Benefits of livestreaming</w:t>
      </w:r>
    </w:p>
    <w:p w14:paraId="074F5B6E" w14:textId="77777777" w:rsidR="00120AD2" w:rsidRPr="00636CF8" w:rsidRDefault="00120AD2" w:rsidP="00120AD2">
      <w:pPr>
        <w:pStyle w:val="NoSpacing"/>
        <w:rPr>
          <w:rFonts w:ascii="Futura PT Bold" w:hAnsi="Futura PT Bold"/>
          <w:b/>
          <w:bCs/>
          <w:lang w:val="en-US"/>
        </w:rPr>
      </w:pPr>
    </w:p>
    <w:p w14:paraId="0A7343AF" w14:textId="77777777" w:rsidR="00120AD2" w:rsidRPr="00636CF8" w:rsidRDefault="00120AD2" w:rsidP="00120AD2">
      <w:pPr>
        <w:numPr>
          <w:ilvl w:val="0"/>
          <w:numId w:val="6"/>
        </w:numPr>
        <w:spacing w:after="0" w:line="240" w:lineRule="auto"/>
        <w:rPr>
          <w:rFonts w:ascii="Arial" w:eastAsia="Arial" w:hAnsi="Arial" w:cs="Arial"/>
        </w:rPr>
      </w:pPr>
      <w:r w:rsidRPr="00636CF8">
        <w:rPr>
          <w:rFonts w:ascii="Arial" w:eastAsia="Arial" w:hAnsi="Arial" w:cs="Arial"/>
        </w:rPr>
        <w:t>LIVENESS! What a sexy word. Presenting your work in real time gives your audience an exciting live event element</w:t>
      </w:r>
    </w:p>
    <w:p w14:paraId="02F85750" w14:textId="77777777" w:rsidR="00120AD2" w:rsidRPr="00636CF8" w:rsidRDefault="00120AD2" w:rsidP="00120AD2">
      <w:pPr>
        <w:numPr>
          <w:ilvl w:val="0"/>
          <w:numId w:val="6"/>
        </w:numPr>
        <w:spacing w:after="0" w:line="240" w:lineRule="auto"/>
        <w:rPr>
          <w:rFonts w:ascii="Arial" w:eastAsia="Arial" w:hAnsi="Arial" w:cs="Arial"/>
        </w:rPr>
      </w:pPr>
      <w:r w:rsidRPr="00636CF8">
        <w:rPr>
          <w:rFonts w:ascii="Arial" w:eastAsia="Arial" w:hAnsi="Arial" w:cs="Arial"/>
        </w:rPr>
        <w:t>Livestreaming gives you an opportunity for audience interaction and to really play with how you can engage an audience and have them participate</w:t>
      </w:r>
      <w:r w:rsidRPr="00636CF8">
        <w:rPr>
          <w:rFonts w:ascii="Arial" w:eastAsia="Arial" w:hAnsi="Arial" w:cs="Arial"/>
          <w:i/>
          <w:iCs/>
        </w:rPr>
        <w:t xml:space="preserve"> </w:t>
      </w:r>
      <w:r w:rsidRPr="00636CF8">
        <w:rPr>
          <w:rFonts w:ascii="Arial" w:eastAsia="Arial" w:hAnsi="Arial" w:cs="Arial"/>
        </w:rPr>
        <w:t>or engage</w:t>
      </w:r>
      <w:r w:rsidRPr="00636CF8">
        <w:rPr>
          <w:rFonts w:ascii="Arial" w:eastAsia="Arial" w:hAnsi="Arial" w:cs="Arial"/>
          <w:i/>
          <w:iCs/>
        </w:rPr>
        <w:t xml:space="preserve"> </w:t>
      </w:r>
      <w:r w:rsidRPr="00636CF8">
        <w:rPr>
          <w:rFonts w:ascii="Arial" w:eastAsia="Arial" w:hAnsi="Arial" w:cs="Arial"/>
        </w:rPr>
        <w:t xml:space="preserve">in the performance </w:t>
      </w:r>
    </w:p>
    <w:p w14:paraId="0C3A3729" w14:textId="77777777" w:rsidR="00120AD2" w:rsidRPr="00636CF8" w:rsidRDefault="00120AD2" w:rsidP="00120AD2">
      <w:pPr>
        <w:numPr>
          <w:ilvl w:val="0"/>
          <w:numId w:val="6"/>
        </w:numPr>
        <w:spacing w:after="0" w:line="240" w:lineRule="auto"/>
        <w:rPr>
          <w:rFonts w:ascii="Arial" w:eastAsia="Arial" w:hAnsi="Arial" w:cs="Arial"/>
        </w:rPr>
      </w:pPr>
      <w:r w:rsidRPr="00636CF8">
        <w:rPr>
          <w:rFonts w:ascii="Arial" w:eastAsia="Arial" w:hAnsi="Arial" w:cs="Arial"/>
        </w:rPr>
        <w:t xml:space="preserve">Promoting a link in advance </w:t>
      </w:r>
      <w:proofErr w:type="spellStart"/>
      <w:r w:rsidRPr="00636CF8">
        <w:rPr>
          <w:rFonts w:ascii="Arial" w:eastAsia="Arial" w:hAnsi="Arial" w:cs="Arial"/>
        </w:rPr>
        <w:t>minimises</w:t>
      </w:r>
      <w:proofErr w:type="spellEnd"/>
      <w:r w:rsidRPr="00636CF8">
        <w:rPr>
          <w:rFonts w:ascii="Arial" w:eastAsia="Arial" w:hAnsi="Arial" w:cs="Arial"/>
        </w:rPr>
        <w:t xml:space="preserve"> queries from audiences as to how to access the video when announced</w:t>
      </w:r>
    </w:p>
    <w:p w14:paraId="3062E1FC" w14:textId="77777777" w:rsidR="00120AD2" w:rsidRPr="00636CF8" w:rsidRDefault="00120AD2" w:rsidP="00120AD2">
      <w:pPr>
        <w:pStyle w:val="NoSpacing"/>
        <w:rPr>
          <w:b/>
          <w:bCs/>
          <w:lang w:val="en-US"/>
        </w:rPr>
      </w:pPr>
    </w:p>
    <w:p w14:paraId="5C8452F5" w14:textId="77777777" w:rsidR="00120AD2" w:rsidRPr="00636CF8" w:rsidRDefault="00120AD2" w:rsidP="00120AD2">
      <w:pPr>
        <w:pStyle w:val="Heading2"/>
        <w:rPr>
          <w:rFonts w:ascii="Arial" w:eastAsiaTheme="minorHAnsi" w:hAnsi="Arial" w:cs="Arial"/>
          <w:b/>
          <w:bCs/>
          <w:color w:val="auto"/>
          <w:sz w:val="22"/>
          <w:szCs w:val="22"/>
        </w:rPr>
      </w:pPr>
      <w:r w:rsidRPr="00636CF8">
        <w:rPr>
          <w:rFonts w:ascii="Arial" w:eastAsiaTheme="minorHAnsi" w:hAnsi="Arial" w:cs="Arial"/>
          <w:b/>
          <w:bCs/>
          <w:color w:val="auto"/>
          <w:sz w:val="22"/>
          <w:szCs w:val="22"/>
        </w:rPr>
        <w:t xml:space="preserve">Limitations of livestreaming </w:t>
      </w:r>
    </w:p>
    <w:p w14:paraId="5B6F6A77" w14:textId="77777777" w:rsidR="00120AD2" w:rsidRPr="00636CF8" w:rsidRDefault="00120AD2" w:rsidP="00120AD2">
      <w:pPr>
        <w:pStyle w:val="NoSpacing"/>
        <w:rPr>
          <w:b/>
          <w:bCs/>
          <w:lang w:val="en-US"/>
        </w:rPr>
      </w:pPr>
    </w:p>
    <w:p w14:paraId="5C543723" w14:textId="77777777" w:rsidR="00120AD2" w:rsidRPr="00636CF8" w:rsidRDefault="00120AD2" w:rsidP="00120AD2">
      <w:pPr>
        <w:numPr>
          <w:ilvl w:val="0"/>
          <w:numId w:val="7"/>
        </w:numPr>
        <w:spacing w:after="0" w:line="240" w:lineRule="auto"/>
        <w:rPr>
          <w:rFonts w:ascii="Arial" w:eastAsia="Arial" w:hAnsi="Arial" w:cs="Arial"/>
        </w:rPr>
      </w:pPr>
      <w:r w:rsidRPr="00636CF8">
        <w:rPr>
          <w:rFonts w:ascii="Arial" w:eastAsia="Arial" w:hAnsi="Arial" w:cs="Arial"/>
        </w:rPr>
        <w:t>There are risks involved with internet connection or other technical errors! It’s often not as simple as clicking a button and going live</w:t>
      </w:r>
    </w:p>
    <w:p w14:paraId="25D426BD" w14:textId="77777777" w:rsidR="00120AD2" w:rsidRPr="00636CF8" w:rsidRDefault="00120AD2" w:rsidP="00120AD2">
      <w:pPr>
        <w:numPr>
          <w:ilvl w:val="0"/>
          <w:numId w:val="7"/>
        </w:numPr>
        <w:spacing w:after="0" w:line="240" w:lineRule="auto"/>
        <w:rPr>
          <w:rFonts w:ascii="Arial" w:eastAsia="Arial" w:hAnsi="Arial" w:cs="Arial"/>
        </w:rPr>
      </w:pPr>
      <w:r w:rsidRPr="00636CF8">
        <w:rPr>
          <w:rFonts w:ascii="Arial" w:eastAsia="Arial" w:hAnsi="Arial" w:cs="Arial"/>
        </w:rPr>
        <w:t xml:space="preserve">It is more </w:t>
      </w:r>
      <w:proofErr w:type="spellStart"/>
      <w:r w:rsidRPr="00636CF8">
        <w:rPr>
          <w:rFonts w:ascii="Arial" w:eastAsia="Arial" w:hAnsi="Arial" w:cs="Arial"/>
        </w:rPr>
        <w:t>labour</w:t>
      </w:r>
      <w:proofErr w:type="spellEnd"/>
      <w:r w:rsidRPr="00636CF8">
        <w:rPr>
          <w:rFonts w:ascii="Arial" w:eastAsia="Arial" w:hAnsi="Arial" w:cs="Arial"/>
        </w:rPr>
        <w:t xml:space="preserve"> intensive (and costly) as you need a technician to operate the stream and ensure the livestream is running smoothly </w:t>
      </w:r>
    </w:p>
    <w:p w14:paraId="56DEDF26" w14:textId="77777777" w:rsidR="00120AD2" w:rsidRPr="00636CF8" w:rsidRDefault="00120AD2" w:rsidP="00120AD2">
      <w:pPr>
        <w:numPr>
          <w:ilvl w:val="0"/>
          <w:numId w:val="7"/>
        </w:numPr>
        <w:spacing w:after="0" w:line="240" w:lineRule="auto"/>
        <w:rPr>
          <w:rFonts w:ascii="Arial" w:eastAsia="Arial" w:hAnsi="Arial" w:cs="Arial"/>
        </w:rPr>
      </w:pPr>
      <w:r w:rsidRPr="00636CF8">
        <w:rPr>
          <w:rFonts w:ascii="Arial" w:eastAsia="Arial" w:hAnsi="Arial" w:cs="Arial"/>
        </w:rPr>
        <w:t xml:space="preserve">You can have the event live captioned but this is more costly  </w:t>
      </w:r>
    </w:p>
    <w:p w14:paraId="3F23A160" w14:textId="77777777" w:rsidR="00120AD2" w:rsidRPr="00636CF8" w:rsidRDefault="00120AD2" w:rsidP="00120AD2">
      <w:pPr>
        <w:numPr>
          <w:ilvl w:val="0"/>
          <w:numId w:val="7"/>
        </w:numPr>
        <w:spacing w:after="0" w:line="240" w:lineRule="auto"/>
        <w:rPr>
          <w:rFonts w:ascii="Arial" w:eastAsia="Arial" w:hAnsi="Arial" w:cs="Arial"/>
        </w:rPr>
      </w:pPr>
      <w:r w:rsidRPr="00636CF8">
        <w:rPr>
          <w:rFonts w:ascii="Arial" w:eastAsia="Arial" w:hAnsi="Arial" w:cs="Arial"/>
        </w:rPr>
        <w:t>If you have monetized the event, there is a greater risk to customer experience if there are technical difficulties</w:t>
      </w:r>
    </w:p>
    <w:p w14:paraId="7806B831" w14:textId="1B07D894" w:rsidR="00120AD2" w:rsidRDefault="00120AD2" w:rsidP="00120AD2">
      <w:pPr>
        <w:rPr>
          <w:sz w:val="24"/>
          <w:szCs w:val="24"/>
        </w:rPr>
      </w:pPr>
    </w:p>
    <w:p w14:paraId="4F21CFB3" w14:textId="422F01AA" w:rsidR="0040665F" w:rsidRPr="00D75DBB" w:rsidRDefault="0040665F" w:rsidP="00D75DBB">
      <w:pPr>
        <w:pStyle w:val="NoSpacing"/>
        <w:rPr>
          <w:rFonts w:ascii="Futura PT Heavy" w:hAnsi="Futura PT Heavy"/>
          <w:color w:val="6922E4"/>
          <w:sz w:val="32"/>
          <w:szCs w:val="32"/>
        </w:rPr>
      </w:pPr>
      <w:r w:rsidRPr="00D75DBB">
        <w:rPr>
          <w:rFonts w:ascii="Futura PT Heavy" w:hAnsi="Futura PT Heavy"/>
          <w:color w:val="6922E4"/>
          <w:sz w:val="32"/>
          <w:szCs w:val="32"/>
        </w:rPr>
        <w:t>Choosing a Digital Platform</w:t>
      </w:r>
    </w:p>
    <w:p w14:paraId="058EC489" w14:textId="77777777" w:rsidR="0040665F" w:rsidRDefault="0040665F" w:rsidP="0040665F">
      <w:pPr>
        <w:pStyle w:val="NoSpacing"/>
        <w:rPr>
          <w:rFonts w:cs="Arial"/>
          <w:lang w:val="en-US"/>
        </w:rPr>
      </w:pPr>
    </w:p>
    <w:p w14:paraId="5F29DF31" w14:textId="600A4891" w:rsidR="0040665F" w:rsidRPr="00636CF8" w:rsidRDefault="0040665F" w:rsidP="0040665F">
      <w:pPr>
        <w:pStyle w:val="NoSpacing"/>
        <w:rPr>
          <w:rFonts w:cs="Arial"/>
          <w:lang w:val="en-US"/>
        </w:rPr>
      </w:pPr>
      <w:r w:rsidRPr="00636CF8">
        <w:rPr>
          <w:rFonts w:cs="Arial"/>
          <w:lang w:val="en-US"/>
        </w:rPr>
        <w:t xml:space="preserve">OK. So you’ve brainstormed. You’ve done your sums. And now you’ve decided you want to put on a digital event. What’s next? </w:t>
      </w:r>
    </w:p>
    <w:p w14:paraId="64643A7B" w14:textId="77777777" w:rsidR="0040665F" w:rsidRPr="00636CF8" w:rsidRDefault="0040665F" w:rsidP="0040665F">
      <w:pPr>
        <w:pStyle w:val="NoSpacing"/>
        <w:rPr>
          <w:rFonts w:cs="Arial"/>
          <w:lang w:val="en-US"/>
        </w:rPr>
      </w:pPr>
    </w:p>
    <w:p w14:paraId="74247F29" w14:textId="0185662C" w:rsidR="0040665F" w:rsidRDefault="0040665F" w:rsidP="0040665F">
      <w:pPr>
        <w:pStyle w:val="NoSpacing"/>
        <w:rPr>
          <w:rFonts w:cs="Arial"/>
          <w:lang w:val="en-US"/>
        </w:rPr>
      </w:pPr>
      <w:r w:rsidRPr="00636CF8">
        <w:rPr>
          <w:rFonts w:cs="Arial"/>
          <w:lang w:val="en-US"/>
        </w:rPr>
        <w:t xml:space="preserve">With so many options, and undoubtedly more to come, there is no single right way to stream your digital event or artwork. Each different platform and combination of equipment will </w:t>
      </w:r>
      <w:r w:rsidR="004F660A">
        <w:rPr>
          <w:rFonts w:cs="Arial"/>
          <w:lang w:val="en-US"/>
        </w:rPr>
        <w:t>a</w:t>
      </w:r>
      <w:r w:rsidRPr="00636CF8">
        <w:rPr>
          <w:rFonts w:cs="Arial"/>
          <w:lang w:val="en-US"/>
        </w:rPr>
        <w:t>ffect the way your audience will experience and interact with your event. This might be the difference between an intimate one-on-one Zoom event, or streaming an audio-only experience on SoundCloud that your audience can listen to whilst they’re in the bath.</w:t>
      </w:r>
    </w:p>
    <w:p w14:paraId="75AD5D47" w14:textId="77777777" w:rsidR="00A12E8D" w:rsidRPr="00636CF8" w:rsidRDefault="00A12E8D" w:rsidP="0040665F">
      <w:pPr>
        <w:pStyle w:val="NoSpacing"/>
        <w:rPr>
          <w:rFonts w:cs="Arial"/>
          <w:lang w:val="en-US"/>
        </w:rPr>
      </w:pPr>
    </w:p>
    <w:p w14:paraId="71344882" w14:textId="02493800" w:rsidR="0040665F" w:rsidRPr="00636CF8" w:rsidRDefault="0040665F" w:rsidP="0040665F">
      <w:pPr>
        <w:pStyle w:val="NoSpacing"/>
        <w:rPr>
          <w:rFonts w:cs="Arial"/>
          <w:lang w:val="en-US"/>
        </w:rPr>
      </w:pPr>
      <w:r w:rsidRPr="00636CF8">
        <w:rPr>
          <w:rFonts w:cs="Arial"/>
          <w:lang w:val="en-US"/>
        </w:rPr>
        <w:t>We encourage you to experiment with any platform you think might be a good fit for the type of work you make. It’s only by testing each of the platforms that you’ll figure out which one works best for you (and how each one changes the audience experience!)</w:t>
      </w:r>
    </w:p>
    <w:p w14:paraId="7DCEA23A" w14:textId="77777777" w:rsidR="0040665F" w:rsidRPr="00636CF8" w:rsidRDefault="0040665F" w:rsidP="0040665F">
      <w:pPr>
        <w:pStyle w:val="NoSpacing"/>
        <w:rPr>
          <w:rFonts w:cs="Arial"/>
          <w:lang w:val="en-US"/>
        </w:rPr>
      </w:pPr>
    </w:p>
    <w:p w14:paraId="7B3286C6" w14:textId="77777777" w:rsidR="0040665F" w:rsidRPr="00636CF8" w:rsidRDefault="0040665F" w:rsidP="0040665F">
      <w:pPr>
        <w:pStyle w:val="Heading2"/>
        <w:rPr>
          <w:rFonts w:ascii="Arial" w:eastAsiaTheme="minorHAnsi" w:hAnsi="Arial" w:cs="Arial"/>
          <w:b/>
          <w:bCs/>
          <w:color w:val="auto"/>
          <w:sz w:val="22"/>
          <w:szCs w:val="22"/>
        </w:rPr>
      </w:pPr>
      <w:r w:rsidRPr="00636CF8">
        <w:rPr>
          <w:rFonts w:ascii="Arial" w:eastAsiaTheme="minorHAnsi" w:hAnsi="Arial" w:cs="Arial"/>
          <w:b/>
          <w:bCs/>
          <w:color w:val="auto"/>
          <w:sz w:val="22"/>
          <w:szCs w:val="22"/>
        </w:rPr>
        <w:t>Here are a few platforms we suggest that you experiment with:</w:t>
      </w:r>
    </w:p>
    <w:p w14:paraId="5C6955EF" w14:textId="77777777" w:rsidR="0040665F" w:rsidRPr="00636CF8" w:rsidRDefault="0040665F" w:rsidP="0040665F">
      <w:pPr>
        <w:pStyle w:val="NoSpacing"/>
        <w:rPr>
          <w:rFonts w:cs="Arial"/>
          <w:lang w:val="en-US"/>
        </w:rPr>
      </w:pPr>
    </w:p>
    <w:p w14:paraId="5012A357" w14:textId="77777777" w:rsidR="0040665F" w:rsidRPr="00636CF8" w:rsidRDefault="0040665F" w:rsidP="0040665F">
      <w:pPr>
        <w:pStyle w:val="NoSpacing"/>
        <w:rPr>
          <w:rFonts w:cs="Arial"/>
          <w:lang w:val="en-US"/>
        </w:rPr>
      </w:pPr>
      <w:r w:rsidRPr="00636CF8">
        <w:rPr>
          <w:rFonts w:cs="Arial"/>
          <w:lang w:val="en-US"/>
        </w:rPr>
        <w:t>Best suited to broadcast streaming:</w:t>
      </w:r>
    </w:p>
    <w:p w14:paraId="7611218F" w14:textId="77777777" w:rsidR="0040665F" w:rsidRPr="00636CF8" w:rsidRDefault="0040665F" w:rsidP="0040665F">
      <w:pPr>
        <w:pStyle w:val="NoSpacing"/>
        <w:numPr>
          <w:ilvl w:val="0"/>
          <w:numId w:val="8"/>
        </w:numPr>
        <w:rPr>
          <w:rFonts w:cs="Arial"/>
          <w:lang w:val="en-US"/>
        </w:rPr>
      </w:pPr>
      <w:r w:rsidRPr="00636CF8">
        <w:rPr>
          <w:rFonts w:cs="Arial"/>
          <w:lang w:val="en-US"/>
        </w:rPr>
        <w:t xml:space="preserve">Twitch </w:t>
      </w:r>
    </w:p>
    <w:p w14:paraId="0A416CCE" w14:textId="77777777" w:rsidR="0040665F" w:rsidRPr="00636CF8" w:rsidRDefault="0040665F" w:rsidP="0040665F">
      <w:pPr>
        <w:pStyle w:val="NoSpacing"/>
        <w:numPr>
          <w:ilvl w:val="0"/>
          <w:numId w:val="8"/>
        </w:numPr>
        <w:rPr>
          <w:rFonts w:cs="Arial"/>
          <w:lang w:val="en-US"/>
        </w:rPr>
      </w:pPr>
      <w:r w:rsidRPr="00636CF8">
        <w:rPr>
          <w:rFonts w:cs="Arial"/>
          <w:lang w:val="en-US"/>
        </w:rPr>
        <w:t xml:space="preserve">YouTube Live </w:t>
      </w:r>
    </w:p>
    <w:p w14:paraId="0AF7C613" w14:textId="77777777" w:rsidR="0040665F" w:rsidRPr="00636CF8" w:rsidRDefault="0040665F" w:rsidP="0040665F">
      <w:pPr>
        <w:pStyle w:val="NoSpacing"/>
        <w:numPr>
          <w:ilvl w:val="0"/>
          <w:numId w:val="8"/>
        </w:numPr>
        <w:rPr>
          <w:rFonts w:cs="Arial"/>
          <w:lang w:val="en-US"/>
        </w:rPr>
      </w:pPr>
      <w:r w:rsidRPr="00636CF8">
        <w:rPr>
          <w:rFonts w:cs="Arial"/>
          <w:lang w:val="en-US"/>
        </w:rPr>
        <w:t xml:space="preserve">Facebook Live </w:t>
      </w:r>
    </w:p>
    <w:p w14:paraId="5E7672F5" w14:textId="77777777" w:rsidR="0040665F" w:rsidRPr="00636CF8" w:rsidRDefault="0040665F" w:rsidP="0040665F">
      <w:pPr>
        <w:pStyle w:val="NoSpacing"/>
        <w:rPr>
          <w:rFonts w:cs="Arial"/>
          <w:lang w:val="en-US"/>
        </w:rPr>
      </w:pPr>
    </w:p>
    <w:p w14:paraId="012519B8" w14:textId="77777777" w:rsidR="0040665F" w:rsidRPr="00636CF8" w:rsidRDefault="0040665F" w:rsidP="0040665F">
      <w:pPr>
        <w:pStyle w:val="NoSpacing"/>
        <w:rPr>
          <w:rFonts w:cs="Arial"/>
          <w:lang w:val="en-US"/>
        </w:rPr>
      </w:pPr>
      <w:r w:rsidRPr="00636CF8">
        <w:rPr>
          <w:rFonts w:cs="Arial"/>
          <w:lang w:val="en-US"/>
        </w:rPr>
        <w:t>Best suited to uploading pre-recorded content:</w:t>
      </w:r>
    </w:p>
    <w:p w14:paraId="07584CDD" w14:textId="77777777" w:rsidR="0040665F" w:rsidRPr="00636CF8" w:rsidRDefault="0040665F" w:rsidP="0040665F">
      <w:pPr>
        <w:pStyle w:val="NoSpacing"/>
        <w:numPr>
          <w:ilvl w:val="0"/>
          <w:numId w:val="11"/>
        </w:numPr>
        <w:rPr>
          <w:rFonts w:cs="Arial"/>
          <w:lang w:val="en-US"/>
        </w:rPr>
      </w:pPr>
      <w:r w:rsidRPr="00636CF8">
        <w:rPr>
          <w:rFonts w:cs="Arial"/>
          <w:lang w:val="en-US"/>
        </w:rPr>
        <w:t>YouTube</w:t>
      </w:r>
    </w:p>
    <w:p w14:paraId="6189636C" w14:textId="77777777" w:rsidR="0040665F" w:rsidRPr="00636CF8" w:rsidRDefault="0040665F" w:rsidP="0040665F">
      <w:pPr>
        <w:pStyle w:val="NoSpacing"/>
        <w:numPr>
          <w:ilvl w:val="0"/>
          <w:numId w:val="11"/>
        </w:numPr>
        <w:rPr>
          <w:rFonts w:cs="Arial"/>
          <w:lang w:val="en-US"/>
        </w:rPr>
      </w:pPr>
      <w:r w:rsidRPr="00636CF8">
        <w:rPr>
          <w:rFonts w:cs="Arial"/>
          <w:lang w:val="en-US"/>
        </w:rPr>
        <w:t>Vimeo</w:t>
      </w:r>
    </w:p>
    <w:p w14:paraId="6EB800DC" w14:textId="77777777" w:rsidR="0040665F" w:rsidRPr="00636CF8" w:rsidRDefault="0040665F" w:rsidP="0040665F">
      <w:pPr>
        <w:pStyle w:val="NoSpacing"/>
        <w:numPr>
          <w:ilvl w:val="0"/>
          <w:numId w:val="11"/>
        </w:numPr>
        <w:rPr>
          <w:rFonts w:cs="Arial"/>
          <w:lang w:val="en-US"/>
        </w:rPr>
      </w:pPr>
      <w:r w:rsidRPr="00636CF8">
        <w:rPr>
          <w:rFonts w:cs="Arial"/>
          <w:lang w:val="en-US"/>
        </w:rPr>
        <w:t xml:space="preserve">A webpage </w:t>
      </w:r>
    </w:p>
    <w:p w14:paraId="2405D92E" w14:textId="77777777" w:rsidR="0040665F" w:rsidRPr="00636CF8" w:rsidRDefault="0040665F" w:rsidP="0040665F">
      <w:pPr>
        <w:pStyle w:val="NoSpacing"/>
        <w:numPr>
          <w:ilvl w:val="0"/>
          <w:numId w:val="11"/>
        </w:numPr>
        <w:rPr>
          <w:rFonts w:cs="Arial"/>
          <w:lang w:val="en-US"/>
        </w:rPr>
      </w:pPr>
      <w:r w:rsidRPr="00636CF8">
        <w:rPr>
          <w:rFonts w:cs="Arial"/>
          <w:lang w:val="en-US"/>
        </w:rPr>
        <w:t>SoundCloud (for audio works)</w:t>
      </w:r>
    </w:p>
    <w:p w14:paraId="0F698ADD" w14:textId="77777777" w:rsidR="0040665F" w:rsidRPr="00636CF8" w:rsidRDefault="0040665F" w:rsidP="0040665F">
      <w:pPr>
        <w:pStyle w:val="NoSpacing"/>
        <w:rPr>
          <w:rFonts w:cs="Arial"/>
          <w:lang w:val="en-US"/>
        </w:rPr>
      </w:pPr>
    </w:p>
    <w:p w14:paraId="5F00E8E5" w14:textId="77777777" w:rsidR="0040665F" w:rsidRPr="00636CF8" w:rsidRDefault="0040665F" w:rsidP="0040665F">
      <w:pPr>
        <w:pStyle w:val="NoSpacing"/>
        <w:rPr>
          <w:rFonts w:cs="Arial"/>
          <w:lang w:val="en-US"/>
        </w:rPr>
      </w:pPr>
      <w:r w:rsidRPr="00636CF8">
        <w:rPr>
          <w:rFonts w:cs="Arial"/>
          <w:lang w:val="en-US"/>
        </w:rPr>
        <w:t>Best suited to mobile streaming from your smartphone or tablet:</w:t>
      </w:r>
    </w:p>
    <w:p w14:paraId="40F38444" w14:textId="77777777" w:rsidR="0040665F" w:rsidRPr="00636CF8" w:rsidRDefault="0040665F" w:rsidP="0040665F">
      <w:pPr>
        <w:pStyle w:val="NoSpacing"/>
        <w:numPr>
          <w:ilvl w:val="0"/>
          <w:numId w:val="9"/>
        </w:numPr>
        <w:rPr>
          <w:rFonts w:cs="Arial"/>
          <w:lang w:val="en-US"/>
        </w:rPr>
      </w:pPr>
      <w:r w:rsidRPr="00636CF8">
        <w:rPr>
          <w:rFonts w:cs="Arial"/>
          <w:lang w:val="en-US"/>
        </w:rPr>
        <w:t>Periscope (owned by Twitter)</w:t>
      </w:r>
    </w:p>
    <w:p w14:paraId="5925EDD5" w14:textId="77777777" w:rsidR="0040665F" w:rsidRPr="00636CF8" w:rsidRDefault="0040665F" w:rsidP="0040665F">
      <w:pPr>
        <w:pStyle w:val="NoSpacing"/>
        <w:numPr>
          <w:ilvl w:val="0"/>
          <w:numId w:val="9"/>
        </w:numPr>
        <w:rPr>
          <w:rFonts w:cs="Arial"/>
          <w:lang w:val="en-US"/>
        </w:rPr>
      </w:pPr>
      <w:r w:rsidRPr="00636CF8">
        <w:rPr>
          <w:rFonts w:cs="Arial"/>
          <w:lang w:val="en-US"/>
        </w:rPr>
        <w:t>Instagram Live</w:t>
      </w:r>
    </w:p>
    <w:p w14:paraId="1F21E903" w14:textId="77777777" w:rsidR="0040665F" w:rsidRPr="00636CF8" w:rsidRDefault="0040665F" w:rsidP="0040665F">
      <w:pPr>
        <w:pStyle w:val="NoSpacing"/>
        <w:rPr>
          <w:rFonts w:cs="Arial"/>
          <w:lang w:val="en-US"/>
        </w:rPr>
      </w:pPr>
    </w:p>
    <w:p w14:paraId="72F4C964" w14:textId="77777777" w:rsidR="0040665F" w:rsidRPr="00636CF8" w:rsidRDefault="0040665F" w:rsidP="0040665F">
      <w:pPr>
        <w:pStyle w:val="NoSpacing"/>
        <w:rPr>
          <w:rFonts w:cs="Arial"/>
          <w:lang w:val="en-US"/>
        </w:rPr>
      </w:pPr>
      <w:r w:rsidRPr="00636CF8">
        <w:rPr>
          <w:rFonts w:cs="Arial"/>
          <w:lang w:val="en-US"/>
        </w:rPr>
        <w:t>Best suited to learning or interactive environments (and an invited or pre-paid audience) e.g. a multi-user video chat for workshops or interactive settings:</w:t>
      </w:r>
    </w:p>
    <w:p w14:paraId="33DEEF19" w14:textId="77777777" w:rsidR="0040665F" w:rsidRPr="00636CF8" w:rsidRDefault="0040665F" w:rsidP="0040665F">
      <w:pPr>
        <w:pStyle w:val="NoSpacing"/>
        <w:numPr>
          <w:ilvl w:val="0"/>
          <w:numId w:val="10"/>
        </w:numPr>
        <w:rPr>
          <w:rFonts w:cs="Arial"/>
          <w:lang w:val="en-US"/>
        </w:rPr>
      </w:pPr>
      <w:r w:rsidRPr="00636CF8">
        <w:rPr>
          <w:rFonts w:cs="Arial"/>
          <w:lang w:val="en-US"/>
        </w:rPr>
        <w:t>Zoom</w:t>
      </w:r>
    </w:p>
    <w:p w14:paraId="0A876FF9" w14:textId="77777777" w:rsidR="0040665F" w:rsidRPr="00636CF8" w:rsidRDefault="0040665F" w:rsidP="0040665F">
      <w:pPr>
        <w:pStyle w:val="NoSpacing"/>
        <w:numPr>
          <w:ilvl w:val="0"/>
          <w:numId w:val="10"/>
        </w:numPr>
        <w:rPr>
          <w:rFonts w:cs="Arial"/>
          <w:lang w:val="en-US"/>
        </w:rPr>
      </w:pPr>
      <w:proofErr w:type="spellStart"/>
      <w:r w:rsidRPr="00636CF8">
        <w:rPr>
          <w:rFonts w:cs="Arial"/>
          <w:lang w:val="en-US"/>
        </w:rPr>
        <w:t>Crowdcast</w:t>
      </w:r>
      <w:proofErr w:type="spellEnd"/>
    </w:p>
    <w:p w14:paraId="08DF476D" w14:textId="77777777" w:rsidR="0040665F" w:rsidRPr="00636CF8" w:rsidRDefault="0040665F" w:rsidP="0040665F">
      <w:pPr>
        <w:pStyle w:val="NoSpacing"/>
        <w:numPr>
          <w:ilvl w:val="0"/>
          <w:numId w:val="10"/>
        </w:numPr>
        <w:rPr>
          <w:rFonts w:cs="Arial"/>
          <w:lang w:val="en-US"/>
        </w:rPr>
      </w:pPr>
      <w:r w:rsidRPr="00636CF8">
        <w:rPr>
          <w:rFonts w:cs="Arial"/>
          <w:lang w:val="en-US"/>
        </w:rPr>
        <w:t>Skype</w:t>
      </w:r>
    </w:p>
    <w:p w14:paraId="78C3DB43" w14:textId="77777777" w:rsidR="0040665F" w:rsidRPr="00636CF8" w:rsidRDefault="0040665F" w:rsidP="0040665F">
      <w:pPr>
        <w:rPr>
          <w:rFonts w:ascii="Arial" w:hAnsi="Arial" w:cs="Arial"/>
        </w:rPr>
      </w:pPr>
    </w:p>
    <w:p w14:paraId="0CBFA22A" w14:textId="77777777" w:rsidR="0040665F" w:rsidRPr="00636CF8" w:rsidRDefault="0040665F" w:rsidP="0040665F">
      <w:pPr>
        <w:pStyle w:val="Heading2"/>
        <w:rPr>
          <w:rFonts w:ascii="Arial" w:eastAsiaTheme="minorHAnsi" w:hAnsi="Arial" w:cs="Arial"/>
          <w:b/>
          <w:bCs/>
          <w:color w:val="auto"/>
          <w:sz w:val="22"/>
          <w:szCs w:val="22"/>
        </w:rPr>
      </w:pPr>
      <w:r w:rsidRPr="00636CF8">
        <w:rPr>
          <w:rFonts w:ascii="Arial" w:eastAsiaTheme="minorHAnsi" w:hAnsi="Arial" w:cs="Arial"/>
          <w:b/>
          <w:bCs/>
          <w:color w:val="auto"/>
          <w:sz w:val="22"/>
          <w:szCs w:val="22"/>
        </w:rPr>
        <w:t xml:space="preserve">A few key points to think about when choosing whether to use Zoom Webinar or Zoom Meeting mode – </w:t>
      </w:r>
    </w:p>
    <w:p w14:paraId="2EBCCC72" w14:textId="77777777" w:rsidR="0040665F" w:rsidRPr="00636CF8" w:rsidRDefault="0040665F" w:rsidP="0040665F">
      <w:pPr>
        <w:pStyle w:val="NoSpacing"/>
        <w:rPr>
          <w:rFonts w:cs="Arial"/>
          <w:lang w:val="en-US"/>
        </w:rPr>
      </w:pPr>
    </w:p>
    <w:p w14:paraId="1BFC0B2E" w14:textId="77777777" w:rsidR="0040665F" w:rsidRPr="00636CF8" w:rsidRDefault="0040665F" w:rsidP="0040665F">
      <w:pPr>
        <w:rPr>
          <w:rFonts w:ascii="Arial" w:eastAsia="Arial" w:hAnsi="Arial" w:cs="Arial"/>
        </w:rPr>
      </w:pPr>
      <w:r w:rsidRPr="00636CF8">
        <w:rPr>
          <w:rFonts w:ascii="Arial" w:eastAsia="Arial" w:hAnsi="Arial" w:cs="Arial"/>
        </w:rPr>
        <w:t xml:space="preserve">Zoom Webinar mode: </w:t>
      </w:r>
    </w:p>
    <w:p w14:paraId="2F45AE6A" w14:textId="77777777" w:rsidR="0040665F" w:rsidRPr="00636CF8" w:rsidRDefault="0040665F" w:rsidP="0040665F">
      <w:pPr>
        <w:numPr>
          <w:ilvl w:val="0"/>
          <w:numId w:val="13"/>
        </w:numPr>
        <w:spacing w:before="200" w:after="0" w:line="240" w:lineRule="auto"/>
        <w:rPr>
          <w:rFonts w:ascii="Arial" w:hAnsi="Arial" w:cs="Arial"/>
        </w:rPr>
      </w:pPr>
      <w:r w:rsidRPr="00636CF8">
        <w:rPr>
          <w:rFonts w:ascii="Arial" w:eastAsia="Arial" w:hAnsi="Arial" w:cs="Arial"/>
        </w:rPr>
        <w:t>Only the presenters/panelists are visible</w:t>
      </w:r>
      <w:r w:rsidRPr="00636CF8">
        <w:rPr>
          <w:rFonts w:ascii="Arial" w:hAnsi="Arial" w:cs="Arial"/>
        </w:rPr>
        <w:t xml:space="preserve"> (t</w:t>
      </w:r>
      <w:r w:rsidRPr="00636CF8">
        <w:rPr>
          <w:rFonts w:ascii="Arial" w:eastAsia="Arial" w:hAnsi="Arial" w:cs="Arial"/>
        </w:rPr>
        <w:t>he audience are not visible)</w:t>
      </w:r>
    </w:p>
    <w:p w14:paraId="1F40F605" w14:textId="77777777" w:rsidR="0040665F" w:rsidRPr="00636CF8" w:rsidRDefault="0040665F" w:rsidP="0040665F">
      <w:pPr>
        <w:numPr>
          <w:ilvl w:val="0"/>
          <w:numId w:val="13"/>
        </w:numPr>
        <w:spacing w:after="0" w:line="240" w:lineRule="auto"/>
        <w:rPr>
          <w:rFonts w:ascii="Arial" w:hAnsi="Arial" w:cs="Arial"/>
        </w:rPr>
      </w:pPr>
      <w:r w:rsidRPr="00636CF8">
        <w:rPr>
          <w:rFonts w:ascii="Arial" w:eastAsia="Arial" w:hAnsi="Arial" w:cs="Arial"/>
        </w:rPr>
        <w:t xml:space="preserve">Multiple presenters/panelists in different locations can all be visible at once </w:t>
      </w:r>
    </w:p>
    <w:p w14:paraId="1A2AEBAB" w14:textId="77777777" w:rsidR="0040665F" w:rsidRPr="00636CF8" w:rsidRDefault="0040665F" w:rsidP="0040665F">
      <w:pPr>
        <w:numPr>
          <w:ilvl w:val="0"/>
          <w:numId w:val="13"/>
        </w:numPr>
        <w:spacing w:after="0" w:line="240" w:lineRule="auto"/>
        <w:rPr>
          <w:rFonts w:ascii="Arial" w:hAnsi="Arial" w:cs="Arial"/>
        </w:rPr>
      </w:pPr>
      <w:r w:rsidRPr="00636CF8">
        <w:rPr>
          <w:rFonts w:ascii="Arial" w:eastAsia="Arial" w:hAnsi="Arial" w:cs="Arial"/>
        </w:rPr>
        <w:t>You can have a Q&amp;A but the questions are mainly text based through the chat and Q&amp;A functions</w:t>
      </w:r>
    </w:p>
    <w:p w14:paraId="7B9FCE64" w14:textId="77777777" w:rsidR="0040665F" w:rsidRPr="00636CF8" w:rsidRDefault="0040665F" w:rsidP="0040665F">
      <w:pPr>
        <w:numPr>
          <w:ilvl w:val="0"/>
          <w:numId w:val="13"/>
        </w:numPr>
        <w:spacing w:after="0" w:line="240" w:lineRule="auto"/>
        <w:rPr>
          <w:rFonts w:ascii="Arial" w:hAnsi="Arial" w:cs="Arial"/>
        </w:rPr>
      </w:pPr>
      <w:r w:rsidRPr="00636CF8">
        <w:rPr>
          <w:rFonts w:ascii="Arial" w:eastAsia="Arial" w:hAnsi="Arial" w:cs="Arial"/>
        </w:rPr>
        <w:t>There is an option to have questions via audio and/or video. For this the attendee can raise their hand and the moderator open up the audio/video</w:t>
      </w:r>
    </w:p>
    <w:p w14:paraId="3CBDD946" w14:textId="77777777" w:rsidR="0040665F" w:rsidRPr="00636CF8" w:rsidRDefault="0040665F" w:rsidP="0040665F">
      <w:pPr>
        <w:numPr>
          <w:ilvl w:val="0"/>
          <w:numId w:val="13"/>
        </w:numPr>
        <w:spacing w:after="200" w:line="240" w:lineRule="auto"/>
        <w:rPr>
          <w:rFonts w:ascii="Arial" w:hAnsi="Arial" w:cs="Arial"/>
        </w:rPr>
      </w:pPr>
      <w:r w:rsidRPr="00636CF8">
        <w:rPr>
          <w:rFonts w:ascii="Arial" w:eastAsia="Arial" w:hAnsi="Arial" w:cs="Arial"/>
        </w:rPr>
        <w:t>For the most part, you can't see the attendees and they can't see each other</w:t>
      </w:r>
    </w:p>
    <w:p w14:paraId="5A453183" w14:textId="77777777" w:rsidR="0040665F" w:rsidRPr="00636CF8" w:rsidRDefault="0040665F" w:rsidP="0040665F">
      <w:pPr>
        <w:rPr>
          <w:rFonts w:ascii="Arial" w:eastAsia="Arial" w:hAnsi="Arial" w:cs="Arial"/>
        </w:rPr>
      </w:pPr>
      <w:r w:rsidRPr="00636CF8">
        <w:rPr>
          <w:rFonts w:ascii="Arial" w:eastAsia="Arial" w:hAnsi="Arial" w:cs="Arial"/>
        </w:rPr>
        <w:t xml:space="preserve">Zoom Meeting mode: </w:t>
      </w:r>
    </w:p>
    <w:p w14:paraId="2B895BB0" w14:textId="77777777" w:rsidR="0040665F" w:rsidRPr="00636CF8" w:rsidRDefault="0040665F" w:rsidP="0040665F">
      <w:pPr>
        <w:numPr>
          <w:ilvl w:val="0"/>
          <w:numId w:val="12"/>
        </w:numPr>
        <w:spacing w:before="200" w:after="0" w:line="240" w:lineRule="auto"/>
        <w:rPr>
          <w:rFonts w:ascii="Arial" w:hAnsi="Arial" w:cs="Arial"/>
        </w:rPr>
      </w:pPr>
      <w:r w:rsidRPr="00636CF8">
        <w:rPr>
          <w:rFonts w:ascii="Arial" w:eastAsia="Arial" w:hAnsi="Arial" w:cs="Arial"/>
        </w:rPr>
        <w:t>Presenters and the audience are all visible to each other</w:t>
      </w:r>
    </w:p>
    <w:p w14:paraId="2B98F058" w14:textId="77777777" w:rsidR="009A6D14" w:rsidRDefault="0040665F" w:rsidP="009A6D14">
      <w:pPr>
        <w:numPr>
          <w:ilvl w:val="0"/>
          <w:numId w:val="12"/>
        </w:numPr>
        <w:spacing w:after="0" w:line="240" w:lineRule="auto"/>
        <w:rPr>
          <w:rFonts w:ascii="Arial" w:hAnsi="Arial" w:cs="Arial"/>
        </w:rPr>
      </w:pPr>
      <w:r w:rsidRPr="00636CF8">
        <w:rPr>
          <w:rFonts w:ascii="Arial" w:eastAsia="Arial" w:hAnsi="Arial" w:cs="Arial"/>
        </w:rPr>
        <w:t xml:space="preserve">There’s no guarantee what view the audience choose, but we recommend you encourage your audience to put their cameras to “Speaker View” and </w:t>
      </w:r>
      <w:r w:rsidR="00B83C0F" w:rsidRPr="00636CF8">
        <w:rPr>
          <w:rFonts w:ascii="Arial" w:eastAsia="Arial" w:hAnsi="Arial" w:cs="Arial"/>
        </w:rPr>
        <w:t>mute</w:t>
      </w:r>
      <w:r w:rsidRPr="00636CF8">
        <w:rPr>
          <w:rFonts w:ascii="Arial" w:eastAsia="Arial" w:hAnsi="Arial" w:cs="Arial"/>
        </w:rPr>
        <w:t xml:space="preserve"> their mics so that the speaker/performer (or anyone who is making sound) becomes full screen</w:t>
      </w:r>
      <w:r w:rsidRPr="00636CF8">
        <w:rPr>
          <w:rFonts w:ascii="Arial" w:hAnsi="Arial" w:cs="Arial"/>
        </w:rPr>
        <w:t xml:space="preserve"> </w:t>
      </w:r>
    </w:p>
    <w:p w14:paraId="7A30CB01" w14:textId="7DEA6D1E" w:rsidR="00636CF8" w:rsidRPr="00BD7D59" w:rsidRDefault="0040665F" w:rsidP="0040665F">
      <w:pPr>
        <w:numPr>
          <w:ilvl w:val="0"/>
          <w:numId w:val="12"/>
        </w:numPr>
        <w:spacing w:after="0" w:line="240" w:lineRule="auto"/>
        <w:rPr>
          <w:rFonts w:ascii="Arial" w:hAnsi="Arial" w:cs="Arial"/>
        </w:rPr>
      </w:pPr>
      <w:r w:rsidRPr="009A6D14">
        <w:rPr>
          <w:rFonts w:ascii="Arial" w:eastAsia="Arial" w:hAnsi="Arial" w:cs="Arial"/>
        </w:rPr>
        <w:t>The Q&amp;A is interactive and everyone can talk freely</w:t>
      </w:r>
    </w:p>
    <w:p w14:paraId="48535748" w14:textId="77777777" w:rsidR="00BD7D59" w:rsidRDefault="00BD7D59">
      <w:pPr>
        <w:rPr>
          <w:rFonts w:ascii="Futura PT Heavy" w:hAnsi="Futura PT Heavy"/>
          <w:color w:val="6922E4"/>
          <w:sz w:val="32"/>
          <w:szCs w:val="32"/>
          <w:lang w:val="en-AU"/>
        </w:rPr>
      </w:pPr>
      <w:r>
        <w:rPr>
          <w:rFonts w:ascii="Futura PT Heavy" w:hAnsi="Futura PT Heavy"/>
          <w:color w:val="6922E4"/>
          <w:sz w:val="32"/>
          <w:szCs w:val="32"/>
        </w:rPr>
        <w:br w:type="page"/>
      </w:r>
    </w:p>
    <w:p w14:paraId="6A19380B" w14:textId="256900E0" w:rsidR="0040665F" w:rsidRPr="00BD7D59" w:rsidRDefault="003801B8" w:rsidP="00BD7D59">
      <w:pPr>
        <w:pStyle w:val="NoSpacing"/>
        <w:rPr>
          <w:rFonts w:ascii="Futura PT Heavy" w:hAnsi="Futura PT Heavy"/>
          <w:b/>
          <w:bCs/>
          <w:color w:val="6922E4"/>
          <w:sz w:val="32"/>
          <w:szCs w:val="32"/>
        </w:rPr>
      </w:pPr>
      <w:r w:rsidRPr="00BD7D59">
        <w:rPr>
          <w:rFonts w:ascii="Futura PT Heavy" w:hAnsi="Futura PT Heavy"/>
          <w:color w:val="6922E4"/>
          <w:sz w:val="32"/>
          <w:szCs w:val="32"/>
        </w:rPr>
        <w:t xml:space="preserve">Fringe’s </w:t>
      </w:r>
      <w:r w:rsidR="0040665F" w:rsidRPr="00BD7D59">
        <w:rPr>
          <w:rFonts w:ascii="Futura PT Heavy" w:hAnsi="Futura PT Heavy"/>
          <w:color w:val="6922E4"/>
          <w:sz w:val="32"/>
          <w:szCs w:val="32"/>
        </w:rPr>
        <w:t>Top 10 Tips for Live-Streaming</w:t>
      </w:r>
    </w:p>
    <w:p w14:paraId="20F766D8" w14:textId="77777777" w:rsidR="0040665F" w:rsidRDefault="0040665F" w:rsidP="0040665F">
      <w:pPr>
        <w:pStyle w:val="NoSpacing"/>
        <w:rPr>
          <w:lang w:val="en-US"/>
        </w:rPr>
      </w:pPr>
    </w:p>
    <w:p w14:paraId="6487DD74" w14:textId="4D0A58A4" w:rsidR="0040665F" w:rsidRPr="00636CF8" w:rsidRDefault="0040665F" w:rsidP="0040665F">
      <w:pPr>
        <w:pStyle w:val="NoSpacing"/>
        <w:rPr>
          <w:lang w:val="en-US"/>
        </w:rPr>
      </w:pPr>
      <w:r w:rsidRPr="00636CF8">
        <w:rPr>
          <w:lang w:val="en-US"/>
        </w:rPr>
        <w:t>When you are livestreaming, you inevitably can’t be in control of all the technical elements in the same way as a live performance space. Use these simple streaming tips to make sure your event runs as smoothly as possible:</w:t>
      </w:r>
    </w:p>
    <w:p w14:paraId="4B4794B7" w14:textId="77777777" w:rsidR="0040665F" w:rsidRPr="00636CF8" w:rsidRDefault="0040665F" w:rsidP="0040665F">
      <w:pPr>
        <w:pStyle w:val="NoSpacing"/>
        <w:rPr>
          <w:lang w:val="en-US"/>
        </w:rPr>
      </w:pPr>
    </w:p>
    <w:p w14:paraId="142107B3" w14:textId="77777777" w:rsidR="0040665F" w:rsidRPr="00636CF8" w:rsidRDefault="0040665F" w:rsidP="0040665F">
      <w:pPr>
        <w:pStyle w:val="NoSpacing"/>
        <w:numPr>
          <w:ilvl w:val="0"/>
          <w:numId w:val="14"/>
        </w:numPr>
        <w:rPr>
          <w:lang w:val="en-US"/>
        </w:rPr>
      </w:pPr>
      <w:r w:rsidRPr="00636CF8">
        <w:rPr>
          <w:rFonts w:cs="Arial"/>
          <w:b/>
          <w:bCs/>
        </w:rPr>
        <w:t>Power up!</w:t>
      </w:r>
      <w:r w:rsidRPr="00636CF8">
        <w:rPr>
          <w:lang w:val="en-US"/>
        </w:rPr>
        <w:t xml:space="preserve"> Charge all your devices and makes sure you have enough plug points or USB slots to keep them charged.</w:t>
      </w:r>
    </w:p>
    <w:p w14:paraId="523121FD" w14:textId="77777777" w:rsidR="0040665F" w:rsidRPr="00636CF8" w:rsidRDefault="0040665F" w:rsidP="0040665F">
      <w:pPr>
        <w:pStyle w:val="NoSpacing"/>
        <w:rPr>
          <w:lang w:val="en-US"/>
        </w:rPr>
      </w:pPr>
    </w:p>
    <w:p w14:paraId="41F1B715" w14:textId="77777777" w:rsidR="0040665F" w:rsidRPr="00636CF8" w:rsidRDefault="0040665F" w:rsidP="0040665F">
      <w:pPr>
        <w:pStyle w:val="NoSpacing"/>
        <w:numPr>
          <w:ilvl w:val="0"/>
          <w:numId w:val="14"/>
        </w:numPr>
        <w:rPr>
          <w:lang w:val="en-US"/>
        </w:rPr>
      </w:pPr>
      <w:r w:rsidRPr="00636CF8">
        <w:rPr>
          <w:rFonts w:cs="Arial"/>
          <w:b/>
          <w:bCs/>
        </w:rPr>
        <w:t>Keep your setup simple.</w:t>
      </w:r>
      <w:r w:rsidRPr="00636CF8">
        <w:rPr>
          <w:lang w:val="en-US"/>
        </w:rPr>
        <w:t xml:space="preserve"> Every piece of equipment you add increases complexity in your setup. And if one of these parts fails, then the success of your entire live show is at risk! It’s always best to keep your setup simple to lower the odds of technical errors.</w:t>
      </w:r>
    </w:p>
    <w:p w14:paraId="7109881A" w14:textId="77777777" w:rsidR="0040665F" w:rsidRPr="00636CF8" w:rsidRDefault="0040665F" w:rsidP="0040665F">
      <w:pPr>
        <w:pStyle w:val="NoSpacing"/>
        <w:rPr>
          <w:lang w:val="en-US"/>
        </w:rPr>
      </w:pPr>
    </w:p>
    <w:p w14:paraId="15B747BB" w14:textId="0CB03800" w:rsidR="0040665F" w:rsidRPr="00636CF8" w:rsidRDefault="0040665F" w:rsidP="0040665F">
      <w:pPr>
        <w:pStyle w:val="NoSpacing"/>
        <w:numPr>
          <w:ilvl w:val="0"/>
          <w:numId w:val="14"/>
        </w:numPr>
        <w:rPr>
          <w:lang w:val="en-US"/>
        </w:rPr>
      </w:pPr>
      <w:r w:rsidRPr="00636CF8">
        <w:rPr>
          <w:rFonts w:cs="Arial"/>
          <w:b/>
          <w:bCs/>
        </w:rPr>
        <w:t>Have backup equipment available.</w:t>
      </w:r>
      <w:r w:rsidRPr="00636CF8">
        <w:rPr>
          <w:lang w:val="en-US"/>
        </w:rPr>
        <w:t xml:space="preserve"> Even with a simple setup, there is still a chance your equipment may fail. </w:t>
      </w:r>
      <w:r w:rsidR="003801B8" w:rsidRPr="00636CF8">
        <w:rPr>
          <w:lang w:val="en-US"/>
        </w:rPr>
        <w:t>Always</w:t>
      </w:r>
      <w:r w:rsidRPr="00636CF8">
        <w:rPr>
          <w:lang w:val="en-US"/>
        </w:rPr>
        <w:t xml:space="preserve"> play it safe and keep backups of your gear</w:t>
      </w:r>
      <w:r w:rsidR="00A12E8D">
        <w:rPr>
          <w:lang w:val="en-US"/>
        </w:rPr>
        <w:t xml:space="preserve"> (and back up batteries!)</w:t>
      </w:r>
      <w:r w:rsidRPr="00636CF8">
        <w:rPr>
          <w:lang w:val="en-US"/>
        </w:rPr>
        <w:t xml:space="preserve"> whenever possible. </w:t>
      </w:r>
    </w:p>
    <w:p w14:paraId="33479532" w14:textId="77777777" w:rsidR="0040665F" w:rsidRPr="00636CF8" w:rsidRDefault="0040665F" w:rsidP="0040665F">
      <w:pPr>
        <w:pStyle w:val="NoSpacing"/>
        <w:rPr>
          <w:b/>
          <w:bCs/>
          <w:lang w:val="en-US"/>
        </w:rPr>
      </w:pPr>
    </w:p>
    <w:p w14:paraId="5C3364D9" w14:textId="77777777" w:rsidR="0040665F" w:rsidRPr="00636CF8" w:rsidRDefault="0040665F" w:rsidP="0040665F">
      <w:pPr>
        <w:pStyle w:val="NoSpacing"/>
        <w:numPr>
          <w:ilvl w:val="0"/>
          <w:numId w:val="14"/>
        </w:numPr>
        <w:rPr>
          <w:lang w:val="en-US"/>
        </w:rPr>
      </w:pPr>
      <w:r w:rsidRPr="00636CF8">
        <w:rPr>
          <w:rFonts w:cs="Arial"/>
          <w:b/>
          <w:bCs/>
        </w:rPr>
        <w:t>Ensure you have access to high speed internet connections!</w:t>
      </w:r>
      <w:r w:rsidRPr="00636CF8">
        <w:rPr>
          <w:lang w:val="en-US"/>
        </w:rPr>
        <w:t xml:space="preserve"> Remember: streaming requires an upload (sometimes called upstream) bandwidth of between 500Kbps and 4Mbps. For video, at 720p you would require an upload speed of at least 4 - 8 Mbps. Be sure to test your </w:t>
      </w:r>
      <w:proofErr w:type="spellStart"/>
      <w:r w:rsidRPr="00636CF8">
        <w:rPr>
          <w:lang w:val="en-US"/>
        </w:rPr>
        <w:t>bandwith</w:t>
      </w:r>
      <w:proofErr w:type="spellEnd"/>
      <w:r w:rsidRPr="00636CF8">
        <w:rPr>
          <w:lang w:val="en-US"/>
        </w:rPr>
        <w:t xml:space="preserve"> before streaming!</w:t>
      </w:r>
    </w:p>
    <w:p w14:paraId="3AB0AFD3" w14:textId="77777777" w:rsidR="0040665F" w:rsidRPr="00636CF8" w:rsidRDefault="0040665F" w:rsidP="0040665F">
      <w:pPr>
        <w:pStyle w:val="NoSpacing"/>
        <w:rPr>
          <w:lang w:val="en-US"/>
        </w:rPr>
      </w:pPr>
    </w:p>
    <w:p w14:paraId="27560713" w14:textId="77777777" w:rsidR="0040665F" w:rsidRPr="00636CF8" w:rsidRDefault="0040665F" w:rsidP="0040665F">
      <w:pPr>
        <w:pStyle w:val="NoSpacing"/>
        <w:numPr>
          <w:ilvl w:val="0"/>
          <w:numId w:val="14"/>
        </w:numPr>
        <w:rPr>
          <w:lang w:val="en-US"/>
        </w:rPr>
      </w:pPr>
      <w:r w:rsidRPr="00636CF8">
        <w:rPr>
          <w:rFonts w:cs="Arial"/>
          <w:b/>
          <w:bCs/>
        </w:rPr>
        <w:t>Don’t forget about design!</w:t>
      </w:r>
      <w:r w:rsidRPr="00636CF8">
        <w:rPr>
          <w:lang w:val="en-US"/>
        </w:rPr>
        <w:t xml:space="preserve"> It’s important to create a setting for your live-streams. If you’re using a dedicated room, dress and treat it like a theatre. With the right lighting, placement and camera angles, you can transform any space into an awesome set that will do wonders for your performances (plus, it’s better than your background being an unmade bed littered with </w:t>
      </w:r>
      <w:proofErr w:type="spellStart"/>
      <w:r w:rsidRPr="00636CF8">
        <w:rPr>
          <w:lang w:val="en-US"/>
        </w:rPr>
        <w:t>pyjamas</w:t>
      </w:r>
      <w:proofErr w:type="spellEnd"/>
      <w:r w:rsidRPr="00636CF8">
        <w:rPr>
          <w:lang w:val="en-US"/>
        </w:rPr>
        <w:t>).</w:t>
      </w:r>
    </w:p>
    <w:p w14:paraId="2A5A1A14" w14:textId="77777777" w:rsidR="0040665F" w:rsidRPr="00636CF8" w:rsidRDefault="0040665F" w:rsidP="0040665F">
      <w:pPr>
        <w:pStyle w:val="NoSpacing"/>
        <w:rPr>
          <w:lang w:val="en-US"/>
        </w:rPr>
      </w:pPr>
    </w:p>
    <w:p w14:paraId="5DA73141" w14:textId="77777777" w:rsidR="0040665F" w:rsidRPr="00636CF8" w:rsidRDefault="0040665F" w:rsidP="0040665F">
      <w:pPr>
        <w:pStyle w:val="NoSpacing"/>
        <w:numPr>
          <w:ilvl w:val="0"/>
          <w:numId w:val="14"/>
        </w:numPr>
        <w:rPr>
          <w:lang w:val="en-US"/>
        </w:rPr>
      </w:pPr>
      <w:r w:rsidRPr="00636CF8">
        <w:rPr>
          <w:rFonts w:cs="Arial"/>
          <w:b/>
          <w:bCs/>
        </w:rPr>
        <w:t>Test your stream with a backup account.</w:t>
      </w:r>
      <w:r w:rsidRPr="00636CF8">
        <w:rPr>
          <w:lang w:val="en-US"/>
        </w:rPr>
        <w:t xml:space="preserve"> A good way to test your stream before going live is to stream to a backup account. In Facebook, for example, create a new account with no friends and set all publishing notifications to private. While your backup account is streaming you can log into your main account and view your broadcast from the perspective of your audience. </w:t>
      </w:r>
    </w:p>
    <w:p w14:paraId="72196918" w14:textId="77777777" w:rsidR="0040665F" w:rsidRPr="00636CF8" w:rsidRDefault="0040665F" w:rsidP="0040665F">
      <w:pPr>
        <w:pStyle w:val="NoSpacing"/>
        <w:rPr>
          <w:lang w:val="en-US"/>
        </w:rPr>
      </w:pPr>
    </w:p>
    <w:p w14:paraId="53E1BFCB" w14:textId="77777777" w:rsidR="0040665F" w:rsidRPr="00636CF8" w:rsidRDefault="0040665F" w:rsidP="0040665F">
      <w:pPr>
        <w:pStyle w:val="NoSpacing"/>
        <w:numPr>
          <w:ilvl w:val="0"/>
          <w:numId w:val="14"/>
        </w:numPr>
        <w:rPr>
          <w:lang w:val="en-US"/>
        </w:rPr>
      </w:pPr>
      <w:r w:rsidRPr="00636CF8">
        <w:rPr>
          <w:rFonts w:cs="Arial"/>
          <w:b/>
          <w:bCs/>
        </w:rPr>
        <w:t xml:space="preserve">Give yourself lots of pre-show prep time. </w:t>
      </w:r>
      <w:r w:rsidRPr="00636CF8">
        <w:rPr>
          <w:lang w:val="en-US"/>
        </w:rPr>
        <w:t>Getting prepared for a live show can eat up more time than you think! Make sure you remember to give yourself ample time to minimize room noise, test acoustics and more. Being organized and mentally ready is essential for delivering a top-quality live stream. Allow yourself more pre-show prep time to reduce stress levels and help ensure you deliver the best possible broadcast.</w:t>
      </w:r>
    </w:p>
    <w:p w14:paraId="1687B52D" w14:textId="77777777" w:rsidR="0040665F" w:rsidRPr="00636CF8" w:rsidRDefault="0040665F" w:rsidP="0040665F">
      <w:pPr>
        <w:pStyle w:val="NoSpacing"/>
        <w:rPr>
          <w:lang w:val="en-US"/>
        </w:rPr>
      </w:pPr>
    </w:p>
    <w:p w14:paraId="6F3E3E6F" w14:textId="47A1A45F" w:rsidR="0040665F" w:rsidRPr="00636CF8" w:rsidRDefault="0040665F" w:rsidP="0040665F">
      <w:pPr>
        <w:pStyle w:val="NoSpacing"/>
        <w:numPr>
          <w:ilvl w:val="0"/>
          <w:numId w:val="14"/>
        </w:numPr>
        <w:rPr>
          <w:lang w:val="en-US"/>
        </w:rPr>
      </w:pPr>
      <w:r w:rsidRPr="00636CF8">
        <w:rPr>
          <w:rFonts w:cs="Arial"/>
          <w:b/>
          <w:bCs/>
        </w:rPr>
        <w:t>Have a technical support person.</w:t>
      </w:r>
      <w:r w:rsidRPr="00636CF8">
        <w:rPr>
          <w:lang w:val="en-US"/>
        </w:rPr>
        <w:t xml:space="preserve"> Having </w:t>
      </w:r>
      <w:r w:rsidR="000A0288">
        <w:rPr>
          <w:lang w:val="en-US"/>
        </w:rPr>
        <w:t>a tech support person</w:t>
      </w:r>
      <w:r w:rsidRPr="00636CF8">
        <w:rPr>
          <w:lang w:val="en-US"/>
        </w:rPr>
        <w:t xml:space="preserve"> </w:t>
      </w:r>
      <w:r w:rsidR="000A0288">
        <w:rPr>
          <w:lang w:val="en-US"/>
        </w:rPr>
        <w:t>for</w:t>
      </w:r>
      <w:r w:rsidRPr="00636CF8">
        <w:rPr>
          <w:lang w:val="en-US"/>
        </w:rPr>
        <w:t xml:space="preserve"> your live stream is very important! Having an extra set of eyes, ears and hands means there is someone there to troubleshoot any problems – including audio sync issues, choppy frame rates and any other technical issues.   </w:t>
      </w:r>
    </w:p>
    <w:p w14:paraId="41EE2647" w14:textId="77777777" w:rsidR="0040665F" w:rsidRPr="00636CF8" w:rsidRDefault="0040665F" w:rsidP="0040665F">
      <w:pPr>
        <w:pStyle w:val="NoSpacing"/>
        <w:rPr>
          <w:lang w:val="en-US"/>
        </w:rPr>
      </w:pPr>
    </w:p>
    <w:p w14:paraId="683F58AB" w14:textId="77777777" w:rsidR="0040665F" w:rsidRPr="00636CF8" w:rsidRDefault="0040665F" w:rsidP="0040665F">
      <w:pPr>
        <w:pStyle w:val="NoSpacing"/>
        <w:numPr>
          <w:ilvl w:val="0"/>
          <w:numId w:val="14"/>
        </w:numPr>
        <w:rPr>
          <w:lang w:val="en-US"/>
        </w:rPr>
      </w:pPr>
      <w:r w:rsidRPr="00636CF8">
        <w:rPr>
          <w:rFonts w:cs="Arial"/>
          <w:b/>
          <w:bCs/>
        </w:rPr>
        <w:t>Create a backstage area!</w:t>
      </w:r>
      <w:r w:rsidRPr="00636CF8">
        <w:rPr>
          <w:lang w:val="en-US"/>
        </w:rPr>
        <w:t xml:space="preserve"> You can use WhatsApp or Teams as a comms system – and make sure to always begin events that take place on Zoom or via livestream in ‘practice mode’ before going live.</w:t>
      </w:r>
    </w:p>
    <w:p w14:paraId="61398105" w14:textId="77777777" w:rsidR="0040665F" w:rsidRPr="00636CF8" w:rsidRDefault="0040665F" w:rsidP="0040665F">
      <w:pPr>
        <w:pStyle w:val="NoSpacing"/>
        <w:rPr>
          <w:lang w:val="en-US"/>
        </w:rPr>
      </w:pPr>
    </w:p>
    <w:p w14:paraId="0534FAD6" w14:textId="0ED21384" w:rsidR="003801B8" w:rsidRPr="00636CF8" w:rsidRDefault="0040665F" w:rsidP="00636CF8">
      <w:pPr>
        <w:pStyle w:val="NoSpacing"/>
        <w:numPr>
          <w:ilvl w:val="0"/>
          <w:numId w:val="14"/>
        </w:numPr>
        <w:spacing w:after="200"/>
        <w:rPr>
          <w:sz w:val="24"/>
          <w:szCs w:val="24"/>
        </w:rPr>
      </w:pPr>
      <w:r w:rsidRPr="00636CF8">
        <w:rPr>
          <w:rFonts w:cs="Arial"/>
          <w:b/>
          <w:bCs/>
        </w:rPr>
        <w:t>Don’t forget Front of House support!</w:t>
      </w:r>
      <w:r w:rsidRPr="00636CF8">
        <w:rPr>
          <w:lang w:val="en-US"/>
        </w:rPr>
        <w:t xml:space="preserve"> Develop a FAQ and Tech Support page to support audiences and make sure you have pre-prepped messaging ready to go out via Social Media or your website in the case of any technical problems. Make sure you have a way to notify and </w:t>
      </w:r>
      <w:proofErr w:type="spellStart"/>
      <w:r w:rsidRPr="00636CF8">
        <w:rPr>
          <w:lang w:val="en-US"/>
        </w:rPr>
        <w:t>apologise</w:t>
      </w:r>
      <w:proofErr w:type="spellEnd"/>
      <w:r w:rsidRPr="00636CF8">
        <w:rPr>
          <w:lang w:val="en-US"/>
        </w:rPr>
        <w:t xml:space="preserve"> to your audience if things go wrong: monitoring and responding on social media platforms in real time is important.</w:t>
      </w:r>
      <w:r w:rsidR="003801B8" w:rsidRPr="00636CF8">
        <w:rPr>
          <w:sz w:val="24"/>
          <w:szCs w:val="24"/>
        </w:rPr>
        <w:br w:type="page"/>
      </w:r>
    </w:p>
    <w:p w14:paraId="2B9AAB4B" w14:textId="0DFC05A4" w:rsidR="0040665F" w:rsidRDefault="00B83C0F" w:rsidP="00120AD2">
      <w:pPr>
        <w:rPr>
          <w:sz w:val="24"/>
          <w:szCs w:val="24"/>
        </w:rPr>
      </w:pPr>
      <w:r>
        <w:rPr>
          <w:noProof/>
        </w:rPr>
        <mc:AlternateContent>
          <mc:Choice Requires="wps">
            <w:drawing>
              <wp:anchor distT="45720" distB="45720" distL="114300" distR="114300" simplePos="0" relativeHeight="251673600" behindDoc="0" locked="0" layoutInCell="1" allowOverlap="1" wp14:anchorId="3682626B" wp14:editId="592A92D2">
                <wp:simplePos x="0" y="0"/>
                <wp:positionH relativeFrom="margin">
                  <wp:align>left</wp:align>
                </wp:positionH>
                <wp:positionV relativeFrom="paragraph">
                  <wp:posOffset>190</wp:posOffset>
                </wp:positionV>
                <wp:extent cx="51720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248FC68F" w14:textId="6D337AE4" w:rsidR="00B83C0F" w:rsidRPr="00D75DBB" w:rsidRDefault="00B83C0F" w:rsidP="00D75DBB">
                            <w:pPr>
                              <w:pStyle w:val="Heading1"/>
                              <w:rPr>
                                <w:color w:val="FFFFFF" w:themeColor="background1"/>
                              </w:rPr>
                            </w:pPr>
                            <w:bookmarkStart w:id="2" w:name="_Pre-Recorded_Shows"/>
                            <w:bookmarkEnd w:id="2"/>
                            <w:r w:rsidRPr="00D75DBB">
                              <w:rPr>
                                <w:color w:val="FFFFFF" w:themeColor="background1"/>
                              </w:rPr>
                              <w:t>Pre-Recorded Shows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2626B" id="_x0000_s1034" type="#_x0000_t202" style="position:absolute;margin-left:0;margin-top:0;width:407.2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" filled="f" stroked="f">
                <v:textbox style="mso-fit-shape-to-text:t">
                  <w:txbxContent>
                    <w:p w14:paraId="248FC68F" w14:textId="6D337AE4" w:rsidR="00B83C0F" w:rsidRPr="00D75DBB" w:rsidRDefault="00B83C0F" w:rsidP="00D75DBB">
                      <w:pPr>
                        <w:pStyle w:val="Heading1"/>
                        <w:rPr>
                          <w:color w:val="FFFFFF" w:themeColor="background1"/>
                        </w:rPr>
                      </w:pPr>
                      <w:bookmarkStart w:id="5" w:name="_Pre-Recorded_Shows"/>
                      <w:bookmarkEnd w:id="5"/>
                      <w:r w:rsidRPr="00D75DBB">
                        <w:rPr>
                          <w:color w:val="FFFFFF" w:themeColor="background1"/>
                        </w:rPr>
                        <w:t>Pre-Recorded Shows</w:t>
                      </w:r>
                    </w:p>
                  </w:txbxContent>
                </v:textbox>
                <w10:wrap type="square" anchorx="margin"/>
              </v:shape>
            </w:pict>
          </mc:Fallback>
        </mc:AlternateContent>
      </w:r>
      <w:r w:rsidR="003801B8">
        <w:rPr>
          <w:noProof/>
          <w:sz w:val="24"/>
          <w:szCs w:val="24"/>
        </w:rPr>
        <w:drawing>
          <wp:anchor distT="0" distB="0" distL="114300" distR="114300" simplePos="0" relativeHeight="251671552" behindDoc="1" locked="0" layoutInCell="1" allowOverlap="1" wp14:anchorId="47742E25" wp14:editId="617EBA2D">
            <wp:simplePos x="0" y="0"/>
            <wp:positionH relativeFrom="page">
              <wp:align>left</wp:align>
            </wp:positionH>
            <wp:positionV relativeFrom="paragraph">
              <wp:posOffset>-640080</wp:posOffset>
            </wp:positionV>
            <wp:extent cx="7778115" cy="3918857"/>
            <wp:effectExtent l="0" t="0" r="0" b="5715"/>
            <wp:wrapNone/>
            <wp:docPr id="10" name="Picture 10" descr="A picture containing text,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black&#10;&#10;Description automatically generated"/>
                    <pic:cNvPicPr/>
                  </pic:nvPicPr>
                  <pic:blipFill rotWithShape="1">
                    <a:blip r:embed="rId18" cstate="print">
                      <a:extLst>
                        <a:ext uri="{28A0092B-C50C-407E-A947-70E740481C1C}">
                          <a14:useLocalDpi xmlns:a14="http://schemas.microsoft.com/office/drawing/2010/main" val="0"/>
                        </a:ext>
                      </a:extLst>
                    </a:blip>
                    <a:srcRect b="24425"/>
                    <a:stretch/>
                  </pic:blipFill>
                  <pic:spPr bwMode="auto">
                    <a:xfrm flipH="1">
                      <a:off x="0" y="0"/>
                      <a:ext cx="7778339" cy="3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125FE" w14:textId="47CB4AB4" w:rsidR="00B83C0F" w:rsidRPr="00B83C0F" w:rsidRDefault="00B83C0F" w:rsidP="00B83C0F">
      <w:pPr>
        <w:rPr>
          <w:sz w:val="24"/>
          <w:szCs w:val="24"/>
        </w:rPr>
      </w:pPr>
    </w:p>
    <w:p w14:paraId="5CFDB587" w14:textId="0C29E997" w:rsidR="00B83C0F" w:rsidRPr="00B83C0F" w:rsidRDefault="00B83C0F" w:rsidP="00B83C0F">
      <w:pPr>
        <w:rPr>
          <w:sz w:val="24"/>
          <w:szCs w:val="24"/>
        </w:rPr>
      </w:pPr>
    </w:p>
    <w:p w14:paraId="3EF30EC3" w14:textId="0D8A1E91" w:rsidR="00B83C0F" w:rsidRPr="00B83C0F" w:rsidRDefault="00B83C0F" w:rsidP="00B83C0F">
      <w:pPr>
        <w:rPr>
          <w:sz w:val="24"/>
          <w:szCs w:val="24"/>
        </w:rPr>
      </w:pPr>
    </w:p>
    <w:p w14:paraId="06C35E58" w14:textId="10071C41" w:rsidR="00B83C0F" w:rsidRPr="00B83C0F" w:rsidRDefault="00B83C0F" w:rsidP="00B83C0F">
      <w:pPr>
        <w:rPr>
          <w:sz w:val="24"/>
          <w:szCs w:val="24"/>
        </w:rPr>
      </w:pPr>
    </w:p>
    <w:p w14:paraId="7BD3AB9F" w14:textId="026BF3F1" w:rsidR="00B83C0F" w:rsidRPr="00B83C0F" w:rsidRDefault="00B83C0F" w:rsidP="00B83C0F">
      <w:pPr>
        <w:rPr>
          <w:sz w:val="24"/>
          <w:szCs w:val="24"/>
        </w:rPr>
      </w:pPr>
    </w:p>
    <w:p w14:paraId="027A1DBA" w14:textId="21D30C64" w:rsidR="00B83C0F" w:rsidRPr="00B83C0F" w:rsidRDefault="00B83C0F" w:rsidP="00B83C0F">
      <w:pPr>
        <w:rPr>
          <w:sz w:val="24"/>
          <w:szCs w:val="24"/>
        </w:rPr>
      </w:pPr>
    </w:p>
    <w:p w14:paraId="388F1C0F" w14:textId="65344570" w:rsidR="00B83C0F" w:rsidRPr="00B83C0F" w:rsidRDefault="00B83C0F" w:rsidP="00B83C0F">
      <w:pPr>
        <w:rPr>
          <w:sz w:val="24"/>
          <w:szCs w:val="24"/>
        </w:rPr>
      </w:pPr>
    </w:p>
    <w:p w14:paraId="2158B94C" w14:textId="2F6D30A4" w:rsidR="00B83C0F" w:rsidRPr="00B83C0F" w:rsidRDefault="007B27DB" w:rsidP="00B83C0F">
      <w:pPr>
        <w:rPr>
          <w:sz w:val="24"/>
          <w:szCs w:val="24"/>
        </w:rPr>
      </w:pPr>
      <w:r>
        <w:rPr>
          <w:noProof/>
        </w:rPr>
        <mc:AlternateContent>
          <mc:Choice Requires="wps">
            <w:drawing>
              <wp:anchor distT="45720" distB="45720" distL="114300" distR="114300" simplePos="0" relativeHeight="251693056" behindDoc="0" locked="0" layoutInCell="1" allowOverlap="1" wp14:anchorId="63E78A89" wp14:editId="774BA35B">
                <wp:simplePos x="0" y="0"/>
                <wp:positionH relativeFrom="page">
                  <wp:posOffset>43716</wp:posOffset>
                </wp:positionH>
                <wp:positionV relativeFrom="paragraph">
                  <wp:posOffset>278685</wp:posOffset>
                </wp:positionV>
                <wp:extent cx="5936776" cy="641359"/>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641359"/>
                        </a:xfrm>
                        <a:prstGeom prst="rect">
                          <a:avLst/>
                        </a:prstGeom>
                        <a:noFill/>
                        <a:ln w="9525">
                          <a:noFill/>
                          <a:miter lim="800000"/>
                          <a:headEnd/>
                          <a:tailEnd/>
                        </a:ln>
                      </wps:spPr>
                      <wps:txbx>
                        <w:txbxContent>
                          <w:p w14:paraId="364C9C5E" w14:textId="00E5385A" w:rsidR="007B27DB" w:rsidRPr="00090593" w:rsidRDefault="007B27DB" w:rsidP="007B27DB">
                            <w:pPr>
                              <w:rPr>
                                <w:color w:val="FFFFFF" w:themeColor="background1"/>
                                <w:sz w:val="16"/>
                                <w:szCs w:val="16"/>
                              </w:rPr>
                            </w:pPr>
                            <w:r>
                              <w:rPr>
                                <w:i/>
                                <w:iCs/>
                                <w:color w:val="FFFFFF" w:themeColor="background1"/>
                                <w:sz w:val="16"/>
                                <w:szCs w:val="16"/>
                              </w:rPr>
                              <w:t>Bitch It’s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004876F0">
                              <w:rPr>
                                <w:color w:val="FFFFFF" w:themeColor="background1"/>
                                <w:sz w:val="16"/>
                                <w:szCs w:val="16"/>
                              </w:rPr>
                              <w:t xml:space="preserve"> Pictured: Margot </w:t>
                            </w:r>
                            <w:proofErr w:type="spellStart"/>
                            <w:r w:rsidR="004876F0">
                              <w:rPr>
                                <w:color w:val="FFFFFF" w:themeColor="background1"/>
                                <w:sz w:val="16"/>
                                <w:szCs w:val="16"/>
                              </w:rPr>
                              <w:t>Tanjutco</w:t>
                            </w:r>
                            <w:proofErr w:type="spellEnd"/>
                            <w:r w:rsidR="004876F0">
                              <w:rPr>
                                <w:color w:val="FFFFFF" w:themeColor="background1"/>
                                <w:sz w:val="16"/>
                                <w:szCs w:val="16"/>
                              </w:rPr>
                              <w:t>.</w:t>
                            </w:r>
                            <w:r w:rsidRPr="00090593">
                              <w:rPr>
                                <w:color w:val="FFFFFF" w:themeColor="background1"/>
                                <w:sz w:val="16"/>
                                <w:szCs w:val="16"/>
                              </w:rPr>
                              <w:br/>
                              <w:t xml:space="preserve">Image description: a </w:t>
                            </w:r>
                            <w:r>
                              <w:rPr>
                                <w:color w:val="FFFFFF" w:themeColor="background1"/>
                                <w:sz w:val="16"/>
                                <w:szCs w:val="16"/>
                              </w:rPr>
                              <w:t xml:space="preserve">monitor displaying an </w:t>
                            </w:r>
                            <w:proofErr w:type="spellStart"/>
                            <w:r>
                              <w:rPr>
                                <w:color w:val="FFFFFF" w:themeColor="background1"/>
                                <w:sz w:val="16"/>
                                <w:szCs w:val="16"/>
                              </w:rPr>
                              <w:t>Auslan</w:t>
                            </w:r>
                            <w:proofErr w:type="spellEnd"/>
                            <w:r>
                              <w:rPr>
                                <w:color w:val="FFFFFF" w:themeColor="background1"/>
                                <w:sz w:val="16"/>
                                <w:szCs w:val="16"/>
                              </w:rPr>
                              <w:t xml:space="preserve"> interpreter on the left and a</w:t>
                            </w:r>
                            <w:r w:rsidR="004876F0">
                              <w:rPr>
                                <w:color w:val="FFFFFF" w:themeColor="background1"/>
                                <w:sz w:val="16"/>
                                <w:szCs w:val="16"/>
                              </w:rPr>
                              <w:t xml:space="preserve"> person singing into a microphone</w:t>
                            </w:r>
                            <w:r>
                              <w:rPr>
                                <w:color w:val="FFFFFF" w:themeColor="background1"/>
                                <w:sz w:val="16"/>
                                <w:szCs w:val="16"/>
                              </w:rPr>
                              <w:t xml:space="preserve"> on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8A89" id="_x0000_s1035" type="#_x0000_t202" style="position:absolute;margin-left:3.45pt;margin-top:21.95pt;width:467.45pt;height:50.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" filled="f" stroked="f">
                <v:textbox>
                  <w:txbxContent>
                    <w:p w14:paraId="364C9C5E" w14:textId="00E5385A" w:rsidR="007B27DB" w:rsidRPr="00090593" w:rsidRDefault="007B27DB" w:rsidP="007B27DB">
                      <w:pPr>
                        <w:rPr>
                          <w:color w:val="FFFFFF" w:themeColor="background1"/>
                          <w:sz w:val="16"/>
                          <w:szCs w:val="16"/>
                        </w:rPr>
                      </w:pPr>
                      <w:r>
                        <w:rPr>
                          <w:i/>
                          <w:iCs/>
                          <w:color w:val="FFFFFF" w:themeColor="background1"/>
                          <w:sz w:val="16"/>
                          <w:szCs w:val="16"/>
                        </w:rPr>
                        <w:t xml:space="preserve">Bitch </w:t>
                      </w:r>
                      <w:proofErr w:type="gramStart"/>
                      <w:r>
                        <w:rPr>
                          <w:i/>
                          <w:iCs/>
                          <w:color w:val="FFFFFF" w:themeColor="background1"/>
                          <w:sz w:val="16"/>
                          <w:szCs w:val="16"/>
                        </w:rPr>
                        <w:t>It’s</w:t>
                      </w:r>
                      <w:proofErr w:type="gramEnd"/>
                      <w:r>
                        <w:rPr>
                          <w:i/>
                          <w:iCs/>
                          <w:color w:val="FFFFFF" w:themeColor="background1"/>
                          <w:sz w:val="16"/>
                          <w:szCs w:val="16"/>
                        </w:rPr>
                        <w:t xml:space="preserve">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004876F0">
                        <w:rPr>
                          <w:color w:val="FFFFFF" w:themeColor="background1"/>
                          <w:sz w:val="16"/>
                          <w:szCs w:val="16"/>
                        </w:rPr>
                        <w:t xml:space="preserve"> Pictured: Margot </w:t>
                      </w:r>
                      <w:proofErr w:type="spellStart"/>
                      <w:r w:rsidR="004876F0">
                        <w:rPr>
                          <w:color w:val="FFFFFF" w:themeColor="background1"/>
                          <w:sz w:val="16"/>
                          <w:szCs w:val="16"/>
                        </w:rPr>
                        <w:t>Tanjutco</w:t>
                      </w:r>
                      <w:proofErr w:type="spellEnd"/>
                      <w:r w:rsidR="004876F0">
                        <w:rPr>
                          <w:color w:val="FFFFFF" w:themeColor="background1"/>
                          <w:sz w:val="16"/>
                          <w:szCs w:val="16"/>
                        </w:rPr>
                        <w:t>.</w:t>
                      </w:r>
                      <w:r w:rsidRPr="00090593">
                        <w:rPr>
                          <w:color w:val="FFFFFF" w:themeColor="background1"/>
                          <w:sz w:val="16"/>
                          <w:szCs w:val="16"/>
                        </w:rPr>
                        <w:br/>
                        <w:t xml:space="preserve">Image description: a </w:t>
                      </w:r>
                      <w:r>
                        <w:rPr>
                          <w:color w:val="FFFFFF" w:themeColor="background1"/>
                          <w:sz w:val="16"/>
                          <w:szCs w:val="16"/>
                        </w:rPr>
                        <w:t xml:space="preserve">monitor displaying an </w:t>
                      </w:r>
                      <w:proofErr w:type="spellStart"/>
                      <w:r>
                        <w:rPr>
                          <w:color w:val="FFFFFF" w:themeColor="background1"/>
                          <w:sz w:val="16"/>
                          <w:szCs w:val="16"/>
                        </w:rPr>
                        <w:t>Auslan</w:t>
                      </w:r>
                      <w:proofErr w:type="spellEnd"/>
                      <w:r>
                        <w:rPr>
                          <w:color w:val="FFFFFF" w:themeColor="background1"/>
                          <w:sz w:val="16"/>
                          <w:szCs w:val="16"/>
                        </w:rPr>
                        <w:t xml:space="preserve"> interpreter on the left and a</w:t>
                      </w:r>
                      <w:r w:rsidR="004876F0">
                        <w:rPr>
                          <w:color w:val="FFFFFF" w:themeColor="background1"/>
                          <w:sz w:val="16"/>
                          <w:szCs w:val="16"/>
                        </w:rPr>
                        <w:t xml:space="preserve"> person singing into a microphone</w:t>
                      </w:r>
                      <w:r>
                        <w:rPr>
                          <w:color w:val="FFFFFF" w:themeColor="background1"/>
                          <w:sz w:val="16"/>
                          <w:szCs w:val="16"/>
                        </w:rPr>
                        <w:t xml:space="preserve"> on the right.</w:t>
                      </w:r>
                    </w:p>
                  </w:txbxContent>
                </v:textbox>
                <w10:wrap anchorx="page"/>
              </v:shape>
            </w:pict>
          </mc:Fallback>
        </mc:AlternateContent>
      </w:r>
    </w:p>
    <w:p w14:paraId="40EB0674" w14:textId="2561FCDE" w:rsidR="00B83C0F" w:rsidRPr="00B83C0F" w:rsidRDefault="00B83C0F" w:rsidP="00B83C0F">
      <w:pPr>
        <w:rPr>
          <w:sz w:val="24"/>
          <w:szCs w:val="24"/>
        </w:rPr>
      </w:pPr>
    </w:p>
    <w:p w14:paraId="64BAF853" w14:textId="6F96C932" w:rsidR="00B83C0F" w:rsidRPr="00B83C0F" w:rsidRDefault="00B83C0F" w:rsidP="00B83C0F">
      <w:pPr>
        <w:rPr>
          <w:sz w:val="24"/>
          <w:szCs w:val="24"/>
        </w:rPr>
      </w:pPr>
    </w:p>
    <w:p w14:paraId="5DBB0C52" w14:textId="49251A42" w:rsidR="00B83C0F" w:rsidRDefault="00B83C0F" w:rsidP="00B83C0F">
      <w:pPr>
        <w:rPr>
          <w:sz w:val="24"/>
          <w:szCs w:val="24"/>
        </w:rPr>
      </w:pPr>
    </w:p>
    <w:p w14:paraId="31BC7A22" w14:textId="33752C35" w:rsidR="00B83C0F" w:rsidRPr="00636CF8" w:rsidRDefault="00B83C0F" w:rsidP="00B83C0F">
      <w:pPr>
        <w:rPr>
          <w:rFonts w:ascii="Arial" w:eastAsia="Arial" w:hAnsi="Arial" w:cs="Arial"/>
        </w:rPr>
      </w:pPr>
      <w:r w:rsidRPr="00636CF8">
        <w:rPr>
          <w:rFonts w:ascii="Arial" w:eastAsia="Arial" w:hAnsi="Arial" w:cs="Arial"/>
        </w:rPr>
        <w:t xml:space="preserve">A pre-recorded show means exactly what it says. It’s a video that is made in advance (pre-recorded) and then uploaded onto a platform or webpage for audiences to watch. </w:t>
      </w:r>
      <w:r w:rsidR="007A57B6">
        <w:rPr>
          <w:rFonts w:ascii="Arial" w:eastAsia="Arial" w:hAnsi="Arial" w:cs="Arial"/>
        </w:rPr>
        <w:t xml:space="preserve"> </w:t>
      </w:r>
    </w:p>
    <w:p w14:paraId="26A637D4" w14:textId="77777777" w:rsidR="00B83C0F" w:rsidRPr="00636CF8" w:rsidRDefault="00B83C0F" w:rsidP="00B83C0F">
      <w:pPr>
        <w:pStyle w:val="NoSpacing"/>
        <w:rPr>
          <w:rFonts w:cs="Arial"/>
        </w:rPr>
      </w:pPr>
      <w:r w:rsidRPr="00636CF8">
        <w:rPr>
          <w:rFonts w:cs="Arial"/>
        </w:rPr>
        <w:t>There are various ways you can share your pre-recorded content:</w:t>
      </w:r>
    </w:p>
    <w:p w14:paraId="51B892D0" w14:textId="77777777" w:rsidR="00B83C0F" w:rsidRPr="00636CF8" w:rsidRDefault="00B83C0F" w:rsidP="00B83C0F">
      <w:pPr>
        <w:pStyle w:val="NoSpacing"/>
        <w:rPr>
          <w:rFonts w:cs="Arial"/>
        </w:rPr>
      </w:pPr>
    </w:p>
    <w:p w14:paraId="30E50463" w14:textId="77777777" w:rsidR="00B83C0F" w:rsidRPr="00636CF8" w:rsidRDefault="00B83C0F" w:rsidP="00B83C0F">
      <w:pPr>
        <w:pStyle w:val="NoSpacing"/>
        <w:numPr>
          <w:ilvl w:val="0"/>
          <w:numId w:val="15"/>
        </w:numPr>
        <w:rPr>
          <w:rFonts w:cs="Arial"/>
          <w:b/>
          <w:bCs/>
        </w:rPr>
      </w:pPr>
      <w:r w:rsidRPr="00636CF8">
        <w:rPr>
          <w:rFonts w:cs="Arial"/>
          <w:b/>
          <w:bCs/>
        </w:rPr>
        <w:t xml:space="preserve">Upload it to </w:t>
      </w:r>
      <w:proofErr w:type="spellStart"/>
      <w:r w:rsidRPr="00636CF8">
        <w:rPr>
          <w:rFonts w:cs="Arial"/>
          <w:b/>
          <w:bCs/>
        </w:rPr>
        <w:t>Youtube</w:t>
      </w:r>
      <w:proofErr w:type="spellEnd"/>
      <w:r w:rsidRPr="00636CF8">
        <w:rPr>
          <w:rFonts w:cs="Arial"/>
          <w:b/>
          <w:bCs/>
        </w:rPr>
        <w:t xml:space="preserve"> or Facebook</w:t>
      </w:r>
    </w:p>
    <w:p w14:paraId="5CE62719" w14:textId="77777777" w:rsidR="00B83C0F" w:rsidRPr="00636CF8" w:rsidRDefault="00B83C0F" w:rsidP="00B83C0F">
      <w:pPr>
        <w:pStyle w:val="NoSpacing"/>
        <w:ind w:left="720"/>
        <w:rPr>
          <w:rFonts w:cs="Arial"/>
        </w:rPr>
      </w:pPr>
    </w:p>
    <w:p w14:paraId="0476E1D2" w14:textId="77777777" w:rsidR="00B83C0F" w:rsidRPr="00636CF8" w:rsidRDefault="00B83C0F" w:rsidP="00B83C0F">
      <w:pPr>
        <w:pStyle w:val="ListParagraph"/>
        <w:numPr>
          <w:ilvl w:val="0"/>
          <w:numId w:val="16"/>
        </w:numPr>
        <w:rPr>
          <w:rFonts w:ascii="Arial" w:eastAsia="Arial" w:hAnsi="Arial" w:cs="Arial"/>
        </w:rPr>
      </w:pPr>
      <w:r w:rsidRPr="00636CF8">
        <w:rPr>
          <w:rFonts w:ascii="Arial" w:eastAsia="Arial" w:hAnsi="Arial" w:cs="Arial"/>
        </w:rPr>
        <w:t>Generally, the video is directly uploaded to YouTube or Facebook and published to the public when ready</w:t>
      </w:r>
    </w:p>
    <w:p w14:paraId="5FC1F2CE" w14:textId="77777777" w:rsidR="00B83C0F" w:rsidRPr="00636CF8" w:rsidRDefault="00B83C0F" w:rsidP="00B83C0F">
      <w:pPr>
        <w:pStyle w:val="ListParagraph"/>
        <w:numPr>
          <w:ilvl w:val="0"/>
          <w:numId w:val="16"/>
        </w:numPr>
        <w:spacing w:line="256" w:lineRule="auto"/>
        <w:rPr>
          <w:rFonts w:ascii="Arial" w:eastAsia="Arial" w:hAnsi="Arial" w:cs="Arial"/>
        </w:rPr>
      </w:pPr>
      <w:r w:rsidRPr="00636CF8">
        <w:rPr>
          <w:rFonts w:ascii="Arial" w:eastAsia="Arial" w:hAnsi="Arial" w:cs="Arial"/>
        </w:rPr>
        <w:t xml:space="preserve">You can test the video at the link while it is “Unpublished” and then click “Post” or “Publish” to make it live to audiences </w:t>
      </w:r>
    </w:p>
    <w:p w14:paraId="2E8CA78C" w14:textId="77777777" w:rsidR="00B83C0F" w:rsidRPr="00636CF8" w:rsidRDefault="00B83C0F" w:rsidP="00B83C0F">
      <w:pPr>
        <w:pStyle w:val="ListParagraph"/>
        <w:numPr>
          <w:ilvl w:val="0"/>
          <w:numId w:val="16"/>
        </w:numPr>
        <w:spacing w:line="256" w:lineRule="auto"/>
        <w:rPr>
          <w:rFonts w:ascii="Arial" w:eastAsia="Arial" w:hAnsi="Arial" w:cs="Arial"/>
        </w:rPr>
      </w:pPr>
      <w:r w:rsidRPr="00636CF8">
        <w:rPr>
          <w:rFonts w:ascii="Arial" w:eastAsia="Arial" w:hAnsi="Arial" w:cs="Arial"/>
        </w:rPr>
        <w:t>There is no live chat but viewers can like, share and make comments on the video post</w:t>
      </w:r>
    </w:p>
    <w:p w14:paraId="6504701D" w14:textId="77777777" w:rsidR="00B83C0F" w:rsidRPr="00636CF8" w:rsidRDefault="00B83C0F" w:rsidP="00B83C0F">
      <w:pPr>
        <w:pStyle w:val="NoSpacing"/>
        <w:rPr>
          <w:rFonts w:cs="Arial"/>
        </w:rPr>
      </w:pPr>
    </w:p>
    <w:p w14:paraId="764DE299" w14:textId="77777777" w:rsidR="00B83C0F" w:rsidRPr="00636CF8" w:rsidRDefault="00B83C0F" w:rsidP="00B83C0F">
      <w:pPr>
        <w:pStyle w:val="ListParagraph"/>
        <w:numPr>
          <w:ilvl w:val="0"/>
          <w:numId w:val="15"/>
        </w:numPr>
        <w:rPr>
          <w:rFonts w:ascii="Arial" w:eastAsia="Arial" w:hAnsi="Arial" w:cs="Arial"/>
          <w:b/>
          <w:bCs/>
        </w:rPr>
      </w:pPr>
      <w:r w:rsidRPr="00636CF8">
        <w:rPr>
          <w:rFonts w:ascii="Arial" w:eastAsia="Arial" w:hAnsi="Arial" w:cs="Arial"/>
          <w:b/>
          <w:bCs/>
        </w:rPr>
        <w:t>Upload it to Vimeo</w:t>
      </w:r>
    </w:p>
    <w:p w14:paraId="24FAEE29" w14:textId="77777777" w:rsidR="00B83C0F" w:rsidRPr="00636CF8" w:rsidRDefault="00B83C0F" w:rsidP="00B83C0F">
      <w:pPr>
        <w:pStyle w:val="ListParagraph"/>
        <w:rPr>
          <w:rFonts w:ascii="Arial" w:eastAsia="Arial" w:hAnsi="Arial" w:cs="Arial"/>
        </w:rPr>
      </w:pPr>
    </w:p>
    <w:p w14:paraId="1D9577F5" w14:textId="5233BF22" w:rsidR="00B83C0F" w:rsidRPr="00B83C0F" w:rsidRDefault="00B83C0F" w:rsidP="00B83C0F">
      <w:pPr>
        <w:pStyle w:val="ListParagraph"/>
        <w:numPr>
          <w:ilvl w:val="0"/>
          <w:numId w:val="17"/>
        </w:numPr>
        <w:shd w:val="clear" w:color="auto" w:fill="FFFFFF"/>
        <w:spacing w:line="256" w:lineRule="auto"/>
        <w:rPr>
          <w:rFonts w:ascii="Arial" w:eastAsia="Times New Roman" w:hAnsi="Arial" w:cs="Arial"/>
          <w:color w:val="000000"/>
          <w:sz w:val="24"/>
          <w:szCs w:val="24"/>
        </w:rPr>
      </w:pPr>
      <w:r w:rsidRPr="00636CF8">
        <w:rPr>
          <w:rFonts w:ascii="Arial" w:eastAsia="Times New Roman" w:hAnsi="Arial" w:cs="Arial"/>
          <w:color w:val="000000"/>
        </w:rPr>
        <w:t xml:space="preserve">Vimeo is a great versatile option for curated ticketed events. It can be used for Vimeo-On-Demand (pay per view) as well as password-protecting content, live-streaming, and performances or presentations that require interaction with a chat function. You can also create a channel of curated playlists for paid subscribers </w:t>
      </w:r>
      <w:r>
        <w:rPr>
          <w:rFonts w:ascii="Arial" w:eastAsia="Times New Roman" w:hAnsi="Arial" w:cs="Arial"/>
          <w:color w:val="000000"/>
          <w:sz w:val="24"/>
          <w:szCs w:val="24"/>
        </w:rPr>
        <w:br/>
      </w:r>
    </w:p>
    <w:p w14:paraId="0A27AF13" w14:textId="77777777" w:rsidR="00B83C0F" w:rsidRPr="00636CF8" w:rsidRDefault="00B83C0F" w:rsidP="00B83C0F">
      <w:pPr>
        <w:pStyle w:val="NoSpacing"/>
        <w:numPr>
          <w:ilvl w:val="0"/>
          <w:numId w:val="15"/>
        </w:numPr>
        <w:rPr>
          <w:rFonts w:cs="Arial"/>
          <w:b/>
          <w:bCs/>
        </w:rPr>
      </w:pPr>
      <w:r w:rsidRPr="00636CF8">
        <w:rPr>
          <w:rFonts w:cs="Arial"/>
          <w:b/>
          <w:bCs/>
        </w:rPr>
        <w:t>Upload it to a web page</w:t>
      </w:r>
    </w:p>
    <w:p w14:paraId="2F7420CE" w14:textId="77777777" w:rsidR="00B83C0F" w:rsidRPr="00636CF8" w:rsidRDefault="00B83C0F" w:rsidP="00B83C0F">
      <w:pPr>
        <w:pStyle w:val="NoSpacing"/>
        <w:rPr>
          <w:rFonts w:cs="Arial"/>
        </w:rPr>
      </w:pPr>
    </w:p>
    <w:p w14:paraId="151B3B75" w14:textId="77777777" w:rsidR="00B83C0F" w:rsidRPr="00636CF8" w:rsidRDefault="00B83C0F" w:rsidP="00B83C0F">
      <w:pPr>
        <w:pStyle w:val="NoSpacing"/>
        <w:numPr>
          <w:ilvl w:val="0"/>
          <w:numId w:val="18"/>
        </w:numPr>
        <w:rPr>
          <w:rFonts w:cs="Arial"/>
        </w:rPr>
      </w:pPr>
      <w:r w:rsidRPr="00636CF8">
        <w:rPr>
          <w:rFonts w:cs="Arial"/>
        </w:rPr>
        <w:t xml:space="preserve">Got a website already? You can create a private page and embed your video on it! This is a fun way to curate your audience experience    </w:t>
      </w:r>
    </w:p>
    <w:p w14:paraId="50C4A8F5" w14:textId="1CE36804" w:rsidR="00B83C0F" w:rsidRPr="00636CF8" w:rsidRDefault="00B83C0F" w:rsidP="00B83C0F">
      <w:pPr>
        <w:pStyle w:val="NoSpacing"/>
        <w:numPr>
          <w:ilvl w:val="0"/>
          <w:numId w:val="18"/>
        </w:numPr>
        <w:rPr>
          <w:rFonts w:cs="Arial"/>
        </w:rPr>
      </w:pPr>
      <w:r w:rsidRPr="00636CF8">
        <w:rPr>
          <w:rFonts w:cs="Arial"/>
        </w:rPr>
        <w:t xml:space="preserve">Don’t have a website? Build one! </w:t>
      </w:r>
      <w:proofErr w:type="spellStart"/>
      <w:r w:rsidRPr="00636CF8">
        <w:rPr>
          <w:rFonts w:cs="Arial"/>
        </w:rPr>
        <w:t>Wordpress</w:t>
      </w:r>
      <w:proofErr w:type="spellEnd"/>
      <w:r w:rsidRPr="00636CF8">
        <w:rPr>
          <w:rFonts w:cs="Arial"/>
        </w:rPr>
        <w:t xml:space="preserve"> is free (unless you want to purchase a domain name) and </w:t>
      </w:r>
      <w:r w:rsidR="001E79DB">
        <w:rPr>
          <w:rFonts w:cs="Arial"/>
        </w:rPr>
        <w:t xml:space="preserve">it is </w:t>
      </w:r>
      <w:r w:rsidRPr="00636CF8">
        <w:rPr>
          <w:rFonts w:cs="Arial"/>
        </w:rPr>
        <w:t xml:space="preserve">pretty simple to use </w:t>
      </w:r>
    </w:p>
    <w:p w14:paraId="23929459" w14:textId="77777777" w:rsidR="00B83C0F" w:rsidRPr="00B83C0F" w:rsidRDefault="00B83C0F" w:rsidP="00B83C0F">
      <w:pPr>
        <w:pStyle w:val="NoSpacing"/>
        <w:rPr>
          <w:sz w:val="24"/>
          <w:szCs w:val="24"/>
          <w:lang w:val="en-US"/>
        </w:rPr>
      </w:pPr>
    </w:p>
    <w:p w14:paraId="4951EFE6" w14:textId="77777777" w:rsidR="00B83C0F" w:rsidRPr="00B83C0F" w:rsidRDefault="00B83C0F" w:rsidP="00B83C0F">
      <w:pPr>
        <w:pStyle w:val="Heading2"/>
        <w:rPr>
          <w:rFonts w:ascii="Futura PT Heavy" w:eastAsiaTheme="minorHAnsi" w:hAnsi="Futura PT Heavy"/>
          <w:color w:val="6922E4"/>
          <w:sz w:val="32"/>
          <w:szCs w:val="32"/>
        </w:rPr>
      </w:pPr>
      <w:r w:rsidRPr="00B83C0F">
        <w:rPr>
          <w:rFonts w:ascii="Futura PT Heavy" w:eastAsiaTheme="minorHAnsi" w:hAnsi="Futura PT Heavy"/>
          <w:color w:val="6922E4"/>
          <w:sz w:val="32"/>
          <w:szCs w:val="32"/>
        </w:rPr>
        <w:t>Don’t forget about copyright!</w:t>
      </w:r>
    </w:p>
    <w:p w14:paraId="676D3507" w14:textId="77777777" w:rsidR="00B83C0F" w:rsidRPr="00B83C0F" w:rsidRDefault="00B83C0F" w:rsidP="00B83C0F">
      <w:pPr>
        <w:pStyle w:val="NoSpacing"/>
        <w:rPr>
          <w:sz w:val="24"/>
          <w:szCs w:val="24"/>
          <w:lang w:val="en-US"/>
        </w:rPr>
      </w:pPr>
    </w:p>
    <w:p w14:paraId="63982BA7" w14:textId="77777777" w:rsidR="00B83C0F" w:rsidRPr="00636CF8" w:rsidRDefault="00B83C0F" w:rsidP="00B83C0F">
      <w:pPr>
        <w:pStyle w:val="NoSpacing"/>
        <w:rPr>
          <w:lang w:val="en-US"/>
        </w:rPr>
      </w:pPr>
      <w:r w:rsidRPr="00636CF8">
        <w:rPr>
          <w:lang w:val="en-US"/>
        </w:rPr>
        <w:t xml:space="preserve">REMEMBER: Every platform has terms and conditions (including copyright clauses and community guidelines). It’s YOUR responsibility to read these and comply with them.  </w:t>
      </w:r>
    </w:p>
    <w:p w14:paraId="5FCF84E6" w14:textId="77777777" w:rsidR="00B83C0F" w:rsidRPr="00636CF8" w:rsidRDefault="00B83C0F" w:rsidP="00B83C0F">
      <w:pPr>
        <w:pStyle w:val="NoSpacing"/>
        <w:rPr>
          <w:lang w:val="en-US"/>
        </w:rPr>
      </w:pPr>
    </w:p>
    <w:p w14:paraId="70AE6C12" w14:textId="76DC6353" w:rsidR="00B83C0F" w:rsidRPr="00636CF8" w:rsidRDefault="00B83C0F" w:rsidP="00B83C0F">
      <w:pPr>
        <w:pStyle w:val="NoSpacing"/>
        <w:numPr>
          <w:ilvl w:val="0"/>
          <w:numId w:val="20"/>
        </w:numPr>
        <w:rPr>
          <w:lang w:val="en-US"/>
        </w:rPr>
      </w:pPr>
      <w:r w:rsidRPr="00636CF8">
        <w:rPr>
          <w:lang w:val="en-US"/>
        </w:rPr>
        <w:t xml:space="preserve">Find out more about copyright and your responsibilities on YouTube </w:t>
      </w:r>
      <w:hyperlink r:id="rId19" w:anchor="learn-about-copyright" w:history="1">
        <w:r w:rsidRPr="00636CF8">
          <w:rPr>
            <w:rStyle w:val="Hyperlink"/>
          </w:rPr>
          <w:t>here</w:t>
        </w:r>
      </w:hyperlink>
      <w:r w:rsidRPr="00636CF8">
        <w:rPr>
          <w:lang w:val="en-US"/>
        </w:rPr>
        <w:t xml:space="preserve"> </w:t>
      </w:r>
    </w:p>
    <w:p w14:paraId="13854867" w14:textId="1F1C88EB" w:rsidR="00B83C0F" w:rsidRPr="00636CF8" w:rsidRDefault="00B83C0F" w:rsidP="00B83C0F">
      <w:pPr>
        <w:pStyle w:val="NoSpacing"/>
        <w:numPr>
          <w:ilvl w:val="0"/>
          <w:numId w:val="20"/>
        </w:numPr>
        <w:rPr>
          <w:lang w:val="en-US"/>
        </w:rPr>
      </w:pPr>
      <w:r w:rsidRPr="00636CF8">
        <w:rPr>
          <w:lang w:val="en-US"/>
        </w:rPr>
        <w:t xml:space="preserve">Find out more about copyright and your responsibilities on Instagram </w:t>
      </w:r>
      <w:hyperlink r:id="rId20" w:history="1">
        <w:r w:rsidRPr="00636CF8">
          <w:rPr>
            <w:rStyle w:val="Hyperlink"/>
          </w:rPr>
          <w:t>here</w:t>
        </w:r>
      </w:hyperlink>
    </w:p>
    <w:p w14:paraId="7B3749B1" w14:textId="0E33A5E6" w:rsidR="00B83C0F" w:rsidRPr="00636CF8" w:rsidRDefault="00B83C0F" w:rsidP="00B83C0F">
      <w:pPr>
        <w:pStyle w:val="NoSpacing"/>
        <w:numPr>
          <w:ilvl w:val="0"/>
          <w:numId w:val="20"/>
        </w:numPr>
        <w:rPr>
          <w:lang w:val="en-US"/>
        </w:rPr>
      </w:pPr>
      <w:r w:rsidRPr="00636CF8">
        <w:rPr>
          <w:lang w:val="en-US"/>
        </w:rPr>
        <w:t xml:space="preserve">Find out more about copyright and your responsibilities on Facebook </w:t>
      </w:r>
      <w:hyperlink r:id="rId21" w:history="1">
        <w:r w:rsidRPr="00636CF8">
          <w:rPr>
            <w:rStyle w:val="Hyperlink"/>
          </w:rPr>
          <w:t>here</w:t>
        </w:r>
      </w:hyperlink>
      <w:r w:rsidRPr="00636CF8">
        <w:rPr>
          <w:lang w:val="en-US"/>
        </w:rPr>
        <w:t xml:space="preserve"> </w:t>
      </w:r>
    </w:p>
    <w:p w14:paraId="131306EF" w14:textId="77777777" w:rsidR="00B83C0F" w:rsidRPr="00636CF8" w:rsidRDefault="00B83C0F" w:rsidP="00B83C0F">
      <w:pPr>
        <w:pStyle w:val="NoSpacing"/>
        <w:rPr>
          <w:lang w:val="en-US"/>
        </w:rPr>
      </w:pPr>
    </w:p>
    <w:p w14:paraId="5BFDCD93" w14:textId="77777777" w:rsidR="00B83C0F" w:rsidRPr="00636CF8" w:rsidRDefault="00B83C0F" w:rsidP="00B83C0F">
      <w:pPr>
        <w:pStyle w:val="NoSpacing"/>
        <w:rPr>
          <w:lang w:val="en-US"/>
        </w:rPr>
      </w:pPr>
      <w:r w:rsidRPr="00636CF8">
        <w:rPr>
          <w:lang w:val="en-US"/>
        </w:rPr>
        <w:t xml:space="preserve">If you’re considering streaming a live performance or event which includes music, you need to be speaking EARLY ON to see what music licenses you may be required to obtain. You can check out our </w:t>
      </w:r>
      <w:r w:rsidRPr="00636CF8">
        <w:rPr>
          <w:b/>
          <w:bCs/>
          <w:lang w:val="en-US"/>
        </w:rPr>
        <w:t>How to Use Music in Your Event</w:t>
      </w:r>
      <w:r w:rsidRPr="00636CF8">
        <w:rPr>
          <w:lang w:val="en-US"/>
        </w:rPr>
        <w:t xml:space="preserve"> resource here for more info.</w:t>
      </w:r>
    </w:p>
    <w:p w14:paraId="32C45692" w14:textId="77777777" w:rsidR="00B83C0F" w:rsidRPr="00636CF8" w:rsidRDefault="00B83C0F" w:rsidP="00B83C0F">
      <w:pPr>
        <w:pStyle w:val="NoSpacing"/>
        <w:rPr>
          <w:lang w:val="en-US"/>
        </w:rPr>
      </w:pPr>
    </w:p>
    <w:p w14:paraId="658F70BB" w14:textId="12A9928F" w:rsidR="00B83C0F" w:rsidRPr="00636CF8" w:rsidRDefault="00B83C0F" w:rsidP="00B83C0F">
      <w:pPr>
        <w:pStyle w:val="NoSpacing"/>
        <w:rPr>
          <w:lang w:val="en-US"/>
        </w:rPr>
      </w:pPr>
      <w:r w:rsidRPr="00636CF8">
        <w:rPr>
          <w:lang w:val="en-US"/>
        </w:rPr>
        <w:t xml:space="preserve">Other intellectual property considerations may also exist for digital work - for example, if you’re paying rights for your work’s script or book, make sure you check with the rights holder that digital presentation is okay.  </w:t>
      </w:r>
    </w:p>
    <w:p w14:paraId="4AE49D42" w14:textId="77777777" w:rsidR="00B83C0F" w:rsidRPr="00B83C0F" w:rsidRDefault="00B83C0F" w:rsidP="00B83C0F">
      <w:pPr>
        <w:rPr>
          <w:sz w:val="24"/>
          <w:szCs w:val="24"/>
        </w:rPr>
      </w:pPr>
    </w:p>
    <w:p w14:paraId="3F71D953" w14:textId="77777777" w:rsidR="00B83C0F" w:rsidRPr="00B83C0F" w:rsidRDefault="00B83C0F" w:rsidP="00B83C0F">
      <w:pPr>
        <w:pStyle w:val="Heading2"/>
        <w:rPr>
          <w:rFonts w:ascii="Futura PT Heavy" w:eastAsiaTheme="minorHAnsi" w:hAnsi="Futura PT Heavy"/>
          <w:color w:val="6922E4"/>
          <w:sz w:val="32"/>
          <w:szCs w:val="32"/>
        </w:rPr>
      </w:pPr>
      <w:r w:rsidRPr="00B83C0F">
        <w:rPr>
          <w:rFonts w:ascii="Futura PT Heavy" w:eastAsiaTheme="minorHAnsi" w:hAnsi="Futura PT Heavy"/>
          <w:color w:val="6922E4"/>
          <w:sz w:val="32"/>
          <w:szCs w:val="32"/>
        </w:rPr>
        <w:t>Digital Accessibility</w:t>
      </w:r>
    </w:p>
    <w:p w14:paraId="7F8929AD" w14:textId="77777777" w:rsidR="00636CF8" w:rsidRDefault="00636CF8" w:rsidP="00B83C0F">
      <w:pPr>
        <w:pStyle w:val="NoSpacing"/>
        <w:rPr>
          <w:lang w:val="en-US"/>
        </w:rPr>
      </w:pPr>
    </w:p>
    <w:p w14:paraId="76D11EF6" w14:textId="0FD87EE7" w:rsidR="00B83C0F" w:rsidRPr="00636CF8" w:rsidRDefault="00B83C0F" w:rsidP="00B83C0F">
      <w:pPr>
        <w:pStyle w:val="NoSpacing"/>
        <w:rPr>
          <w:lang w:val="en-US"/>
        </w:rPr>
      </w:pPr>
      <w:r w:rsidRPr="00636CF8">
        <w:rPr>
          <w:lang w:val="en-US"/>
        </w:rPr>
        <w:t xml:space="preserve">At Melbourne Fringe, we </w:t>
      </w:r>
      <w:proofErr w:type="spellStart"/>
      <w:r w:rsidRPr="00636CF8">
        <w:rPr>
          <w:lang w:val="en-US"/>
        </w:rPr>
        <w:t>recognise</w:t>
      </w:r>
      <w:proofErr w:type="spellEnd"/>
      <w:r w:rsidRPr="00636CF8">
        <w:rPr>
          <w:lang w:val="en-US"/>
        </w:rPr>
        <w:t xml:space="preserve"> the need to make art as accessible as possible for ALL our artists and audiences. This includes those who are homebound and regional/international audiences who might not be able to attend your events IRL. </w:t>
      </w:r>
    </w:p>
    <w:p w14:paraId="4F9DC7C4" w14:textId="77777777" w:rsidR="00B83C0F" w:rsidRPr="00636CF8" w:rsidRDefault="00B83C0F" w:rsidP="00B83C0F">
      <w:pPr>
        <w:pStyle w:val="NoSpacing"/>
        <w:rPr>
          <w:lang w:val="en-US"/>
        </w:rPr>
      </w:pPr>
    </w:p>
    <w:p w14:paraId="7305828A" w14:textId="77777777" w:rsidR="00B83C0F" w:rsidRPr="00636CF8" w:rsidRDefault="00B83C0F" w:rsidP="00B83C0F">
      <w:pPr>
        <w:pStyle w:val="NoSpacing"/>
        <w:rPr>
          <w:lang w:val="en-US"/>
        </w:rPr>
      </w:pPr>
      <w:r w:rsidRPr="00636CF8">
        <w:rPr>
          <w:lang w:val="en-US"/>
        </w:rPr>
        <w:t xml:space="preserve">Just like your IRL events, it’s important to make your digital events accessible. Here are a few quick tips, plus some further reading to help you get started:  </w:t>
      </w:r>
    </w:p>
    <w:p w14:paraId="356DEE41" w14:textId="77777777" w:rsidR="00B83C0F" w:rsidRPr="00636CF8" w:rsidRDefault="00B83C0F" w:rsidP="00B83C0F">
      <w:pPr>
        <w:pStyle w:val="NoSpacing"/>
        <w:rPr>
          <w:lang w:val="en-US"/>
        </w:rPr>
      </w:pPr>
    </w:p>
    <w:p w14:paraId="555A12D9" w14:textId="77777777" w:rsidR="00B83C0F" w:rsidRPr="00636CF8" w:rsidRDefault="00B83C0F" w:rsidP="00B83C0F">
      <w:pPr>
        <w:pStyle w:val="NoSpacing"/>
        <w:numPr>
          <w:ilvl w:val="0"/>
          <w:numId w:val="19"/>
        </w:numPr>
        <w:rPr>
          <w:lang w:val="en-US"/>
        </w:rPr>
      </w:pPr>
      <w:r w:rsidRPr="00636CF8">
        <w:rPr>
          <w:lang w:val="en-US"/>
        </w:rPr>
        <w:t xml:space="preserve">Make sure to provide access information in your show’s listing on the Melbourne Fringe Festival website, on social media and at the start of your digital event – after the </w:t>
      </w:r>
      <w:hyperlink r:id="rId22" w:history="1">
        <w:r w:rsidRPr="00636CF8">
          <w:rPr>
            <w:rStyle w:val="Hyperlink"/>
          </w:rPr>
          <w:t>acknowledgment of country</w:t>
        </w:r>
      </w:hyperlink>
      <w:r w:rsidRPr="00636CF8">
        <w:rPr>
          <w:lang w:val="en-US"/>
        </w:rPr>
        <w:t xml:space="preserve">. </w:t>
      </w:r>
    </w:p>
    <w:p w14:paraId="7B91E37F" w14:textId="77777777" w:rsidR="00B83C0F" w:rsidRPr="00636CF8" w:rsidRDefault="00B83C0F" w:rsidP="00B83C0F">
      <w:pPr>
        <w:pStyle w:val="NoSpacing"/>
        <w:rPr>
          <w:lang w:val="en-US"/>
        </w:rPr>
      </w:pPr>
    </w:p>
    <w:p w14:paraId="26D18915" w14:textId="77777777" w:rsidR="00B83C0F" w:rsidRPr="00636CF8" w:rsidRDefault="00B83C0F" w:rsidP="00B83C0F">
      <w:pPr>
        <w:pStyle w:val="NoSpacing"/>
        <w:numPr>
          <w:ilvl w:val="0"/>
          <w:numId w:val="19"/>
        </w:numPr>
        <w:rPr>
          <w:lang w:val="en-US"/>
        </w:rPr>
      </w:pPr>
      <w:r w:rsidRPr="00636CF8">
        <w:rPr>
          <w:lang w:val="en-US"/>
        </w:rPr>
        <w:t xml:space="preserve">Don’t forget that </w:t>
      </w:r>
      <w:proofErr w:type="spellStart"/>
      <w:r w:rsidRPr="00636CF8">
        <w:rPr>
          <w:lang w:val="en-US"/>
        </w:rPr>
        <w:t>Auslan</w:t>
      </w:r>
      <w:proofErr w:type="spellEnd"/>
      <w:r w:rsidRPr="00636CF8">
        <w:rPr>
          <w:lang w:val="en-US"/>
        </w:rPr>
        <w:t xml:space="preserve"> interpreters (for Deaf audiences and artists) and audio describers (for blind and low vision artists and audiences) can still be used in your digital events - make sure you engage with them early. Visit </w:t>
      </w:r>
      <w:hyperlink r:id="rId23" w:history="1">
        <w:proofErr w:type="spellStart"/>
        <w:r w:rsidRPr="00636CF8">
          <w:rPr>
            <w:rStyle w:val="Hyperlink"/>
          </w:rPr>
          <w:t>Auslan</w:t>
        </w:r>
        <w:proofErr w:type="spellEnd"/>
        <w:r w:rsidRPr="00636CF8">
          <w:rPr>
            <w:rStyle w:val="Hyperlink"/>
          </w:rPr>
          <w:t xml:space="preserve"> Stage Left</w:t>
        </w:r>
      </w:hyperlink>
      <w:r w:rsidRPr="00636CF8">
        <w:rPr>
          <w:lang w:val="en-US"/>
        </w:rPr>
        <w:t xml:space="preserve"> and </w:t>
      </w:r>
      <w:hyperlink r:id="rId24" w:history="1">
        <w:r w:rsidRPr="00636CF8">
          <w:rPr>
            <w:rStyle w:val="Hyperlink"/>
          </w:rPr>
          <w:t>Description Victoria</w:t>
        </w:r>
      </w:hyperlink>
      <w:r w:rsidRPr="00636CF8">
        <w:rPr>
          <w:lang w:val="en-US"/>
        </w:rPr>
        <w:t xml:space="preserve"> for more info. </w:t>
      </w:r>
    </w:p>
    <w:p w14:paraId="4F84AD8A" w14:textId="77777777" w:rsidR="00B83C0F" w:rsidRPr="00636CF8" w:rsidRDefault="00B83C0F" w:rsidP="00B83C0F">
      <w:pPr>
        <w:pStyle w:val="NoSpacing"/>
        <w:rPr>
          <w:lang w:val="en-US"/>
        </w:rPr>
      </w:pPr>
    </w:p>
    <w:p w14:paraId="300268D7" w14:textId="77777777" w:rsidR="00B83C0F" w:rsidRPr="00636CF8" w:rsidRDefault="00B83C0F" w:rsidP="00B83C0F">
      <w:pPr>
        <w:pStyle w:val="NoSpacing"/>
        <w:numPr>
          <w:ilvl w:val="0"/>
          <w:numId w:val="19"/>
        </w:numPr>
        <w:rPr>
          <w:lang w:val="en-US"/>
        </w:rPr>
      </w:pPr>
      <w:r w:rsidRPr="00636CF8">
        <w:rPr>
          <w:lang w:val="en-US"/>
        </w:rPr>
        <w:t xml:space="preserve">Consider live-streaming with captions or recording events and publishing with transcripts. </w:t>
      </w:r>
    </w:p>
    <w:p w14:paraId="677CD48C" w14:textId="77777777" w:rsidR="00B83C0F" w:rsidRPr="00636CF8" w:rsidRDefault="00B83C0F" w:rsidP="00B83C0F">
      <w:pPr>
        <w:pStyle w:val="NoSpacing"/>
        <w:rPr>
          <w:lang w:val="en-US"/>
        </w:rPr>
      </w:pPr>
    </w:p>
    <w:p w14:paraId="3AF2F3E6" w14:textId="77777777" w:rsidR="00B83C0F" w:rsidRPr="00636CF8" w:rsidRDefault="00B83C0F" w:rsidP="00B83C0F">
      <w:pPr>
        <w:pStyle w:val="NoSpacing"/>
        <w:numPr>
          <w:ilvl w:val="0"/>
          <w:numId w:val="19"/>
        </w:numPr>
        <w:rPr>
          <w:lang w:val="en-US"/>
        </w:rPr>
      </w:pPr>
      <w:r w:rsidRPr="00636CF8">
        <w:rPr>
          <w:lang w:val="en-US"/>
        </w:rPr>
        <w:t>Use ample lighting so your performance is easy to see.</w:t>
      </w:r>
    </w:p>
    <w:p w14:paraId="15838DC2" w14:textId="7FA58472" w:rsidR="00B83C0F" w:rsidRPr="00636CF8" w:rsidRDefault="00B83C0F" w:rsidP="00B83C0F">
      <w:pPr>
        <w:pStyle w:val="NoSpacing"/>
        <w:rPr>
          <w:lang w:val="en-US"/>
        </w:rPr>
      </w:pPr>
    </w:p>
    <w:p w14:paraId="72E1FEBA" w14:textId="77777777" w:rsidR="00B83C0F" w:rsidRPr="00636CF8" w:rsidRDefault="00B83C0F" w:rsidP="00B83C0F">
      <w:pPr>
        <w:pStyle w:val="NoSpacing"/>
        <w:numPr>
          <w:ilvl w:val="0"/>
          <w:numId w:val="19"/>
        </w:numPr>
        <w:rPr>
          <w:lang w:val="en-US"/>
        </w:rPr>
      </w:pPr>
      <w:r w:rsidRPr="00636CF8">
        <w:rPr>
          <w:lang w:val="en-US"/>
        </w:rPr>
        <w:t xml:space="preserve">Avoid bright or flashing lights if you can. If your show involves bright lights, make sure to include a content warning! </w:t>
      </w:r>
    </w:p>
    <w:p w14:paraId="62F608B3" w14:textId="77777777" w:rsidR="00B83C0F" w:rsidRPr="00636CF8" w:rsidRDefault="00B83C0F" w:rsidP="00B83C0F">
      <w:pPr>
        <w:pStyle w:val="NoSpacing"/>
        <w:rPr>
          <w:lang w:val="en-US"/>
        </w:rPr>
      </w:pPr>
    </w:p>
    <w:p w14:paraId="13B8A0DC" w14:textId="0FE6A6E9" w:rsidR="00B83C0F" w:rsidRPr="00636CF8" w:rsidRDefault="00B83C0F" w:rsidP="00B83C0F">
      <w:pPr>
        <w:pStyle w:val="NoSpacing"/>
        <w:rPr>
          <w:lang w:val="en-US"/>
        </w:rPr>
      </w:pPr>
      <w:r w:rsidRPr="00636CF8">
        <w:rPr>
          <w:lang w:val="en-US"/>
        </w:rPr>
        <w:t xml:space="preserve">Arts Access NSW has produced a quick guide with 10 hot tips to help you make your digital content and online events more accessible and inclusive. </w:t>
      </w:r>
      <w:hyperlink r:id="rId25" w:history="1">
        <w:r w:rsidRPr="00636CF8">
          <w:rPr>
            <w:rStyle w:val="Hyperlink"/>
          </w:rPr>
          <w:t>Check it out here</w:t>
        </w:r>
      </w:hyperlink>
      <w:r w:rsidRPr="00636CF8">
        <w:rPr>
          <w:lang w:val="en-US"/>
        </w:rPr>
        <w:t>.</w:t>
      </w:r>
    </w:p>
    <w:p w14:paraId="2CFFC5A1" w14:textId="77777777" w:rsidR="00B83C0F" w:rsidRPr="00636CF8" w:rsidRDefault="00B83C0F" w:rsidP="00B83C0F">
      <w:pPr>
        <w:pStyle w:val="NoSpacing"/>
        <w:rPr>
          <w:lang w:val="en-US"/>
        </w:rPr>
      </w:pPr>
      <w:r w:rsidRPr="00636CF8">
        <w:rPr>
          <w:lang w:val="en-US"/>
        </w:rPr>
        <w:t xml:space="preserve">  </w:t>
      </w:r>
    </w:p>
    <w:p w14:paraId="33B03DAA" w14:textId="7482B259" w:rsidR="00B83C0F" w:rsidRPr="00636CF8" w:rsidRDefault="00B83C0F" w:rsidP="00636CF8">
      <w:pPr>
        <w:pStyle w:val="NoSpacing"/>
      </w:pPr>
      <w:r w:rsidRPr="00636CF8">
        <w:rPr>
          <w:lang w:val="en-US"/>
        </w:rPr>
        <w:t xml:space="preserve">If you’ve got any questions about how to make your event more accessible, you can get in touch with our Access Advisor  – Carly Findlay by emailing </w:t>
      </w:r>
      <w:hyperlink r:id="rId26" w:history="1">
        <w:r w:rsidRPr="00636CF8">
          <w:rPr>
            <w:rStyle w:val="Hyperlink"/>
          </w:rPr>
          <w:t>carly@melbournefringe.com.au</w:t>
        </w:r>
      </w:hyperlink>
      <w:r w:rsidRPr="00636CF8">
        <w:rPr>
          <w:lang w:val="en-US"/>
        </w:rPr>
        <w:t>.</w:t>
      </w:r>
      <w:r w:rsidRPr="00636CF8">
        <w:rPr>
          <w:lang w:val="en-US"/>
        </w:rPr>
        <w:br w:type="page"/>
      </w:r>
    </w:p>
    <w:p w14:paraId="47C5DFB4" w14:textId="279598AA" w:rsidR="00B83C0F" w:rsidRPr="00B83C0F" w:rsidRDefault="000164A5" w:rsidP="00B83C0F">
      <w:pPr>
        <w:pStyle w:val="NoSpacing"/>
        <w:rPr>
          <w:sz w:val="24"/>
          <w:szCs w:val="24"/>
          <w:lang w:val="en-US"/>
        </w:rPr>
      </w:pPr>
      <w:r>
        <w:rPr>
          <w:noProof/>
          <w:sz w:val="24"/>
          <w:szCs w:val="24"/>
          <w:lang w:val="en-US"/>
        </w:rPr>
        <w:drawing>
          <wp:anchor distT="0" distB="0" distL="114300" distR="114300" simplePos="0" relativeHeight="251674624" behindDoc="0" locked="0" layoutInCell="1" allowOverlap="1" wp14:anchorId="16855BCE" wp14:editId="085D2FC7">
            <wp:simplePos x="0" y="0"/>
            <wp:positionH relativeFrom="page">
              <wp:align>right</wp:align>
            </wp:positionH>
            <wp:positionV relativeFrom="paragraph">
              <wp:posOffset>-639011</wp:posOffset>
            </wp:positionV>
            <wp:extent cx="7818120" cy="39357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t="12251" b="12251"/>
                    <a:stretch>
                      <a:fillRect/>
                    </a:stretch>
                  </pic:blipFill>
                  <pic:spPr bwMode="auto">
                    <a:xfrm flipH="1">
                      <a:off x="0" y="0"/>
                      <a:ext cx="7818120" cy="393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6672" behindDoc="0" locked="0" layoutInCell="1" allowOverlap="1" wp14:anchorId="3EBC0CA4" wp14:editId="0E687D28">
                <wp:simplePos x="0" y="0"/>
                <wp:positionH relativeFrom="margin">
                  <wp:posOffset>-46314</wp:posOffset>
                </wp:positionH>
                <wp:positionV relativeFrom="paragraph">
                  <wp:posOffset>189</wp:posOffset>
                </wp:positionV>
                <wp:extent cx="517207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2B6BDD12" w14:textId="693140EF" w:rsidR="000164A5" w:rsidRPr="00D75DBB" w:rsidRDefault="000164A5" w:rsidP="00D75DBB">
                            <w:pPr>
                              <w:pStyle w:val="Heading1"/>
                              <w:rPr>
                                <w:color w:val="FFFFFF" w:themeColor="background1"/>
                              </w:rPr>
                            </w:pPr>
                            <w:bookmarkStart w:id="3" w:name="_Example_Work"/>
                            <w:bookmarkEnd w:id="3"/>
                            <w:r w:rsidRPr="00D75DBB">
                              <w:rPr>
                                <w:color w:val="FFFFFF" w:themeColor="background1"/>
                              </w:rPr>
                              <w:t>Example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C0CA4" id="_x0000_s1036" type="#_x0000_t202" style="position:absolute;margin-left:-3.65pt;margin-top:0;width:407.2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" filled="f" stroked="f">
                <v:textbox style="mso-fit-shape-to-text:t">
                  <w:txbxContent>
                    <w:p w14:paraId="2B6BDD12" w14:textId="693140EF" w:rsidR="000164A5" w:rsidRPr="00D75DBB" w:rsidRDefault="000164A5" w:rsidP="00D75DBB">
                      <w:pPr>
                        <w:pStyle w:val="Heading1"/>
                        <w:rPr>
                          <w:color w:val="FFFFFF" w:themeColor="background1"/>
                        </w:rPr>
                      </w:pPr>
                      <w:bookmarkStart w:id="7" w:name="_Example_Work"/>
                      <w:bookmarkEnd w:id="7"/>
                      <w:r w:rsidRPr="00D75DBB">
                        <w:rPr>
                          <w:color w:val="FFFFFF" w:themeColor="background1"/>
                        </w:rPr>
                        <w:t>Example Work</w:t>
                      </w:r>
                    </w:p>
                  </w:txbxContent>
                </v:textbox>
                <w10:wrap type="square" anchorx="margin"/>
              </v:shape>
            </w:pict>
          </mc:Fallback>
        </mc:AlternateContent>
      </w:r>
    </w:p>
    <w:p w14:paraId="55337280" w14:textId="03E586BA" w:rsidR="00B83C0F" w:rsidRDefault="00B83C0F" w:rsidP="00B83C0F">
      <w:pPr>
        <w:rPr>
          <w:sz w:val="24"/>
          <w:szCs w:val="24"/>
        </w:rPr>
      </w:pPr>
    </w:p>
    <w:p w14:paraId="5494FFAB" w14:textId="0C1B1928" w:rsidR="000164A5" w:rsidRPr="000164A5" w:rsidRDefault="000164A5" w:rsidP="000164A5">
      <w:pPr>
        <w:rPr>
          <w:sz w:val="24"/>
          <w:szCs w:val="24"/>
        </w:rPr>
      </w:pPr>
    </w:p>
    <w:p w14:paraId="5832DD1B" w14:textId="533A8FF1" w:rsidR="000164A5" w:rsidRPr="000164A5" w:rsidRDefault="000164A5" w:rsidP="000164A5">
      <w:pPr>
        <w:rPr>
          <w:sz w:val="24"/>
          <w:szCs w:val="24"/>
        </w:rPr>
      </w:pPr>
    </w:p>
    <w:p w14:paraId="2675B8E7" w14:textId="652B8883" w:rsidR="000164A5" w:rsidRPr="000164A5" w:rsidRDefault="000164A5" w:rsidP="000164A5">
      <w:pPr>
        <w:rPr>
          <w:sz w:val="24"/>
          <w:szCs w:val="24"/>
        </w:rPr>
      </w:pPr>
    </w:p>
    <w:p w14:paraId="69B0DEA6" w14:textId="721DCB67" w:rsidR="000164A5" w:rsidRPr="000164A5" w:rsidRDefault="000164A5" w:rsidP="000164A5">
      <w:pPr>
        <w:rPr>
          <w:sz w:val="24"/>
          <w:szCs w:val="24"/>
        </w:rPr>
      </w:pPr>
    </w:p>
    <w:p w14:paraId="44692EA1" w14:textId="22B847FA" w:rsidR="000164A5" w:rsidRPr="000164A5" w:rsidRDefault="000164A5" w:rsidP="000164A5">
      <w:pPr>
        <w:rPr>
          <w:sz w:val="24"/>
          <w:szCs w:val="24"/>
        </w:rPr>
      </w:pPr>
    </w:p>
    <w:p w14:paraId="23F01B09" w14:textId="3CDB520E" w:rsidR="000164A5" w:rsidRPr="000164A5" w:rsidRDefault="000164A5" w:rsidP="000164A5">
      <w:pPr>
        <w:rPr>
          <w:sz w:val="24"/>
          <w:szCs w:val="24"/>
        </w:rPr>
      </w:pPr>
    </w:p>
    <w:p w14:paraId="278568C8" w14:textId="5D8B7405" w:rsidR="000164A5" w:rsidRPr="000164A5" w:rsidRDefault="000164A5" w:rsidP="000164A5">
      <w:pPr>
        <w:rPr>
          <w:sz w:val="24"/>
          <w:szCs w:val="24"/>
        </w:rPr>
      </w:pPr>
    </w:p>
    <w:p w14:paraId="706122D3" w14:textId="310E848E" w:rsidR="000164A5" w:rsidRPr="000164A5" w:rsidRDefault="00715B06" w:rsidP="000164A5">
      <w:pPr>
        <w:rPr>
          <w:sz w:val="24"/>
          <w:szCs w:val="24"/>
        </w:rPr>
      </w:pPr>
      <w:r>
        <w:rPr>
          <w:noProof/>
        </w:rPr>
        <mc:AlternateContent>
          <mc:Choice Requires="wps">
            <w:drawing>
              <wp:anchor distT="45720" distB="45720" distL="114300" distR="114300" simplePos="0" relativeHeight="251695104" behindDoc="0" locked="0" layoutInCell="1" allowOverlap="1" wp14:anchorId="6521B9B9" wp14:editId="23F3A5A3">
                <wp:simplePos x="0" y="0"/>
                <wp:positionH relativeFrom="page">
                  <wp:posOffset>154466</wp:posOffset>
                </wp:positionH>
                <wp:positionV relativeFrom="paragraph">
                  <wp:posOffset>137795</wp:posOffset>
                </wp:positionV>
                <wp:extent cx="5936776" cy="641359"/>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641359"/>
                        </a:xfrm>
                        <a:prstGeom prst="rect">
                          <a:avLst/>
                        </a:prstGeom>
                        <a:noFill/>
                        <a:ln w="9525">
                          <a:noFill/>
                          <a:miter lim="800000"/>
                          <a:headEnd/>
                          <a:tailEnd/>
                        </a:ln>
                      </wps:spPr>
                      <wps:txbx>
                        <w:txbxContent>
                          <w:p w14:paraId="2E4DF868" w14:textId="56D2ABCD" w:rsidR="00715B06" w:rsidRPr="00090593" w:rsidRDefault="00715B06" w:rsidP="00715B06">
                            <w:pPr>
                              <w:rPr>
                                <w:color w:val="FFFFFF" w:themeColor="background1"/>
                                <w:sz w:val="16"/>
                                <w:szCs w:val="16"/>
                              </w:rPr>
                            </w:pPr>
                            <w:r>
                              <w:rPr>
                                <w:i/>
                                <w:iCs/>
                                <w:color w:val="FFFFFF" w:themeColor="background1"/>
                                <w:sz w:val="16"/>
                                <w:szCs w:val="16"/>
                              </w:rPr>
                              <w:t>Bitch It’s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Pr="00090593">
                              <w:rPr>
                                <w:color w:val="FFFFFF" w:themeColor="background1"/>
                                <w:sz w:val="16"/>
                                <w:szCs w:val="16"/>
                              </w:rPr>
                              <w:br/>
                              <w:t>Image description: a</w:t>
                            </w:r>
                            <w:r>
                              <w:rPr>
                                <w:color w:val="FFFFFF" w:themeColor="background1"/>
                                <w:sz w:val="16"/>
                                <w:szCs w:val="16"/>
                              </w:rPr>
                              <w:t xml:space="preserve">n </w:t>
                            </w:r>
                            <w:proofErr w:type="spellStart"/>
                            <w:r>
                              <w:rPr>
                                <w:color w:val="FFFFFF" w:themeColor="background1"/>
                                <w:sz w:val="16"/>
                                <w:szCs w:val="16"/>
                              </w:rPr>
                              <w:t>Auslan</w:t>
                            </w:r>
                            <w:proofErr w:type="spellEnd"/>
                            <w:r>
                              <w:rPr>
                                <w:color w:val="FFFFFF" w:themeColor="background1"/>
                                <w:sz w:val="16"/>
                                <w:szCs w:val="16"/>
                              </w:rPr>
                              <w:t xml:space="preserve"> interpreter on stage, with a crew</w:t>
                            </w:r>
                            <w:r w:rsidR="00FC75E8">
                              <w:rPr>
                                <w:color w:val="FFFFFF" w:themeColor="background1"/>
                                <w:sz w:val="16"/>
                                <w:szCs w:val="16"/>
                              </w:rPr>
                              <w:t xml:space="preserve"> of technical staff filming the</w:t>
                            </w:r>
                            <w:r w:rsidR="00682C04">
                              <w:rPr>
                                <w:color w:val="FFFFFF" w:themeColor="background1"/>
                                <w:sz w:val="16"/>
                                <w:szCs w:val="16"/>
                              </w:rPr>
                              <w:t>m</w:t>
                            </w:r>
                            <w:r w:rsidR="00FC75E8">
                              <w:rPr>
                                <w:color w:val="FFFFFF" w:themeColor="background1"/>
                                <w:sz w:val="16"/>
                                <w:szCs w:val="16"/>
                              </w:rPr>
                              <w:t xml:space="preserve"> behind the desk</w:t>
                            </w:r>
                            <w:r>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1B9B9" id="_x0000_s1037" type="#_x0000_t202" style="position:absolute;margin-left:12.15pt;margin-top:10.85pt;width:467.45pt;height:50.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" filled="f" stroked="f">
                <v:textbox>
                  <w:txbxContent>
                    <w:p w14:paraId="2E4DF868" w14:textId="56D2ABCD" w:rsidR="00715B06" w:rsidRPr="00090593" w:rsidRDefault="00715B06" w:rsidP="00715B06">
                      <w:pPr>
                        <w:rPr>
                          <w:color w:val="FFFFFF" w:themeColor="background1"/>
                          <w:sz w:val="16"/>
                          <w:szCs w:val="16"/>
                        </w:rPr>
                      </w:pPr>
                      <w:r>
                        <w:rPr>
                          <w:i/>
                          <w:iCs/>
                          <w:color w:val="FFFFFF" w:themeColor="background1"/>
                          <w:sz w:val="16"/>
                          <w:szCs w:val="16"/>
                        </w:rPr>
                        <w:t xml:space="preserve">Bitch </w:t>
                      </w:r>
                      <w:proofErr w:type="gramStart"/>
                      <w:r>
                        <w:rPr>
                          <w:i/>
                          <w:iCs/>
                          <w:color w:val="FFFFFF" w:themeColor="background1"/>
                          <w:sz w:val="16"/>
                          <w:szCs w:val="16"/>
                        </w:rPr>
                        <w:t>It’s</w:t>
                      </w:r>
                      <w:proofErr w:type="gramEnd"/>
                      <w:r>
                        <w:rPr>
                          <w:i/>
                          <w:iCs/>
                          <w:color w:val="FFFFFF" w:themeColor="background1"/>
                          <w:sz w:val="16"/>
                          <w:szCs w:val="16"/>
                        </w:rPr>
                        <w:t xml:space="preserve">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Pr="00090593">
                        <w:rPr>
                          <w:color w:val="FFFFFF" w:themeColor="background1"/>
                          <w:sz w:val="16"/>
                          <w:szCs w:val="16"/>
                        </w:rPr>
                        <w:br/>
                        <w:t>Image description: a</w:t>
                      </w:r>
                      <w:r>
                        <w:rPr>
                          <w:color w:val="FFFFFF" w:themeColor="background1"/>
                          <w:sz w:val="16"/>
                          <w:szCs w:val="16"/>
                        </w:rPr>
                        <w:t xml:space="preserve">n </w:t>
                      </w:r>
                      <w:proofErr w:type="spellStart"/>
                      <w:r>
                        <w:rPr>
                          <w:color w:val="FFFFFF" w:themeColor="background1"/>
                          <w:sz w:val="16"/>
                          <w:szCs w:val="16"/>
                        </w:rPr>
                        <w:t>Auslan</w:t>
                      </w:r>
                      <w:proofErr w:type="spellEnd"/>
                      <w:r>
                        <w:rPr>
                          <w:color w:val="FFFFFF" w:themeColor="background1"/>
                          <w:sz w:val="16"/>
                          <w:szCs w:val="16"/>
                        </w:rPr>
                        <w:t xml:space="preserve"> interpreter on stage, with a crew</w:t>
                      </w:r>
                      <w:r w:rsidR="00FC75E8">
                        <w:rPr>
                          <w:color w:val="FFFFFF" w:themeColor="background1"/>
                          <w:sz w:val="16"/>
                          <w:szCs w:val="16"/>
                        </w:rPr>
                        <w:t xml:space="preserve"> of technical staff filming the</w:t>
                      </w:r>
                      <w:r w:rsidR="00682C04">
                        <w:rPr>
                          <w:color w:val="FFFFFF" w:themeColor="background1"/>
                          <w:sz w:val="16"/>
                          <w:szCs w:val="16"/>
                        </w:rPr>
                        <w:t>m</w:t>
                      </w:r>
                      <w:r w:rsidR="00FC75E8">
                        <w:rPr>
                          <w:color w:val="FFFFFF" w:themeColor="background1"/>
                          <w:sz w:val="16"/>
                          <w:szCs w:val="16"/>
                        </w:rPr>
                        <w:t xml:space="preserve"> behind the desk</w:t>
                      </w:r>
                      <w:r>
                        <w:rPr>
                          <w:color w:val="FFFFFF" w:themeColor="background1"/>
                          <w:sz w:val="16"/>
                          <w:szCs w:val="16"/>
                        </w:rPr>
                        <w:t>.</w:t>
                      </w:r>
                    </w:p>
                  </w:txbxContent>
                </v:textbox>
                <w10:wrap anchorx="page"/>
              </v:shape>
            </w:pict>
          </mc:Fallback>
        </mc:AlternateContent>
      </w:r>
    </w:p>
    <w:p w14:paraId="6AD5B410" w14:textId="2369A993" w:rsidR="000164A5" w:rsidRPr="000164A5" w:rsidRDefault="000164A5" w:rsidP="000164A5">
      <w:pPr>
        <w:rPr>
          <w:sz w:val="24"/>
          <w:szCs w:val="24"/>
        </w:rPr>
      </w:pPr>
    </w:p>
    <w:p w14:paraId="26D679AA" w14:textId="0D063199" w:rsidR="000164A5" w:rsidRDefault="000164A5" w:rsidP="000164A5">
      <w:pPr>
        <w:rPr>
          <w:sz w:val="24"/>
          <w:szCs w:val="24"/>
        </w:rPr>
      </w:pPr>
    </w:p>
    <w:p w14:paraId="1C128592" w14:textId="77777777" w:rsidR="000164A5" w:rsidRPr="00636CF8" w:rsidRDefault="000164A5" w:rsidP="000164A5">
      <w:pPr>
        <w:pStyle w:val="NoSpacing"/>
        <w:rPr>
          <w:lang w:val="en-US"/>
        </w:rPr>
      </w:pPr>
      <w:r w:rsidRPr="00636CF8">
        <w:rPr>
          <w:lang w:val="en-US"/>
        </w:rPr>
        <w:t xml:space="preserve">Before COVID-19 hit, many artists and arts </w:t>
      </w:r>
      <w:proofErr w:type="spellStart"/>
      <w:r w:rsidRPr="00636CF8">
        <w:rPr>
          <w:lang w:val="en-US"/>
        </w:rPr>
        <w:t>organisations</w:t>
      </w:r>
      <w:proofErr w:type="spellEnd"/>
      <w:r w:rsidRPr="00636CF8">
        <w:rPr>
          <w:lang w:val="en-US"/>
        </w:rPr>
        <w:t xml:space="preserve"> around the world were already thinking about virtual and remote spaces as sites for performance.  </w:t>
      </w:r>
    </w:p>
    <w:p w14:paraId="0D9B0058" w14:textId="77777777" w:rsidR="000164A5" w:rsidRPr="00636CF8" w:rsidRDefault="000164A5" w:rsidP="000164A5">
      <w:pPr>
        <w:pStyle w:val="NoSpacing"/>
        <w:tabs>
          <w:tab w:val="left" w:pos="1605"/>
        </w:tabs>
        <w:rPr>
          <w:lang w:val="en-US"/>
        </w:rPr>
      </w:pPr>
      <w:r w:rsidRPr="00636CF8">
        <w:rPr>
          <w:lang w:val="en-US"/>
        </w:rPr>
        <w:t xml:space="preserve"> </w:t>
      </w:r>
      <w:r w:rsidRPr="00636CF8">
        <w:rPr>
          <w:lang w:val="en-US"/>
        </w:rPr>
        <w:tab/>
      </w:r>
    </w:p>
    <w:p w14:paraId="0E68DC54" w14:textId="77777777" w:rsidR="000164A5" w:rsidRPr="00636CF8" w:rsidRDefault="000164A5" w:rsidP="000164A5">
      <w:pPr>
        <w:pStyle w:val="NoSpacing"/>
        <w:rPr>
          <w:lang w:val="en-US"/>
        </w:rPr>
      </w:pPr>
      <w:r w:rsidRPr="00636CF8">
        <w:rPr>
          <w:lang w:val="en-US"/>
        </w:rPr>
        <w:t xml:space="preserve">This list includes artists performing in both virtual and physical environments and focuses on performance works that are made without the use of expensive equipment or access to spaces (although there are some exceptions!) </w:t>
      </w:r>
    </w:p>
    <w:p w14:paraId="67D94A5F" w14:textId="77777777" w:rsidR="000164A5" w:rsidRPr="00636CF8" w:rsidRDefault="000164A5" w:rsidP="000164A5">
      <w:pPr>
        <w:pStyle w:val="NoSpacing"/>
        <w:rPr>
          <w:lang w:val="en-US"/>
        </w:rPr>
      </w:pPr>
    </w:p>
    <w:p w14:paraId="1606FFC6" w14:textId="35DA8F01" w:rsidR="000164A5" w:rsidRPr="00636CF8" w:rsidRDefault="000164A5" w:rsidP="000164A5">
      <w:pPr>
        <w:pStyle w:val="NoSpacing"/>
        <w:rPr>
          <w:lang w:val="en-US"/>
        </w:rPr>
      </w:pPr>
      <w:r w:rsidRPr="00636CF8">
        <w:rPr>
          <w:lang w:val="en-US"/>
        </w:rPr>
        <w:t xml:space="preserve">Here are a few of our </w:t>
      </w:r>
      <w:r w:rsidR="00490952">
        <w:rPr>
          <w:lang w:val="en-US"/>
        </w:rPr>
        <w:t xml:space="preserve">Fringe </w:t>
      </w:r>
      <w:proofErr w:type="spellStart"/>
      <w:r w:rsidRPr="00636CF8">
        <w:rPr>
          <w:lang w:val="en-US"/>
        </w:rPr>
        <w:t>favourites</w:t>
      </w:r>
      <w:proofErr w:type="spellEnd"/>
      <w:r w:rsidRPr="00636CF8">
        <w:rPr>
          <w:lang w:val="en-US"/>
        </w:rPr>
        <w:t>:</w:t>
      </w:r>
    </w:p>
    <w:p w14:paraId="258EF991" w14:textId="77777777" w:rsidR="000164A5" w:rsidRPr="00636CF8" w:rsidRDefault="000164A5" w:rsidP="000164A5">
      <w:pPr>
        <w:pStyle w:val="NoSpacing"/>
        <w:rPr>
          <w:lang w:val="en-US"/>
        </w:rPr>
      </w:pPr>
    </w:p>
    <w:p w14:paraId="7908F0B6" w14:textId="77777777" w:rsidR="000164A5" w:rsidRPr="00636CF8" w:rsidRDefault="000164A5" w:rsidP="000164A5">
      <w:pPr>
        <w:pStyle w:val="NoSpacing"/>
        <w:rPr>
          <w:b/>
          <w:bCs/>
          <w:lang w:val="en-US"/>
        </w:rPr>
      </w:pPr>
      <w:r w:rsidRPr="00636CF8">
        <w:rPr>
          <w:b/>
          <w:bCs/>
          <w:lang w:val="en-US"/>
        </w:rPr>
        <w:t>Remote / digital shows:</w:t>
      </w:r>
    </w:p>
    <w:p w14:paraId="6707696E" w14:textId="77777777" w:rsidR="000164A5" w:rsidRPr="00636CF8" w:rsidRDefault="000164A5" w:rsidP="000164A5">
      <w:pPr>
        <w:pStyle w:val="NoSpacing"/>
        <w:rPr>
          <w:lang w:val="en-US"/>
        </w:rPr>
      </w:pPr>
    </w:p>
    <w:p w14:paraId="22648FC8" w14:textId="77777777" w:rsidR="000164A5" w:rsidRPr="00636CF8" w:rsidRDefault="000164A5" w:rsidP="000164A5">
      <w:pPr>
        <w:pStyle w:val="NoSpacing"/>
        <w:numPr>
          <w:ilvl w:val="0"/>
          <w:numId w:val="21"/>
        </w:numPr>
        <w:rPr>
          <w:lang w:val="en-US"/>
        </w:rPr>
      </w:pPr>
      <w:r w:rsidRPr="00636CF8">
        <w:rPr>
          <w:lang w:val="en-US"/>
        </w:rPr>
        <w:t>Marcus McKenzie, The Crying Room (Zoom performance) – 2020</w:t>
      </w:r>
    </w:p>
    <w:p w14:paraId="06ECB7F0" w14:textId="77777777" w:rsidR="000164A5" w:rsidRPr="00636CF8" w:rsidRDefault="000164A5" w:rsidP="000164A5">
      <w:pPr>
        <w:pStyle w:val="NoSpacing"/>
        <w:numPr>
          <w:ilvl w:val="0"/>
          <w:numId w:val="21"/>
        </w:numPr>
        <w:rPr>
          <w:lang w:val="en-US"/>
        </w:rPr>
      </w:pPr>
      <w:r w:rsidRPr="00636CF8">
        <w:rPr>
          <w:lang w:val="en-US"/>
        </w:rPr>
        <w:t>PONY CAM, A Red Square (</w:t>
      </w:r>
      <w:proofErr w:type="spellStart"/>
      <w:r w:rsidRPr="00636CF8">
        <w:rPr>
          <w:lang w:val="en-US"/>
        </w:rPr>
        <w:t>powerpoint</w:t>
      </w:r>
      <w:proofErr w:type="spellEnd"/>
      <w:r w:rsidRPr="00636CF8">
        <w:rPr>
          <w:lang w:val="en-US"/>
        </w:rPr>
        <w:t xml:space="preserve"> presentation delivered to your home on USB) – 2020  </w:t>
      </w:r>
    </w:p>
    <w:p w14:paraId="42592237" w14:textId="77777777" w:rsidR="000164A5" w:rsidRPr="00636CF8" w:rsidRDefault="000164A5" w:rsidP="000164A5">
      <w:pPr>
        <w:pStyle w:val="NoSpacing"/>
        <w:numPr>
          <w:ilvl w:val="0"/>
          <w:numId w:val="21"/>
        </w:numPr>
        <w:rPr>
          <w:lang w:val="en-US"/>
        </w:rPr>
      </w:pPr>
      <w:r w:rsidRPr="00636CF8">
        <w:rPr>
          <w:lang w:val="en-US"/>
        </w:rPr>
        <w:t xml:space="preserve">The Bhumi Collective, Charlie (Zoom one-on-one) – 2020   </w:t>
      </w:r>
    </w:p>
    <w:p w14:paraId="70828260" w14:textId="77777777" w:rsidR="000164A5" w:rsidRPr="00636CF8" w:rsidRDefault="000164A5" w:rsidP="000164A5">
      <w:pPr>
        <w:pStyle w:val="NoSpacing"/>
        <w:numPr>
          <w:ilvl w:val="0"/>
          <w:numId w:val="21"/>
        </w:numPr>
        <w:rPr>
          <w:lang w:val="en-US"/>
        </w:rPr>
      </w:pPr>
      <w:r w:rsidRPr="00636CF8">
        <w:rPr>
          <w:lang w:val="en-US"/>
        </w:rPr>
        <w:t xml:space="preserve">Harriet Gillies &amp; </w:t>
      </w:r>
      <w:proofErr w:type="spellStart"/>
      <w:r w:rsidRPr="00636CF8">
        <w:rPr>
          <w:lang w:val="en-US"/>
        </w:rPr>
        <w:t>Xanthe</w:t>
      </w:r>
      <w:proofErr w:type="spellEnd"/>
      <w:r w:rsidRPr="00636CF8">
        <w:rPr>
          <w:lang w:val="en-US"/>
        </w:rPr>
        <w:t xml:space="preserve"> Dobbie, </w:t>
      </w:r>
      <w:proofErr w:type="spellStart"/>
      <w:r w:rsidRPr="00636CF8">
        <w:rPr>
          <w:lang w:val="en-US"/>
        </w:rPr>
        <w:t>Pleasuredome</w:t>
      </w:r>
      <w:proofErr w:type="spellEnd"/>
      <w:r w:rsidRPr="00636CF8">
        <w:rPr>
          <w:lang w:val="en-US"/>
        </w:rPr>
        <w:t xml:space="preserve"> (interactive livestream) – 2020</w:t>
      </w:r>
    </w:p>
    <w:p w14:paraId="59D09A61" w14:textId="77777777" w:rsidR="000164A5" w:rsidRPr="00636CF8" w:rsidRDefault="000164A5" w:rsidP="000164A5">
      <w:pPr>
        <w:pStyle w:val="NoSpacing"/>
        <w:numPr>
          <w:ilvl w:val="0"/>
          <w:numId w:val="21"/>
        </w:numPr>
        <w:rPr>
          <w:lang w:val="en-US"/>
        </w:rPr>
      </w:pPr>
      <w:r w:rsidRPr="00636CF8">
        <w:rPr>
          <w:lang w:val="en-US"/>
        </w:rPr>
        <w:t xml:space="preserve">Coney, Telephone (Zoom) – 2020 </w:t>
      </w:r>
    </w:p>
    <w:p w14:paraId="32BF5EAB" w14:textId="77777777" w:rsidR="000164A5" w:rsidRPr="00636CF8" w:rsidRDefault="000164A5" w:rsidP="000164A5">
      <w:pPr>
        <w:pStyle w:val="NoSpacing"/>
        <w:numPr>
          <w:ilvl w:val="0"/>
          <w:numId w:val="21"/>
        </w:numPr>
        <w:rPr>
          <w:lang w:val="en-US"/>
        </w:rPr>
      </w:pPr>
      <w:proofErr w:type="spellStart"/>
      <w:r w:rsidRPr="00636CF8">
        <w:rPr>
          <w:lang w:val="en-US"/>
        </w:rPr>
        <w:t>Javaad</w:t>
      </w:r>
      <w:proofErr w:type="spellEnd"/>
      <w:r w:rsidRPr="00636CF8">
        <w:rPr>
          <w:lang w:val="en-US"/>
        </w:rPr>
        <w:t xml:space="preserve"> </w:t>
      </w:r>
      <w:proofErr w:type="spellStart"/>
      <w:r w:rsidRPr="00636CF8">
        <w:rPr>
          <w:lang w:val="en-US"/>
        </w:rPr>
        <w:t>Alipoor</w:t>
      </w:r>
      <w:proofErr w:type="spellEnd"/>
      <w:r w:rsidRPr="00636CF8">
        <w:rPr>
          <w:lang w:val="en-US"/>
        </w:rPr>
        <w:t xml:space="preserve">, The Believers Are But Brothers (live </w:t>
      </w:r>
      <w:proofErr w:type="spellStart"/>
      <w:r w:rsidRPr="00636CF8">
        <w:rPr>
          <w:lang w:val="en-US"/>
        </w:rPr>
        <w:t>Whatsapp</w:t>
      </w:r>
      <w:proofErr w:type="spellEnd"/>
      <w:r w:rsidRPr="00636CF8">
        <w:rPr>
          <w:lang w:val="en-US"/>
        </w:rPr>
        <w:t xml:space="preserve"> + pre-recorded performance) – 2020 </w:t>
      </w:r>
    </w:p>
    <w:p w14:paraId="04059F06" w14:textId="77777777" w:rsidR="000164A5" w:rsidRPr="00636CF8" w:rsidRDefault="000164A5" w:rsidP="000164A5">
      <w:pPr>
        <w:pStyle w:val="NoSpacing"/>
        <w:numPr>
          <w:ilvl w:val="0"/>
          <w:numId w:val="21"/>
        </w:numPr>
        <w:rPr>
          <w:lang w:val="en-US"/>
        </w:rPr>
      </w:pPr>
      <w:r w:rsidRPr="00636CF8">
        <w:rPr>
          <w:lang w:val="en-US"/>
        </w:rPr>
        <w:t>Lauren McCarthy, SOMEONE (webcam) and LAUREN (livestream surveillance) – 2019*</w:t>
      </w:r>
    </w:p>
    <w:p w14:paraId="66B25F33" w14:textId="77777777" w:rsidR="000164A5" w:rsidRPr="00636CF8" w:rsidRDefault="000164A5" w:rsidP="000164A5">
      <w:pPr>
        <w:pStyle w:val="NoSpacing"/>
        <w:numPr>
          <w:ilvl w:val="0"/>
          <w:numId w:val="21"/>
        </w:numPr>
        <w:rPr>
          <w:lang w:val="en-US"/>
        </w:rPr>
      </w:pPr>
      <w:proofErr w:type="spellStart"/>
      <w:r w:rsidRPr="00636CF8">
        <w:rPr>
          <w:lang w:val="en-US"/>
        </w:rPr>
        <w:t>Candlehouse</w:t>
      </w:r>
      <w:proofErr w:type="spellEnd"/>
      <w:r w:rsidRPr="00636CF8">
        <w:rPr>
          <w:lang w:val="en-US"/>
        </w:rPr>
        <w:t xml:space="preserve"> Collective, collection of works (phone art) – 2018 –  </w:t>
      </w:r>
    </w:p>
    <w:p w14:paraId="63FB264E" w14:textId="77777777" w:rsidR="000164A5" w:rsidRPr="00636CF8" w:rsidRDefault="000164A5" w:rsidP="000164A5">
      <w:pPr>
        <w:pStyle w:val="NoSpacing"/>
        <w:numPr>
          <w:ilvl w:val="0"/>
          <w:numId w:val="21"/>
        </w:numPr>
        <w:rPr>
          <w:lang w:val="en-US"/>
        </w:rPr>
      </w:pPr>
      <w:r w:rsidRPr="00636CF8">
        <w:rPr>
          <w:lang w:val="en-US"/>
        </w:rPr>
        <w:t xml:space="preserve">Georgia Banks, Intercourse with the artist (phone experience) – 2018   </w:t>
      </w:r>
    </w:p>
    <w:p w14:paraId="45962666" w14:textId="77777777" w:rsidR="000164A5" w:rsidRPr="00636CF8" w:rsidRDefault="000164A5" w:rsidP="000164A5">
      <w:pPr>
        <w:pStyle w:val="NoSpacing"/>
        <w:rPr>
          <w:lang w:val="en-US"/>
        </w:rPr>
      </w:pPr>
    </w:p>
    <w:p w14:paraId="2C4BFF5B" w14:textId="0610C15B" w:rsidR="000164A5" w:rsidRPr="00636CF8" w:rsidRDefault="000164A5" w:rsidP="000164A5">
      <w:pPr>
        <w:pStyle w:val="NoSpacing"/>
        <w:rPr>
          <w:b/>
          <w:bCs/>
          <w:lang w:val="en-US"/>
        </w:rPr>
      </w:pPr>
      <w:r w:rsidRPr="00636CF8">
        <w:rPr>
          <w:b/>
          <w:bCs/>
          <w:lang w:val="en-US"/>
        </w:rPr>
        <w:t>Audio shows:</w:t>
      </w:r>
    </w:p>
    <w:p w14:paraId="7A9019E6" w14:textId="6D06B9FD" w:rsidR="000164A5" w:rsidRPr="00636CF8" w:rsidRDefault="000164A5" w:rsidP="000164A5">
      <w:pPr>
        <w:pStyle w:val="NoSpacing"/>
        <w:rPr>
          <w:lang w:val="en-US"/>
        </w:rPr>
      </w:pPr>
    </w:p>
    <w:p w14:paraId="053E9694" w14:textId="77777777" w:rsidR="000164A5" w:rsidRPr="00636CF8" w:rsidRDefault="000164A5" w:rsidP="000164A5">
      <w:pPr>
        <w:pStyle w:val="NoSpacing"/>
        <w:numPr>
          <w:ilvl w:val="0"/>
          <w:numId w:val="22"/>
        </w:numPr>
        <w:rPr>
          <w:lang w:val="en-US"/>
        </w:rPr>
      </w:pPr>
      <w:r w:rsidRPr="00636CF8">
        <w:rPr>
          <w:lang w:val="en-US"/>
        </w:rPr>
        <w:t>Dollar Bin Darlings, Mind the Dancer (audio guide + DJ set) – 2020</w:t>
      </w:r>
    </w:p>
    <w:p w14:paraId="4D234F5B" w14:textId="1B1ABE5A" w:rsidR="000164A5" w:rsidRPr="00636CF8" w:rsidRDefault="000164A5" w:rsidP="000164A5">
      <w:pPr>
        <w:pStyle w:val="NoSpacing"/>
        <w:numPr>
          <w:ilvl w:val="0"/>
          <w:numId w:val="22"/>
        </w:numPr>
        <w:rPr>
          <w:lang w:val="en-US"/>
        </w:rPr>
      </w:pPr>
      <w:r w:rsidRPr="00636CF8">
        <w:rPr>
          <w:lang w:val="en-US"/>
        </w:rPr>
        <w:t xml:space="preserve">Duncan Speakman, It Must Have Been Dark By Then (book and audio experience) – </w:t>
      </w:r>
    </w:p>
    <w:p w14:paraId="5EA83A9C" w14:textId="77777777" w:rsidR="000164A5" w:rsidRPr="00636CF8" w:rsidRDefault="000164A5" w:rsidP="000164A5">
      <w:pPr>
        <w:pStyle w:val="NoSpacing"/>
        <w:numPr>
          <w:ilvl w:val="0"/>
          <w:numId w:val="22"/>
        </w:numPr>
        <w:rPr>
          <w:lang w:val="en-US"/>
        </w:rPr>
      </w:pPr>
      <w:r w:rsidRPr="00636CF8">
        <w:rPr>
          <w:lang w:val="en-US"/>
        </w:rPr>
        <w:t xml:space="preserve">Robert Walton, Vanitas (artist made app) – 2015 </w:t>
      </w:r>
    </w:p>
    <w:p w14:paraId="76DD69BB" w14:textId="2B9D4A55" w:rsidR="000164A5" w:rsidRPr="00636CF8" w:rsidRDefault="000164A5" w:rsidP="000164A5">
      <w:pPr>
        <w:pStyle w:val="NoSpacing"/>
        <w:numPr>
          <w:ilvl w:val="0"/>
          <w:numId w:val="22"/>
        </w:numPr>
        <w:rPr>
          <w:lang w:val="en-US"/>
        </w:rPr>
      </w:pPr>
      <w:r w:rsidRPr="00636CF8">
        <w:rPr>
          <w:lang w:val="en-US"/>
        </w:rPr>
        <w:t xml:space="preserve">Janet Cardiff, Her long black hair (soundwalk) – 2014 – </w:t>
      </w:r>
    </w:p>
    <w:p w14:paraId="272E1CD4" w14:textId="77777777" w:rsidR="000164A5" w:rsidRPr="00636CF8" w:rsidRDefault="000164A5" w:rsidP="000164A5">
      <w:pPr>
        <w:pStyle w:val="NoSpacing"/>
        <w:numPr>
          <w:ilvl w:val="0"/>
          <w:numId w:val="22"/>
        </w:numPr>
        <w:rPr>
          <w:lang w:val="en-US"/>
        </w:rPr>
      </w:pPr>
      <w:proofErr w:type="spellStart"/>
      <w:r w:rsidRPr="00636CF8">
        <w:rPr>
          <w:lang w:val="en-US"/>
        </w:rPr>
        <w:t>onestepatatimelikethis</w:t>
      </w:r>
      <w:proofErr w:type="spellEnd"/>
      <w:r w:rsidRPr="00636CF8">
        <w:rPr>
          <w:lang w:val="en-US"/>
        </w:rPr>
        <w:t xml:space="preserve"> – </w:t>
      </w:r>
      <w:proofErr w:type="spellStart"/>
      <w:r w:rsidRPr="00636CF8">
        <w:rPr>
          <w:lang w:val="en-US"/>
        </w:rPr>
        <w:t>en</w:t>
      </w:r>
      <w:proofErr w:type="spellEnd"/>
      <w:r w:rsidRPr="00636CF8">
        <w:rPr>
          <w:lang w:val="en-US"/>
        </w:rPr>
        <w:t xml:space="preserve"> route (pedestrian-based live art event) – 2009 – </w:t>
      </w:r>
    </w:p>
    <w:p w14:paraId="22B5DD00" w14:textId="318ED353" w:rsidR="00583E92" w:rsidRPr="00490952" w:rsidRDefault="000164A5" w:rsidP="00490952">
      <w:pPr>
        <w:pStyle w:val="NoSpacing"/>
        <w:numPr>
          <w:ilvl w:val="0"/>
          <w:numId w:val="23"/>
        </w:numPr>
        <w:rPr>
          <w:sz w:val="24"/>
          <w:szCs w:val="24"/>
        </w:rPr>
      </w:pPr>
      <w:proofErr w:type="spellStart"/>
      <w:r w:rsidRPr="00636CF8">
        <w:rPr>
          <w:lang w:val="en-US"/>
        </w:rPr>
        <w:t>Rotozaza</w:t>
      </w:r>
      <w:proofErr w:type="spellEnd"/>
      <w:r w:rsidRPr="00636CF8">
        <w:rPr>
          <w:lang w:val="en-US"/>
        </w:rPr>
        <w:t xml:space="preserve">, Etiquette (audio experience) – 2007 </w:t>
      </w:r>
    </w:p>
    <w:p w14:paraId="408E14BF" w14:textId="71EB0A91" w:rsidR="000164A5" w:rsidRDefault="00F37F82">
      <w:pPr>
        <w:rPr>
          <w:rFonts w:ascii="Arial" w:hAnsi="Arial"/>
          <w:sz w:val="24"/>
          <w:szCs w:val="24"/>
        </w:rPr>
      </w:pPr>
      <w:r>
        <w:rPr>
          <w:noProof/>
          <w:sz w:val="24"/>
          <w:szCs w:val="24"/>
        </w:rPr>
        <w:drawing>
          <wp:anchor distT="0" distB="0" distL="114300" distR="114300" simplePos="0" relativeHeight="251677696" behindDoc="1" locked="0" layoutInCell="1" allowOverlap="1" wp14:anchorId="51D20199" wp14:editId="61015DED">
            <wp:simplePos x="0" y="0"/>
            <wp:positionH relativeFrom="page">
              <wp:align>left</wp:align>
            </wp:positionH>
            <wp:positionV relativeFrom="paragraph">
              <wp:posOffset>-982345</wp:posOffset>
            </wp:positionV>
            <wp:extent cx="7750175" cy="4183380"/>
            <wp:effectExtent l="0" t="0" r="3175" b="7620"/>
            <wp:wrapNone/>
            <wp:docPr id="14" name="Picture 14" descr="A person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on stage&#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b="19028"/>
                    <a:stretch/>
                  </pic:blipFill>
                  <pic:spPr bwMode="auto">
                    <a:xfrm>
                      <a:off x="0" y="0"/>
                      <a:ext cx="7750175"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07565" w14:textId="4D37D4C9" w:rsidR="000164A5" w:rsidRPr="000164A5" w:rsidRDefault="000164A5" w:rsidP="000164A5">
      <w:pPr>
        <w:pStyle w:val="NoSpacing"/>
        <w:ind w:left="720"/>
        <w:rPr>
          <w:sz w:val="24"/>
          <w:szCs w:val="24"/>
          <w:lang w:val="en-US"/>
        </w:rPr>
      </w:pPr>
      <w:r>
        <w:rPr>
          <w:noProof/>
        </w:rPr>
        <mc:AlternateContent>
          <mc:Choice Requires="wps">
            <w:drawing>
              <wp:anchor distT="45720" distB="45720" distL="114300" distR="114300" simplePos="0" relativeHeight="251679744" behindDoc="0" locked="0" layoutInCell="1" allowOverlap="1" wp14:anchorId="4A7372FC" wp14:editId="4FA8C9F0">
                <wp:simplePos x="0" y="0"/>
                <wp:positionH relativeFrom="margin">
                  <wp:align>left</wp:align>
                </wp:positionH>
                <wp:positionV relativeFrom="paragraph">
                  <wp:posOffset>0</wp:posOffset>
                </wp:positionV>
                <wp:extent cx="517207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0EA24DE8" w14:textId="4D9EB9F1" w:rsidR="000164A5" w:rsidRPr="00D75DBB" w:rsidRDefault="000164A5" w:rsidP="00D75DBB">
                            <w:pPr>
                              <w:pStyle w:val="Heading1"/>
                              <w:rPr>
                                <w:color w:val="FFFFFF" w:themeColor="background1"/>
                              </w:rPr>
                            </w:pPr>
                            <w:bookmarkStart w:id="4" w:name="_Useful_Resources"/>
                            <w:bookmarkEnd w:id="4"/>
                            <w:r w:rsidRPr="00D75DBB">
                              <w:rPr>
                                <w:color w:val="FFFFFF" w:themeColor="background1"/>
                              </w:rPr>
                              <w:t>Useful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372FC" id="_x0000_s1038" type="#_x0000_t202" style="position:absolute;left:0;text-align:left;margin-left:0;margin-top:0;width:407.2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" filled="f" stroked="f">
                <v:textbox style="mso-fit-shape-to-text:t">
                  <w:txbxContent>
                    <w:p w14:paraId="0EA24DE8" w14:textId="4D9EB9F1" w:rsidR="000164A5" w:rsidRPr="00D75DBB" w:rsidRDefault="000164A5" w:rsidP="00D75DBB">
                      <w:pPr>
                        <w:pStyle w:val="Heading1"/>
                        <w:rPr>
                          <w:color w:val="FFFFFF" w:themeColor="background1"/>
                        </w:rPr>
                      </w:pPr>
                      <w:bookmarkStart w:id="9" w:name="_Useful_Resources"/>
                      <w:bookmarkEnd w:id="9"/>
                      <w:r w:rsidRPr="00D75DBB">
                        <w:rPr>
                          <w:color w:val="FFFFFF" w:themeColor="background1"/>
                        </w:rPr>
                        <w:t>Useful Resources</w:t>
                      </w:r>
                    </w:p>
                  </w:txbxContent>
                </v:textbox>
                <w10:wrap type="square" anchorx="margin"/>
              </v:shape>
            </w:pict>
          </mc:Fallback>
        </mc:AlternateContent>
      </w:r>
    </w:p>
    <w:p w14:paraId="41A96EF5" w14:textId="188AF4F8" w:rsidR="000164A5" w:rsidRDefault="000164A5" w:rsidP="000164A5">
      <w:pPr>
        <w:rPr>
          <w:sz w:val="24"/>
          <w:szCs w:val="24"/>
        </w:rPr>
      </w:pPr>
    </w:p>
    <w:p w14:paraId="64D601FE" w14:textId="5F16F583" w:rsidR="000164A5" w:rsidRPr="000164A5" w:rsidRDefault="000164A5" w:rsidP="000164A5">
      <w:pPr>
        <w:rPr>
          <w:sz w:val="24"/>
          <w:szCs w:val="24"/>
        </w:rPr>
      </w:pPr>
    </w:p>
    <w:p w14:paraId="782391C5" w14:textId="17CA0476" w:rsidR="000164A5" w:rsidRPr="000164A5" w:rsidRDefault="000164A5" w:rsidP="000164A5">
      <w:pPr>
        <w:rPr>
          <w:sz w:val="24"/>
          <w:szCs w:val="24"/>
        </w:rPr>
      </w:pPr>
    </w:p>
    <w:p w14:paraId="0BC52A58" w14:textId="1B7D0B0E" w:rsidR="000164A5" w:rsidRPr="000164A5" w:rsidRDefault="000164A5" w:rsidP="000164A5">
      <w:pPr>
        <w:rPr>
          <w:sz w:val="24"/>
          <w:szCs w:val="24"/>
        </w:rPr>
      </w:pPr>
    </w:p>
    <w:p w14:paraId="6CEDD044" w14:textId="2E75779E" w:rsidR="000164A5" w:rsidRPr="000164A5" w:rsidRDefault="000164A5" w:rsidP="000164A5">
      <w:pPr>
        <w:rPr>
          <w:sz w:val="24"/>
          <w:szCs w:val="24"/>
        </w:rPr>
      </w:pPr>
    </w:p>
    <w:p w14:paraId="2D747110" w14:textId="4DD12010" w:rsidR="000164A5" w:rsidRPr="000164A5" w:rsidRDefault="000164A5" w:rsidP="000164A5">
      <w:pPr>
        <w:rPr>
          <w:sz w:val="24"/>
          <w:szCs w:val="24"/>
        </w:rPr>
      </w:pPr>
    </w:p>
    <w:p w14:paraId="25152BB1" w14:textId="1B04A4E5" w:rsidR="000164A5" w:rsidRPr="000164A5" w:rsidRDefault="00F37F82" w:rsidP="000164A5">
      <w:pPr>
        <w:rPr>
          <w:sz w:val="24"/>
          <w:szCs w:val="24"/>
        </w:rPr>
      </w:pPr>
      <w:r>
        <w:rPr>
          <w:noProof/>
        </w:rPr>
        <mc:AlternateContent>
          <mc:Choice Requires="wps">
            <w:drawing>
              <wp:anchor distT="45720" distB="45720" distL="114300" distR="114300" simplePos="0" relativeHeight="251699200" behindDoc="0" locked="0" layoutInCell="1" allowOverlap="1" wp14:anchorId="14C96CCF" wp14:editId="52CBF5C2">
                <wp:simplePos x="0" y="0"/>
                <wp:positionH relativeFrom="page">
                  <wp:posOffset>52070</wp:posOffset>
                </wp:positionH>
                <wp:positionV relativeFrom="paragraph">
                  <wp:posOffset>393065</wp:posOffset>
                </wp:positionV>
                <wp:extent cx="5936776" cy="641359"/>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641359"/>
                        </a:xfrm>
                        <a:prstGeom prst="rect">
                          <a:avLst/>
                        </a:prstGeom>
                        <a:noFill/>
                        <a:ln w="9525">
                          <a:noFill/>
                          <a:miter lim="800000"/>
                          <a:headEnd/>
                          <a:tailEnd/>
                        </a:ln>
                      </wps:spPr>
                      <wps:txbx>
                        <w:txbxContent>
                          <w:p w14:paraId="52061E6B" w14:textId="78FE618C" w:rsidR="009A0B97" w:rsidRPr="00090593" w:rsidRDefault="009A0B97" w:rsidP="009A0B97">
                            <w:pPr>
                              <w:rPr>
                                <w:color w:val="FFFFFF" w:themeColor="background1"/>
                                <w:sz w:val="16"/>
                                <w:szCs w:val="16"/>
                              </w:rPr>
                            </w:pPr>
                            <w:r>
                              <w:rPr>
                                <w:i/>
                                <w:iCs/>
                                <w:color w:val="FFFFFF" w:themeColor="background1"/>
                                <w:sz w:val="16"/>
                                <w:szCs w:val="16"/>
                              </w:rPr>
                              <w:t>Bitch It’s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Pr="00090593">
                              <w:rPr>
                                <w:color w:val="FFFFFF" w:themeColor="background1"/>
                                <w:sz w:val="16"/>
                                <w:szCs w:val="16"/>
                              </w:rPr>
                              <w:br/>
                              <w:t xml:space="preserve">Image description: </w:t>
                            </w:r>
                            <w:r>
                              <w:rPr>
                                <w:color w:val="FFFFFF" w:themeColor="background1"/>
                                <w:sz w:val="16"/>
                                <w:szCs w:val="16"/>
                              </w:rPr>
                              <w:t xml:space="preserve">two staff members </w:t>
                            </w:r>
                            <w:r w:rsidR="005958E3">
                              <w:rPr>
                                <w:color w:val="FFFFFF" w:themeColor="background1"/>
                                <w:sz w:val="16"/>
                                <w:szCs w:val="16"/>
                              </w:rPr>
                              <w:t xml:space="preserve">moving a </w:t>
                            </w:r>
                            <w:proofErr w:type="spellStart"/>
                            <w:r w:rsidR="005958E3">
                              <w:rPr>
                                <w:color w:val="FFFFFF" w:themeColor="background1"/>
                                <w:sz w:val="16"/>
                                <w:szCs w:val="16"/>
                              </w:rPr>
                              <w:t>dj</w:t>
                            </w:r>
                            <w:proofErr w:type="spellEnd"/>
                            <w:r w:rsidR="005958E3">
                              <w:rPr>
                                <w:color w:val="FFFFFF" w:themeColor="background1"/>
                                <w:sz w:val="16"/>
                                <w:szCs w:val="16"/>
                              </w:rPr>
                              <w:t xml:space="preserve"> set on a dark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6CCF" id="_x0000_s1039" type="#_x0000_t202" style="position:absolute;margin-left:4.1pt;margin-top:30.95pt;width:467.45pt;height:50.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" filled="f" stroked="f">
                <v:textbox>
                  <w:txbxContent>
                    <w:p w14:paraId="52061E6B" w14:textId="78FE618C" w:rsidR="009A0B97" w:rsidRPr="00090593" w:rsidRDefault="009A0B97" w:rsidP="009A0B97">
                      <w:pPr>
                        <w:rPr>
                          <w:color w:val="FFFFFF" w:themeColor="background1"/>
                          <w:sz w:val="16"/>
                          <w:szCs w:val="16"/>
                        </w:rPr>
                      </w:pPr>
                      <w:r>
                        <w:rPr>
                          <w:i/>
                          <w:iCs/>
                          <w:color w:val="FFFFFF" w:themeColor="background1"/>
                          <w:sz w:val="16"/>
                          <w:szCs w:val="16"/>
                        </w:rPr>
                        <w:t xml:space="preserve">Bitch </w:t>
                      </w:r>
                      <w:proofErr w:type="gramStart"/>
                      <w:r>
                        <w:rPr>
                          <w:i/>
                          <w:iCs/>
                          <w:color w:val="FFFFFF" w:themeColor="background1"/>
                          <w:sz w:val="16"/>
                          <w:szCs w:val="16"/>
                        </w:rPr>
                        <w:t>It’s</w:t>
                      </w:r>
                      <w:proofErr w:type="gramEnd"/>
                      <w:r>
                        <w:rPr>
                          <w:i/>
                          <w:iCs/>
                          <w:color w:val="FFFFFF" w:themeColor="background1"/>
                          <w:sz w:val="16"/>
                          <w:szCs w:val="16"/>
                        </w:rPr>
                        <w:t xml:space="preserve"> Madonna</w:t>
                      </w:r>
                      <w:r w:rsidRPr="00090593">
                        <w:rPr>
                          <w:i/>
                          <w:iCs/>
                          <w:color w:val="FFFFFF" w:themeColor="background1"/>
                          <w:sz w:val="16"/>
                          <w:szCs w:val="16"/>
                        </w:rPr>
                        <w:t xml:space="preserve">, </w:t>
                      </w:r>
                      <w:r w:rsidRPr="00090593">
                        <w:rPr>
                          <w:color w:val="FFFFFF" w:themeColor="background1"/>
                          <w:sz w:val="16"/>
                          <w:szCs w:val="16"/>
                        </w:rPr>
                        <w:t>Melbourne Fringe 2020.</w:t>
                      </w:r>
                      <w:r w:rsidRPr="00090593">
                        <w:rPr>
                          <w:color w:val="FFFFFF" w:themeColor="background1"/>
                          <w:sz w:val="16"/>
                          <w:szCs w:val="16"/>
                        </w:rPr>
                        <w:br/>
                        <w:t xml:space="preserve">Photo by </w:t>
                      </w:r>
                      <w:r>
                        <w:rPr>
                          <w:color w:val="FFFFFF" w:themeColor="background1"/>
                          <w:sz w:val="16"/>
                          <w:szCs w:val="16"/>
                        </w:rPr>
                        <w:t>Duncan Jacob</w:t>
                      </w:r>
                      <w:r w:rsidRPr="00090593">
                        <w:rPr>
                          <w:color w:val="FFFFFF" w:themeColor="background1"/>
                          <w:sz w:val="16"/>
                          <w:szCs w:val="16"/>
                        </w:rPr>
                        <w:t>.</w:t>
                      </w:r>
                      <w:r w:rsidRPr="00090593">
                        <w:rPr>
                          <w:color w:val="FFFFFF" w:themeColor="background1"/>
                          <w:sz w:val="16"/>
                          <w:szCs w:val="16"/>
                        </w:rPr>
                        <w:br/>
                        <w:t xml:space="preserve">Image description: </w:t>
                      </w:r>
                      <w:r>
                        <w:rPr>
                          <w:color w:val="FFFFFF" w:themeColor="background1"/>
                          <w:sz w:val="16"/>
                          <w:szCs w:val="16"/>
                        </w:rPr>
                        <w:t xml:space="preserve">two staff members </w:t>
                      </w:r>
                      <w:r w:rsidR="005958E3">
                        <w:rPr>
                          <w:color w:val="FFFFFF" w:themeColor="background1"/>
                          <w:sz w:val="16"/>
                          <w:szCs w:val="16"/>
                        </w:rPr>
                        <w:t xml:space="preserve">moving a </w:t>
                      </w:r>
                      <w:proofErr w:type="spellStart"/>
                      <w:r w:rsidR="005958E3">
                        <w:rPr>
                          <w:color w:val="FFFFFF" w:themeColor="background1"/>
                          <w:sz w:val="16"/>
                          <w:szCs w:val="16"/>
                        </w:rPr>
                        <w:t>dj</w:t>
                      </w:r>
                      <w:proofErr w:type="spellEnd"/>
                      <w:r w:rsidR="005958E3">
                        <w:rPr>
                          <w:color w:val="FFFFFF" w:themeColor="background1"/>
                          <w:sz w:val="16"/>
                          <w:szCs w:val="16"/>
                        </w:rPr>
                        <w:t xml:space="preserve"> set on a dark stage.</w:t>
                      </w:r>
                    </w:p>
                  </w:txbxContent>
                </v:textbox>
                <w10:wrap anchorx="page"/>
              </v:shape>
            </w:pict>
          </mc:Fallback>
        </mc:AlternateContent>
      </w:r>
    </w:p>
    <w:p w14:paraId="23CA1C14" w14:textId="02EEB78F" w:rsidR="000164A5" w:rsidRPr="000164A5" w:rsidRDefault="000164A5" w:rsidP="000164A5">
      <w:pPr>
        <w:rPr>
          <w:sz w:val="24"/>
          <w:szCs w:val="24"/>
        </w:rPr>
      </w:pPr>
    </w:p>
    <w:p w14:paraId="7DF1B3A6" w14:textId="7C929E56" w:rsidR="000164A5" w:rsidRPr="000164A5" w:rsidRDefault="000164A5" w:rsidP="000164A5">
      <w:pPr>
        <w:rPr>
          <w:sz w:val="24"/>
          <w:szCs w:val="24"/>
        </w:rPr>
      </w:pPr>
    </w:p>
    <w:p w14:paraId="79B2E517" w14:textId="5F0B8FDA" w:rsidR="000164A5" w:rsidRPr="000164A5" w:rsidRDefault="000164A5" w:rsidP="000164A5">
      <w:pPr>
        <w:rPr>
          <w:sz w:val="24"/>
          <w:szCs w:val="24"/>
        </w:rPr>
      </w:pPr>
    </w:p>
    <w:p w14:paraId="63D3C896" w14:textId="5653A653" w:rsidR="000164A5" w:rsidRPr="00CD4224" w:rsidRDefault="000164A5" w:rsidP="000164A5">
      <w:pPr>
        <w:pStyle w:val="NoSpacing"/>
        <w:rPr>
          <w:lang w:val="en-US"/>
        </w:rPr>
      </w:pPr>
      <w:r w:rsidRPr="00CD4224">
        <w:rPr>
          <w:lang w:val="en-US"/>
        </w:rPr>
        <w:t xml:space="preserve">There’s plenty of creative and unique ways to make art that can transcend borders and boundaries! Home-delivered art, immersive escape rooms, live games, interactive livestreams, Zoom one-on-ones, phone art… the list is endless. No Proscenium have created a directory of remote and online experiences. Give it a read (or even better, attend an event) for some inspiration on what kind of projects people around the globe are creating!  </w:t>
      </w:r>
    </w:p>
    <w:p w14:paraId="4EC3125C" w14:textId="77777777" w:rsidR="000164A5" w:rsidRPr="00CD4224" w:rsidRDefault="000164A5" w:rsidP="000164A5">
      <w:pPr>
        <w:pStyle w:val="NoSpacing"/>
        <w:rPr>
          <w:highlight w:val="yellow"/>
          <w:lang w:val="en-US"/>
        </w:rPr>
      </w:pPr>
    </w:p>
    <w:p w14:paraId="2CA442EB" w14:textId="77777777" w:rsidR="000164A5" w:rsidRPr="00CD4224" w:rsidRDefault="000164A5" w:rsidP="000164A5">
      <w:pPr>
        <w:pStyle w:val="NoSpacing"/>
        <w:rPr>
          <w:lang w:val="en-US"/>
        </w:rPr>
      </w:pPr>
      <w:r w:rsidRPr="00CD4224">
        <w:rPr>
          <w:lang w:val="en-US"/>
        </w:rPr>
        <w:t>Creative Connections is an online series curated by Australia Council for the Arts offering practical, accessible and useful content by industry experts on key topics and emerging themes (including exploring digital and arts practice adaptation). We highly recommend you tune into these webinars! They’re free and you can watch them back at any time. Here’s a few we love:</w:t>
      </w:r>
    </w:p>
    <w:p w14:paraId="34A7EFA3" w14:textId="77777777" w:rsidR="000164A5" w:rsidRPr="00CD4224" w:rsidRDefault="000164A5" w:rsidP="000164A5">
      <w:pPr>
        <w:pStyle w:val="NoSpacing"/>
        <w:rPr>
          <w:lang w:val="en-US"/>
        </w:rPr>
      </w:pPr>
    </w:p>
    <w:p w14:paraId="29A117E2" w14:textId="77777777" w:rsidR="000164A5" w:rsidRPr="00CD4224" w:rsidRDefault="000164A5" w:rsidP="000164A5">
      <w:pPr>
        <w:pStyle w:val="NoSpacing"/>
        <w:numPr>
          <w:ilvl w:val="0"/>
          <w:numId w:val="24"/>
        </w:numPr>
        <w:rPr>
          <w:lang w:val="en-US"/>
        </w:rPr>
      </w:pPr>
      <w:r w:rsidRPr="00CD4224">
        <w:rPr>
          <w:lang w:val="en-US"/>
        </w:rPr>
        <w:t>First Nations protocols in a digital space</w:t>
      </w:r>
    </w:p>
    <w:p w14:paraId="241E0083" w14:textId="77777777" w:rsidR="000164A5" w:rsidRPr="00CD4224" w:rsidRDefault="000164A5" w:rsidP="000164A5">
      <w:pPr>
        <w:pStyle w:val="NoSpacing"/>
        <w:numPr>
          <w:ilvl w:val="0"/>
          <w:numId w:val="24"/>
        </w:numPr>
        <w:rPr>
          <w:lang w:val="en-US"/>
        </w:rPr>
      </w:pPr>
      <w:r w:rsidRPr="00CD4224">
        <w:rPr>
          <w:lang w:val="en-US"/>
        </w:rPr>
        <w:t>Platforms for distribution and experiencing of digital works</w:t>
      </w:r>
    </w:p>
    <w:p w14:paraId="2E06590A" w14:textId="77777777" w:rsidR="000164A5" w:rsidRPr="00CD4224" w:rsidRDefault="000164A5" w:rsidP="000164A5">
      <w:pPr>
        <w:pStyle w:val="NoSpacing"/>
        <w:numPr>
          <w:ilvl w:val="0"/>
          <w:numId w:val="24"/>
        </w:numPr>
        <w:rPr>
          <w:lang w:val="en-US"/>
        </w:rPr>
      </w:pPr>
      <w:r w:rsidRPr="00CD4224">
        <w:rPr>
          <w:lang w:val="en-US"/>
        </w:rPr>
        <w:t>Collaboration: the good, the bad and the ugly</w:t>
      </w:r>
    </w:p>
    <w:p w14:paraId="449297FE" w14:textId="77777777" w:rsidR="000164A5" w:rsidRPr="00CD4224" w:rsidRDefault="000164A5" w:rsidP="000164A5">
      <w:pPr>
        <w:pStyle w:val="NoSpacing"/>
        <w:numPr>
          <w:ilvl w:val="0"/>
          <w:numId w:val="24"/>
        </w:numPr>
        <w:rPr>
          <w:lang w:val="en-US"/>
        </w:rPr>
      </w:pPr>
      <w:r w:rsidRPr="00CD4224">
        <w:rPr>
          <w:lang w:val="en-US"/>
        </w:rPr>
        <w:t>Tips for an independent artist</w:t>
      </w:r>
    </w:p>
    <w:p w14:paraId="46DDD06D" w14:textId="77777777" w:rsidR="000164A5" w:rsidRPr="00CD4224" w:rsidRDefault="000164A5" w:rsidP="000164A5">
      <w:pPr>
        <w:pStyle w:val="NoSpacing"/>
        <w:numPr>
          <w:ilvl w:val="0"/>
          <w:numId w:val="24"/>
        </w:numPr>
        <w:rPr>
          <w:lang w:val="en-US"/>
        </w:rPr>
      </w:pPr>
      <w:r w:rsidRPr="00CD4224">
        <w:rPr>
          <w:lang w:val="en-US"/>
        </w:rPr>
        <w:t>Understanding the technology for non-technology people</w:t>
      </w:r>
    </w:p>
    <w:p w14:paraId="4691C7AE" w14:textId="77777777" w:rsidR="000164A5" w:rsidRPr="00CD4224" w:rsidRDefault="000164A5" w:rsidP="000164A5">
      <w:pPr>
        <w:pStyle w:val="NoSpacing"/>
        <w:rPr>
          <w:lang w:val="en-US"/>
        </w:rPr>
      </w:pPr>
    </w:p>
    <w:p w14:paraId="61A62F22" w14:textId="77777777" w:rsidR="000164A5" w:rsidRPr="00CD4224" w:rsidRDefault="000164A5" w:rsidP="000164A5">
      <w:pPr>
        <w:pStyle w:val="NoSpacing"/>
        <w:rPr>
          <w:lang w:val="en-US"/>
        </w:rPr>
      </w:pPr>
      <w:r w:rsidRPr="00CD4224">
        <w:rPr>
          <w:lang w:val="en-US"/>
        </w:rPr>
        <w:t xml:space="preserve">NAVA Weekly Workshops Online as part of their advocacy </w:t>
      </w:r>
      <w:proofErr w:type="spellStart"/>
      <w:r w:rsidRPr="00CD4224">
        <w:rPr>
          <w:lang w:val="en-US"/>
        </w:rPr>
        <w:t>programme</w:t>
      </w:r>
      <w:proofErr w:type="spellEnd"/>
      <w:r w:rsidRPr="00CD4224">
        <w:rPr>
          <w:lang w:val="en-US"/>
        </w:rPr>
        <w:t xml:space="preserve">. Discussions and professional development around arts, policy, media, political and public engagement. </w:t>
      </w:r>
    </w:p>
    <w:p w14:paraId="3F6B0BC9" w14:textId="77777777" w:rsidR="000164A5" w:rsidRPr="00CD4224" w:rsidRDefault="000164A5" w:rsidP="000164A5">
      <w:pPr>
        <w:pStyle w:val="NoSpacing"/>
        <w:rPr>
          <w:lang w:val="en-US"/>
        </w:rPr>
      </w:pPr>
    </w:p>
    <w:p w14:paraId="08AFEF18" w14:textId="77777777" w:rsidR="000164A5" w:rsidRPr="00CD4224" w:rsidRDefault="000164A5" w:rsidP="000164A5">
      <w:pPr>
        <w:pStyle w:val="NoSpacing"/>
        <w:rPr>
          <w:lang w:val="en-US"/>
        </w:rPr>
      </w:pPr>
      <w:r w:rsidRPr="00CD4224">
        <w:rPr>
          <w:lang w:val="en-US"/>
        </w:rPr>
        <w:t xml:space="preserve">Creative Alliance, Theatre Network Australia and Auspicious Arts are maintaining a very comprehensive list of all kinds of arts related online events and opportunities.  </w:t>
      </w:r>
    </w:p>
    <w:p w14:paraId="607433B9" w14:textId="77777777" w:rsidR="000164A5" w:rsidRPr="00CD4224" w:rsidRDefault="000164A5" w:rsidP="000164A5">
      <w:pPr>
        <w:pStyle w:val="NoSpacing"/>
        <w:rPr>
          <w:lang w:val="en-US"/>
        </w:rPr>
      </w:pPr>
    </w:p>
    <w:p w14:paraId="64F12F66" w14:textId="77777777" w:rsidR="000164A5" w:rsidRPr="00CD4224" w:rsidRDefault="000164A5" w:rsidP="000164A5">
      <w:pPr>
        <w:pStyle w:val="NoSpacing"/>
        <w:rPr>
          <w:lang w:val="en-US"/>
        </w:rPr>
      </w:pPr>
      <w:r w:rsidRPr="00CD4224">
        <w:rPr>
          <w:lang w:val="en-US"/>
        </w:rPr>
        <w:t>For support:</w:t>
      </w:r>
    </w:p>
    <w:p w14:paraId="13B44B2D" w14:textId="77777777" w:rsidR="000164A5" w:rsidRPr="00CD4224" w:rsidRDefault="000164A5" w:rsidP="000164A5">
      <w:pPr>
        <w:pStyle w:val="NoSpacing"/>
        <w:rPr>
          <w:lang w:val="en-US"/>
        </w:rPr>
      </w:pPr>
    </w:p>
    <w:p w14:paraId="06B4BF23" w14:textId="77777777" w:rsidR="000164A5" w:rsidRPr="00CD4224" w:rsidRDefault="000164A5" w:rsidP="000164A5">
      <w:pPr>
        <w:pStyle w:val="NoSpacing"/>
        <w:numPr>
          <w:ilvl w:val="0"/>
          <w:numId w:val="25"/>
        </w:numPr>
        <w:rPr>
          <w:lang w:val="en-US"/>
        </w:rPr>
      </w:pPr>
      <w:r w:rsidRPr="00CD4224">
        <w:rPr>
          <w:lang w:val="en-US"/>
        </w:rPr>
        <w:t xml:space="preserve">Support Act is supporting artists in these tough times. Hotline: 1800 959 500 </w:t>
      </w:r>
    </w:p>
    <w:p w14:paraId="5F15679F" w14:textId="77777777" w:rsidR="000164A5" w:rsidRPr="00CD4224" w:rsidRDefault="000164A5" w:rsidP="000164A5">
      <w:pPr>
        <w:pStyle w:val="NoSpacing"/>
        <w:numPr>
          <w:ilvl w:val="0"/>
          <w:numId w:val="25"/>
        </w:numPr>
        <w:rPr>
          <w:lang w:val="en-US"/>
        </w:rPr>
      </w:pPr>
      <w:r w:rsidRPr="00CD4224">
        <w:rPr>
          <w:lang w:val="en-US"/>
        </w:rPr>
        <w:t>Lifeline is always there for anyone needing mental health support, online and on 13 11 14</w:t>
      </w:r>
    </w:p>
    <w:p w14:paraId="68A5C010" w14:textId="371462AD" w:rsidR="000164A5" w:rsidRPr="00156BA8" w:rsidRDefault="000164A5" w:rsidP="000164A5">
      <w:pPr>
        <w:pStyle w:val="NoSpacing"/>
        <w:numPr>
          <w:ilvl w:val="0"/>
          <w:numId w:val="25"/>
        </w:numPr>
      </w:pPr>
      <w:r w:rsidRPr="00CD4224">
        <w:rPr>
          <w:lang w:val="en-US"/>
        </w:rPr>
        <w:t xml:space="preserve">Arts Wellbeing Collective have a range of support resources online for looking after your physical and mental health  </w:t>
      </w:r>
    </w:p>
    <w:p w14:paraId="04C5BF19" w14:textId="77777777" w:rsidR="009C1217" w:rsidRPr="009C1217" w:rsidRDefault="009C1217" w:rsidP="00D75DBB">
      <w:pPr>
        <w:pStyle w:val="Heading1"/>
      </w:pPr>
      <w:bookmarkStart w:id="5" w:name="_Glossary"/>
      <w:bookmarkEnd w:id="5"/>
      <w:r w:rsidRPr="009C1217">
        <w:t>Glossary</w:t>
      </w:r>
    </w:p>
    <w:p w14:paraId="65726346" w14:textId="77777777" w:rsidR="009C1217" w:rsidRDefault="009C1217" w:rsidP="009C1217">
      <w:pPr>
        <w:pStyle w:val="NoSpacing"/>
        <w:rPr>
          <w:rFonts w:eastAsia="Arial" w:cs="Arial"/>
        </w:rPr>
      </w:pPr>
    </w:p>
    <w:p w14:paraId="3140E1D9" w14:textId="5D501CEC" w:rsidR="009C1217" w:rsidRPr="00D92CF6" w:rsidRDefault="009C1217" w:rsidP="009C1217">
      <w:pPr>
        <w:pStyle w:val="NoSpacing"/>
        <w:rPr>
          <w:rFonts w:eastAsia="Arial" w:cs="Arial"/>
        </w:rPr>
      </w:pPr>
      <w:r w:rsidRPr="005C6966">
        <w:rPr>
          <w:rFonts w:eastAsia="Arial" w:cs="Arial"/>
          <w:b/>
          <w:bCs/>
        </w:rPr>
        <w:t>Audio description:</w:t>
      </w:r>
      <w:r w:rsidRPr="00D92CF6">
        <w:rPr>
          <w:rFonts w:eastAsia="Arial" w:cs="Arial"/>
        </w:rPr>
        <w:t xml:space="preserve"> Audio description (AD) offers people who are blind or have low vision an understanding of what is happening visually with the video. AD is an additional narration that succinctly paints an image of transitions, movements, gestures, props, settings, costumes and scenery woven between the dialogues</w:t>
      </w:r>
    </w:p>
    <w:p w14:paraId="21250B6A" w14:textId="77777777" w:rsidR="009C1217" w:rsidRPr="00D92CF6" w:rsidRDefault="009C1217" w:rsidP="009C1217">
      <w:pPr>
        <w:pStyle w:val="NoSpacing"/>
        <w:rPr>
          <w:rFonts w:eastAsia="Arial" w:cs="Arial"/>
        </w:rPr>
      </w:pPr>
    </w:p>
    <w:p w14:paraId="2533A339" w14:textId="77777777" w:rsidR="009C1217" w:rsidRPr="00D92CF6" w:rsidRDefault="009C1217" w:rsidP="009C1217">
      <w:pPr>
        <w:pStyle w:val="NoSpacing"/>
        <w:rPr>
          <w:rFonts w:cs="Arial"/>
          <w:lang w:val="en-US"/>
        </w:rPr>
      </w:pPr>
      <w:r w:rsidRPr="005C6966">
        <w:rPr>
          <w:rFonts w:eastAsia="Arial" w:cs="Arial"/>
          <w:b/>
          <w:bCs/>
        </w:rPr>
        <w:t>Augmented reality:</w:t>
      </w:r>
      <w:r w:rsidRPr="00D92CF6">
        <w:rPr>
          <w:rFonts w:cs="Arial"/>
          <w:lang w:val="en-US"/>
        </w:rPr>
        <w:t xml:space="preserve"> Augmented reality (commonly known as AR) is a computer-generated environment which is overlaid on a real-world environment. Basically, it alters the physical world around you by adding 3D objects, sounds, videos and graphics to it. </w:t>
      </w:r>
      <w:proofErr w:type="spellStart"/>
      <w:r w:rsidRPr="00D92CF6">
        <w:rPr>
          <w:rFonts w:cs="Arial"/>
          <w:lang w:val="en-US"/>
        </w:rPr>
        <w:t>Pokemon</w:t>
      </w:r>
      <w:proofErr w:type="spellEnd"/>
      <w:r w:rsidRPr="00D92CF6">
        <w:rPr>
          <w:rFonts w:cs="Arial"/>
          <w:lang w:val="en-US"/>
        </w:rPr>
        <w:t xml:space="preserve"> Go is a popular video game that uses AR. GOTTA CATCH EM’ALL! </w:t>
      </w:r>
    </w:p>
    <w:p w14:paraId="490980A6" w14:textId="77777777" w:rsidR="009C1217" w:rsidRPr="00D92CF6" w:rsidRDefault="009C1217" w:rsidP="009C1217">
      <w:pPr>
        <w:pStyle w:val="NoSpacing"/>
        <w:rPr>
          <w:rFonts w:cs="Arial"/>
          <w:lang w:val="en-US"/>
        </w:rPr>
      </w:pPr>
    </w:p>
    <w:p w14:paraId="6AEB8B0C" w14:textId="159EF890" w:rsidR="009C1217" w:rsidRPr="00D92CF6" w:rsidRDefault="009C1217" w:rsidP="009C1217">
      <w:pPr>
        <w:rPr>
          <w:rFonts w:ascii="Arial" w:eastAsia="Arial" w:hAnsi="Arial" w:cs="Arial"/>
        </w:rPr>
      </w:pPr>
      <w:r w:rsidRPr="005C6966">
        <w:rPr>
          <w:rFonts w:ascii="Arial" w:eastAsia="Arial" w:hAnsi="Arial" w:cs="Arial"/>
          <w:b/>
          <w:bCs/>
          <w:lang w:val="en-AU"/>
        </w:rPr>
        <w:t>Colour grade:</w:t>
      </w:r>
      <w:r w:rsidRPr="00D92CF6">
        <w:rPr>
          <w:rFonts w:ascii="Arial" w:eastAsia="Arial" w:hAnsi="Arial" w:cs="Arial"/>
        </w:rPr>
        <w:t xml:space="preserve"> Once </w:t>
      </w:r>
      <w:r w:rsidR="00D5417D">
        <w:rPr>
          <w:rFonts w:ascii="Arial" w:eastAsia="Arial" w:hAnsi="Arial" w:cs="Arial"/>
        </w:rPr>
        <w:t>you’ve made and edited your video,</w:t>
      </w:r>
      <w:r w:rsidRPr="00D92CF6">
        <w:rPr>
          <w:rFonts w:ascii="Arial" w:eastAsia="Arial" w:hAnsi="Arial" w:cs="Arial"/>
        </w:rPr>
        <w:t xml:space="preserve"> it needs to be </w:t>
      </w:r>
      <w:proofErr w:type="spellStart"/>
      <w:r w:rsidRPr="00D92CF6">
        <w:rPr>
          <w:rFonts w:ascii="Arial" w:eastAsia="Arial" w:hAnsi="Arial" w:cs="Arial"/>
        </w:rPr>
        <w:t>colour</w:t>
      </w:r>
      <w:proofErr w:type="spellEnd"/>
      <w:r w:rsidRPr="00D92CF6">
        <w:rPr>
          <w:rFonts w:ascii="Arial" w:eastAsia="Arial" w:hAnsi="Arial" w:cs="Arial"/>
        </w:rPr>
        <w:t xml:space="preserve"> graded. </w:t>
      </w:r>
      <w:proofErr w:type="spellStart"/>
      <w:r w:rsidRPr="00D92CF6">
        <w:rPr>
          <w:rFonts w:ascii="Arial" w:eastAsia="Arial" w:hAnsi="Arial" w:cs="Arial"/>
        </w:rPr>
        <w:t>Colour</w:t>
      </w:r>
      <w:proofErr w:type="spellEnd"/>
      <w:r w:rsidRPr="00D92CF6">
        <w:rPr>
          <w:rFonts w:ascii="Arial" w:eastAsia="Arial" w:hAnsi="Arial" w:cs="Arial"/>
        </w:rPr>
        <w:t xml:space="preserve"> grading is the process of improving the appearance of an image for presentation in different environments on different devices. Various attributes of an image such as contrast, </w:t>
      </w:r>
      <w:proofErr w:type="spellStart"/>
      <w:r w:rsidRPr="00D92CF6">
        <w:rPr>
          <w:rFonts w:ascii="Arial" w:eastAsia="Arial" w:hAnsi="Arial" w:cs="Arial"/>
        </w:rPr>
        <w:t>colour</w:t>
      </w:r>
      <w:proofErr w:type="spellEnd"/>
      <w:r w:rsidRPr="00D92CF6">
        <w:rPr>
          <w:rFonts w:ascii="Arial" w:eastAsia="Arial" w:hAnsi="Arial" w:cs="Arial"/>
        </w:rPr>
        <w:t xml:space="preserve">, saturation, detail, black level, and white balance etc. </w:t>
      </w:r>
    </w:p>
    <w:p w14:paraId="69422C8A" w14:textId="3EACA376" w:rsidR="009C1217" w:rsidRPr="00D92CF6" w:rsidRDefault="009C1217" w:rsidP="009C1217">
      <w:pPr>
        <w:rPr>
          <w:rFonts w:ascii="Arial" w:eastAsia="Arial" w:hAnsi="Arial" w:cs="Arial"/>
        </w:rPr>
      </w:pPr>
      <w:r w:rsidRPr="005C6966">
        <w:rPr>
          <w:rFonts w:ascii="Arial" w:eastAsia="Arial" w:hAnsi="Arial" w:cs="Arial"/>
          <w:b/>
          <w:bCs/>
          <w:lang w:val="en-AU"/>
        </w:rPr>
        <w:t>Communication license</w:t>
      </w:r>
      <w:r w:rsidRPr="00D92CF6">
        <w:rPr>
          <w:rFonts w:ascii="Arial" w:eastAsia="Arial" w:hAnsi="Arial" w:cs="Arial"/>
        </w:rPr>
        <w:t xml:space="preserve">: To </w:t>
      </w:r>
      <w:r w:rsidR="001862C5">
        <w:rPr>
          <w:rFonts w:ascii="Arial" w:eastAsia="Arial" w:hAnsi="Arial" w:cs="Arial"/>
        </w:rPr>
        <w:t>make your</w:t>
      </w:r>
      <w:r w:rsidRPr="00D92CF6">
        <w:rPr>
          <w:rFonts w:ascii="Arial" w:eastAsia="Arial" w:hAnsi="Arial" w:cs="Arial"/>
        </w:rPr>
        <w:t xml:space="preserve"> video available online, the communication right to “broadcast” (i.e. stream) the video from a website must be cleared through APRA AMCOS, as they administer these rights on behalf of composers and music publishers. For more information on communication </w:t>
      </w:r>
      <w:proofErr w:type="spellStart"/>
      <w:r w:rsidRPr="00D92CF6">
        <w:rPr>
          <w:rFonts w:ascii="Arial" w:eastAsia="Arial" w:hAnsi="Arial" w:cs="Arial"/>
        </w:rPr>
        <w:t>licences</w:t>
      </w:r>
      <w:proofErr w:type="spellEnd"/>
      <w:r w:rsidRPr="00D92CF6">
        <w:rPr>
          <w:rFonts w:ascii="Arial" w:eastAsia="Arial" w:hAnsi="Arial" w:cs="Arial"/>
        </w:rPr>
        <w:t xml:space="preserve">, please email </w:t>
      </w:r>
      <w:hyperlink r:id="rId29">
        <w:r w:rsidRPr="00D92CF6">
          <w:rPr>
            <w:rFonts w:ascii="Arial" w:eastAsia="Arial" w:hAnsi="Arial" w:cs="Arial"/>
            <w:u w:val="single"/>
          </w:rPr>
          <w:t>online@apra.com.au</w:t>
        </w:r>
      </w:hyperlink>
      <w:r w:rsidRPr="00D92CF6">
        <w:rPr>
          <w:rFonts w:ascii="Arial" w:eastAsia="Arial" w:hAnsi="Arial" w:cs="Arial"/>
        </w:rPr>
        <w:t xml:space="preserve"> with the website where the video will be hosted, whether the video will be generating any revenue, and if the video is an advertisement. They may require more information depending on these answers. </w:t>
      </w:r>
      <w:r w:rsidR="001B6084">
        <w:rPr>
          <w:rFonts w:ascii="Arial" w:eastAsia="Arial" w:hAnsi="Arial" w:cs="Arial"/>
        </w:rPr>
        <w:t xml:space="preserve"> </w:t>
      </w:r>
      <w:r w:rsidRPr="00D92CF6">
        <w:rPr>
          <w:rFonts w:ascii="Arial" w:hAnsi="Arial" w:cs="Arial"/>
        </w:rPr>
        <w:t xml:space="preserve"> </w:t>
      </w:r>
      <w:r w:rsidRPr="00D92CF6">
        <w:rPr>
          <w:rFonts w:ascii="Arial" w:eastAsia="Arial" w:hAnsi="Arial" w:cs="Arial"/>
        </w:rPr>
        <w:t xml:space="preserve">         </w:t>
      </w:r>
    </w:p>
    <w:p w14:paraId="5C5A4D6B" w14:textId="5A760425" w:rsidR="009C1217" w:rsidRPr="007F287F" w:rsidRDefault="009C1217" w:rsidP="007F287F">
      <w:pPr>
        <w:rPr>
          <w:rFonts w:ascii="Arial" w:eastAsia="Arial" w:hAnsi="Arial" w:cs="Arial"/>
        </w:rPr>
      </w:pPr>
      <w:r w:rsidRPr="005C6966">
        <w:rPr>
          <w:rFonts w:ascii="Arial" w:eastAsia="Arial" w:hAnsi="Arial" w:cs="Arial"/>
          <w:b/>
          <w:bCs/>
          <w:lang w:val="en-AU"/>
        </w:rPr>
        <w:t>Closed captions:</w:t>
      </w:r>
      <w:r w:rsidRPr="00D92CF6">
        <w:rPr>
          <w:rFonts w:ascii="Arial" w:eastAsia="Arial" w:hAnsi="Arial" w:cs="Arial"/>
        </w:rPr>
        <w:t xml:space="preserve"> Captions that can be turned off and on via a toggle function.</w:t>
      </w:r>
    </w:p>
    <w:p w14:paraId="0F58EC46" w14:textId="7C89D6F4" w:rsidR="009C1217" w:rsidRPr="00D92CF6" w:rsidRDefault="009C1217" w:rsidP="009C1217">
      <w:pPr>
        <w:rPr>
          <w:rFonts w:ascii="Arial" w:eastAsia="Arial" w:hAnsi="Arial" w:cs="Arial"/>
        </w:rPr>
      </w:pPr>
      <w:r w:rsidRPr="005C6966">
        <w:rPr>
          <w:rFonts w:ascii="Arial" w:eastAsia="Arial" w:hAnsi="Arial" w:cs="Arial"/>
          <w:b/>
          <w:bCs/>
          <w:lang w:val="en-AU"/>
        </w:rPr>
        <w:t>Geo-block:</w:t>
      </w:r>
      <w:r w:rsidRPr="00D92CF6">
        <w:rPr>
          <w:rFonts w:ascii="Arial" w:eastAsia="Arial" w:hAnsi="Arial" w:cs="Arial"/>
        </w:rPr>
        <w:t xml:space="preserve"> Creating a virtual geographic boundary. This may be requested by the artist/external party for exclusivity purposes. </w:t>
      </w:r>
    </w:p>
    <w:p w14:paraId="616CEA35" w14:textId="77777777" w:rsidR="009C1217" w:rsidRPr="00D92CF6" w:rsidRDefault="009C1217" w:rsidP="009C1217">
      <w:pPr>
        <w:pStyle w:val="NoSpacing"/>
        <w:rPr>
          <w:rFonts w:cs="Arial"/>
          <w:lang w:val="en-US"/>
        </w:rPr>
      </w:pPr>
      <w:r w:rsidRPr="005C6966">
        <w:rPr>
          <w:rFonts w:eastAsia="Arial" w:cs="Arial"/>
          <w:b/>
          <w:bCs/>
        </w:rPr>
        <w:t>Home-delivered art:</w:t>
      </w:r>
      <w:r w:rsidRPr="00D92CF6">
        <w:rPr>
          <w:rFonts w:cs="Arial"/>
          <w:lang w:val="en-US"/>
        </w:rPr>
        <w:t xml:space="preserve"> Home-delivered art is like Uber Eats but for art. It’s art that is delivered to the audiences’ door – whether by post, mystery box, message in a bottle or pigeon-mail. </w:t>
      </w:r>
    </w:p>
    <w:p w14:paraId="2A61D69C" w14:textId="77777777" w:rsidR="009C1217" w:rsidRPr="00D92CF6" w:rsidRDefault="009C1217" w:rsidP="009C1217">
      <w:pPr>
        <w:pStyle w:val="NoSpacing"/>
        <w:rPr>
          <w:rFonts w:cs="Arial"/>
          <w:lang w:val="en-US"/>
        </w:rPr>
      </w:pPr>
    </w:p>
    <w:p w14:paraId="0672F2F8" w14:textId="7116FFEE" w:rsidR="009C1217" w:rsidRPr="00D92CF6" w:rsidRDefault="009C1217" w:rsidP="009C1217">
      <w:pPr>
        <w:rPr>
          <w:rFonts w:ascii="Arial" w:eastAsia="Arial" w:hAnsi="Arial" w:cs="Arial"/>
        </w:rPr>
      </w:pPr>
      <w:r w:rsidRPr="005C6966">
        <w:rPr>
          <w:rFonts w:ascii="Arial" w:eastAsia="Arial" w:hAnsi="Arial" w:cs="Arial"/>
          <w:b/>
          <w:bCs/>
          <w:lang w:val="en-AU"/>
        </w:rPr>
        <w:t>Live captions:</w:t>
      </w:r>
      <w:r w:rsidRPr="00D92CF6">
        <w:rPr>
          <w:rFonts w:ascii="Arial" w:eastAsia="Arial" w:hAnsi="Arial" w:cs="Arial"/>
        </w:rPr>
        <w:t xml:space="preserve"> Caption</w:t>
      </w:r>
      <w:r w:rsidR="007F287F">
        <w:rPr>
          <w:rFonts w:ascii="Arial" w:eastAsia="Arial" w:hAnsi="Arial" w:cs="Arial"/>
        </w:rPr>
        <w:t>s</w:t>
      </w:r>
      <w:r w:rsidRPr="00D92CF6">
        <w:rPr>
          <w:rFonts w:ascii="Arial" w:eastAsia="Arial" w:hAnsi="Arial" w:cs="Arial"/>
        </w:rPr>
        <w:t xml:space="preserve"> that are written and displayed live during the event.</w:t>
      </w:r>
    </w:p>
    <w:p w14:paraId="02DFD4D6" w14:textId="77777777" w:rsidR="009C1217" w:rsidRPr="00D92CF6" w:rsidRDefault="009C1217" w:rsidP="009C1217">
      <w:pPr>
        <w:pStyle w:val="NoSpacing"/>
        <w:rPr>
          <w:rFonts w:cs="Arial"/>
          <w:lang w:val="en-US"/>
        </w:rPr>
      </w:pPr>
      <w:r w:rsidRPr="005C6966">
        <w:rPr>
          <w:rFonts w:eastAsia="Arial" w:cs="Arial"/>
          <w:b/>
          <w:bCs/>
        </w:rPr>
        <w:t>Livestream:</w:t>
      </w:r>
      <w:r w:rsidRPr="00D92CF6">
        <w:rPr>
          <w:rFonts w:cs="Arial"/>
          <w:lang w:val="en-US"/>
        </w:rPr>
        <w:t xml:space="preserve"> Live Streaming is where you directly broadcast a video to a source such as </w:t>
      </w:r>
      <w:proofErr w:type="spellStart"/>
      <w:r w:rsidRPr="00D92CF6">
        <w:rPr>
          <w:rFonts w:cs="Arial"/>
          <w:lang w:val="en-US"/>
        </w:rPr>
        <w:t>Youtube</w:t>
      </w:r>
      <w:proofErr w:type="spellEnd"/>
      <w:r w:rsidRPr="00D92CF6">
        <w:rPr>
          <w:rFonts w:cs="Arial"/>
          <w:lang w:val="en-US"/>
        </w:rPr>
        <w:t xml:space="preserve"> Live or Twitch. It’s essentially a live transmission of an event over the Internet - from where you are, directly to where the viewer is. Most live streams are delivered on Multicasting. Multiple users can tune in to a single stream, so that the audio or video can be delivered to several locations at once. Isn’t the inter-webs cool? </w:t>
      </w:r>
    </w:p>
    <w:p w14:paraId="5FF4C6D2" w14:textId="77777777" w:rsidR="009C1217" w:rsidRPr="00D92CF6" w:rsidRDefault="009C1217" w:rsidP="009C1217">
      <w:pPr>
        <w:pStyle w:val="NoSpacing"/>
        <w:rPr>
          <w:rFonts w:cs="Arial"/>
          <w:lang w:val="en-US"/>
        </w:rPr>
      </w:pPr>
    </w:p>
    <w:p w14:paraId="4C7C3F28" w14:textId="77777777" w:rsidR="009C1217" w:rsidRPr="00D92CF6" w:rsidRDefault="009C1217" w:rsidP="009C1217">
      <w:pPr>
        <w:pStyle w:val="NoSpacing"/>
        <w:rPr>
          <w:rFonts w:eastAsia="Arial" w:cs="Arial"/>
        </w:rPr>
      </w:pPr>
      <w:r w:rsidRPr="005C6966">
        <w:rPr>
          <w:rFonts w:eastAsia="Arial" w:cs="Arial"/>
          <w:b/>
          <w:bCs/>
        </w:rPr>
        <w:t>Master rights:</w:t>
      </w:r>
      <w:r w:rsidRPr="00D92CF6">
        <w:rPr>
          <w:rFonts w:eastAsia="Arial" w:cs="Arial"/>
          <w:b/>
          <w:bCs/>
        </w:rPr>
        <w:t xml:space="preserve"> </w:t>
      </w:r>
      <w:r w:rsidRPr="00D92CF6">
        <w:rPr>
          <w:rFonts w:eastAsia="Arial" w:cs="Arial"/>
        </w:rPr>
        <w:t>If you are using any recording of a song you have not created yourself, you must obtain permission to use the recording (or “master rights”) from the record label or owner of the recording. If you are using your own recording (e.g. a cover version you have commissioned) then you do not need to seek master rights.</w:t>
      </w:r>
    </w:p>
    <w:p w14:paraId="558FBC58" w14:textId="77777777" w:rsidR="009C1217" w:rsidRPr="00D92CF6" w:rsidRDefault="009C1217" w:rsidP="009C1217">
      <w:pPr>
        <w:pStyle w:val="NoSpacing"/>
        <w:rPr>
          <w:rFonts w:cs="Arial"/>
          <w:lang w:val="en-US"/>
        </w:rPr>
      </w:pPr>
    </w:p>
    <w:p w14:paraId="06395B82" w14:textId="77777777" w:rsidR="009C1217" w:rsidRPr="00D92CF6" w:rsidRDefault="009C1217" w:rsidP="009C1217">
      <w:pPr>
        <w:rPr>
          <w:rFonts w:ascii="Arial" w:eastAsia="Arial" w:hAnsi="Arial" w:cs="Arial"/>
        </w:rPr>
      </w:pPr>
      <w:r w:rsidRPr="005C6966">
        <w:rPr>
          <w:rFonts w:ascii="Arial" w:eastAsia="Arial" w:hAnsi="Arial" w:cs="Arial"/>
          <w:b/>
          <w:bCs/>
          <w:lang w:val="en-AU"/>
        </w:rPr>
        <w:t>Open captions:</w:t>
      </w:r>
      <w:r w:rsidRPr="00D92CF6">
        <w:rPr>
          <w:rFonts w:ascii="Arial" w:eastAsia="Arial" w:hAnsi="Arial" w:cs="Arial"/>
        </w:rPr>
        <w:t xml:space="preserve"> Captions that are burned into the video and cannot be turned off.</w:t>
      </w:r>
    </w:p>
    <w:p w14:paraId="72637789" w14:textId="77777777" w:rsidR="006769EC" w:rsidRDefault="009C1217" w:rsidP="009C1217">
      <w:pPr>
        <w:pStyle w:val="NoSpacing"/>
        <w:rPr>
          <w:rFonts w:cs="Arial"/>
          <w:lang w:val="en-US"/>
        </w:rPr>
      </w:pPr>
      <w:r w:rsidRPr="005C6966">
        <w:rPr>
          <w:rFonts w:eastAsia="Arial" w:cs="Arial"/>
          <w:b/>
          <w:bCs/>
        </w:rPr>
        <w:t>Pervasive theatre:</w:t>
      </w:r>
      <w:r w:rsidRPr="00D92CF6">
        <w:rPr>
          <w:rFonts w:cs="Arial"/>
          <w:lang w:val="en-US"/>
        </w:rPr>
        <w:t xml:space="preserve"> Pervasive theatre is the extension of a performance entering into the reality of an audience’s life. This can happen in a large or a small way. For example, a 2 week long experience where the audience member is phoned or written to every day. A good example is Riptide’s The Lucky Ones.</w:t>
      </w:r>
    </w:p>
    <w:p w14:paraId="5A8B2F17" w14:textId="56DCDEFD" w:rsidR="009C1217" w:rsidRPr="00D92CF6" w:rsidRDefault="009C1217" w:rsidP="009C1217">
      <w:pPr>
        <w:pStyle w:val="NoSpacing"/>
        <w:rPr>
          <w:rFonts w:cs="Arial"/>
        </w:rPr>
      </w:pPr>
      <w:r w:rsidRPr="00D92CF6">
        <w:rPr>
          <w:rFonts w:cs="Arial"/>
        </w:rPr>
        <w:t xml:space="preserve"> </w:t>
      </w:r>
    </w:p>
    <w:p w14:paraId="1B824689" w14:textId="7274E391" w:rsidR="009C1217" w:rsidRPr="00651356" w:rsidRDefault="009C1217" w:rsidP="00651356">
      <w:pPr>
        <w:rPr>
          <w:rFonts w:ascii="Arial" w:hAnsi="Arial" w:cs="Arial"/>
        </w:rPr>
      </w:pPr>
      <w:r w:rsidRPr="005C6966">
        <w:rPr>
          <w:rFonts w:ascii="Arial" w:eastAsia="Arial" w:hAnsi="Arial" w:cs="Arial"/>
          <w:b/>
          <w:bCs/>
          <w:lang w:val="en-AU"/>
        </w:rPr>
        <w:t>Phone art:</w:t>
      </w:r>
      <w:r w:rsidRPr="00D92CF6">
        <w:rPr>
          <w:rFonts w:ascii="Arial" w:hAnsi="Arial" w:cs="Arial"/>
        </w:rPr>
        <w:t xml:space="preserve"> Phone art could take the form of a play via text message, phone conversation or 1800-dial-for-art number which the audience call… basically any experience where the audiences uses a phone in order to experience your event.  </w:t>
      </w:r>
    </w:p>
    <w:p w14:paraId="6FD8A532" w14:textId="77777777" w:rsidR="009C1217" w:rsidRPr="00D92CF6" w:rsidRDefault="009C1217" w:rsidP="009C1217">
      <w:pPr>
        <w:rPr>
          <w:rFonts w:ascii="Arial" w:eastAsia="Arial" w:hAnsi="Arial" w:cs="Arial"/>
        </w:rPr>
      </w:pPr>
      <w:r w:rsidRPr="005C6966">
        <w:rPr>
          <w:rFonts w:ascii="Arial" w:eastAsia="Arial" w:hAnsi="Arial" w:cs="Arial"/>
          <w:b/>
          <w:bCs/>
          <w:lang w:val="en-AU"/>
        </w:rPr>
        <w:t>Sound mix:</w:t>
      </w:r>
      <w:r w:rsidRPr="00D92CF6">
        <w:rPr>
          <w:rFonts w:ascii="Arial" w:eastAsia="Arial" w:hAnsi="Arial" w:cs="Arial"/>
          <w:bCs/>
        </w:rPr>
        <w:t xml:space="preserve"> </w:t>
      </w:r>
      <w:r w:rsidRPr="00D92CF6">
        <w:rPr>
          <w:rFonts w:ascii="Arial" w:eastAsia="Arial" w:hAnsi="Arial" w:cs="Arial"/>
        </w:rPr>
        <w:t>The sound mix is the process of balancing, processing and cleaning the sound to create a professional engaging sound experience that suits the product and the artist's intent.</w:t>
      </w:r>
    </w:p>
    <w:p w14:paraId="65466E8A" w14:textId="6078C667" w:rsidR="009C1217" w:rsidRPr="00D92CF6" w:rsidRDefault="009C1217" w:rsidP="009C1217">
      <w:pPr>
        <w:rPr>
          <w:rFonts w:ascii="Arial" w:eastAsia="Arial" w:hAnsi="Arial" w:cs="Arial"/>
          <w:bCs/>
        </w:rPr>
      </w:pPr>
      <w:r w:rsidRPr="005C6966">
        <w:rPr>
          <w:rFonts w:ascii="Arial" w:eastAsia="Arial" w:hAnsi="Arial" w:cs="Arial"/>
          <w:b/>
          <w:bCs/>
          <w:lang w:val="en-AU"/>
        </w:rPr>
        <w:t>Synchronisation rights:</w:t>
      </w:r>
      <w:r w:rsidRPr="00D92CF6">
        <w:rPr>
          <w:rFonts w:ascii="Arial" w:eastAsia="Arial" w:hAnsi="Arial" w:cs="Arial"/>
          <w:bCs/>
        </w:rPr>
        <w:t xml:space="preserve"> A </w:t>
      </w:r>
      <w:proofErr w:type="spellStart"/>
      <w:r w:rsidRPr="00D92CF6">
        <w:rPr>
          <w:rFonts w:ascii="Arial" w:eastAsia="Arial" w:hAnsi="Arial" w:cs="Arial"/>
          <w:bCs/>
        </w:rPr>
        <w:t>synchronisation</w:t>
      </w:r>
      <w:proofErr w:type="spellEnd"/>
      <w:r w:rsidRPr="00D92CF6">
        <w:rPr>
          <w:rFonts w:ascii="Arial" w:eastAsia="Arial" w:hAnsi="Arial" w:cs="Arial"/>
          <w:bCs/>
        </w:rPr>
        <w:t xml:space="preserve"> </w:t>
      </w:r>
      <w:proofErr w:type="spellStart"/>
      <w:r w:rsidRPr="00D92CF6">
        <w:rPr>
          <w:rFonts w:ascii="Arial" w:eastAsia="Arial" w:hAnsi="Arial" w:cs="Arial"/>
          <w:bCs/>
        </w:rPr>
        <w:t>licence</w:t>
      </w:r>
      <w:proofErr w:type="spellEnd"/>
      <w:r w:rsidRPr="00D92CF6">
        <w:rPr>
          <w:rFonts w:ascii="Arial" w:eastAsia="Arial" w:hAnsi="Arial" w:cs="Arial"/>
          <w:bCs/>
        </w:rPr>
        <w:t xml:space="preserve"> (usually referred to as a “sync </w:t>
      </w:r>
      <w:proofErr w:type="spellStart"/>
      <w:r w:rsidRPr="00D92CF6">
        <w:rPr>
          <w:rFonts w:ascii="Arial" w:eastAsia="Arial" w:hAnsi="Arial" w:cs="Arial"/>
          <w:bCs/>
        </w:rPr>
        <w:t>licence</w:t>
      </w:r>
      <w:proofErr w:type="spellEnd"/>
      <w:r w:rsidRPr="00D92CF6">
        <w:rPr>
          <w:rFonts w:ascii="Arial" w:eastAsia="Arial" w:hAnsi="Arial" w:cs="Arial"/>
          <w:bCs/>
        </w:rPr>
        <w:t xml:space="preserve">”) gives someone the right to use a song in a TV show, movie, video game or any other type of material.. Whenever music is included in any type of video (audio/visual production), this is referred to as a </w:t>
      </w:r>
      <w:proofErr w:type="spellStart"/>
      <w:r w:rsidRPr="00D92CF6">
        <w:rPr>
          <w:rFonts w:ascii="Arial" w:eastAsia="Arial" w:hAnsi="Arial" w:cs="Arial"/>
          <w:bCs/>
        </w:rPr>
        <w:t>synchronisation</w:t>
      </w:r>
      <w:proofErr w:type="spellEnd"/>
      <w:r w:rsidRPr="00D92CF6">
        <w:rPr>
          <w:rFonts w:ascii="Arial" w:eastAsia="Arial" w:hAnsi="Arial" w:cs="Arial"/>
          <w:bCs/>
        </w:rPr>
        <w:t xml:space="preserve">. </w:t>
      </w:r>
      <w:proofErr w:type="spellStart"/>
      <w:r w:rsidRPr="00D92CF6">
        <w:rPr>
          <w:rFonts w:ascii="Arial" w:eastAsia="Arial" w:hAnsi="Arial" w:cs="Arial"/>
          <w:bCs/>
        </w:rPr>
        <w:t>Synchronisation</w:t>
      </w:r>
      <w:proofErr w:type="spellEnd"/>
      <w:r w:rsidRPr="00D92CF6">
        <w:rPr>
          <w:rFonts w:ascii="Arial" w:eastAsia="Arial" w:hAnsi="Arial" w:cs="Arial"/>
          <w:bCs/>
        </w:rPr>
        <w:t xml:space="preserve"> rights must be obtained in order to create any video. This is usually through the publisher of the song. If you need help locating the publisher and label contact details for a song, please complete and submit the following online form:  </w:t>
      </w:r>
      <w:hyperlink r:id="rId30">
        <w:r w:rsidRPr="00D92CF6">
          <w:rPr>
            <w:rFonts w:ascii="Arial" w:eastAsia="Arial" w:hAnsi="Arial" w:cs="Arial"/>
            <w:bCs/>
            <w:u w:val="single"/>
          </w:rPr>
          <w:t>https://www.apra.com.au/cms/researchrequest/ResearchRequest.action</w:t>
        </w:r>
      </w:hyperlink>
      <w:r w:rsidRPr="00D92CF6">
        <w:rPr>
          <w:rFonts w:ascii="Arial" w:eastAsia="Arial" w:hAnsi="Arial" w:cs="Arial"/>
          <w:bCs/>
        </w:rPr>
        <w:t xml:space="preserve"> | More info </w:t>
      </w:r>
      <w:r w:rsidR="00E131D4">
        <w:rPr>
          <w:rFonts w:ascii="Arial" w:eastAsia="Arial" w:hAnsi="Arial" w:cs="Arial"/>
          <w:bCs/>
        </w:rPr>
        <w:t>can be found</w:t>
      </w:r>
      <w:r w:rsidRPr="00D92CF6">
        <w:rPr>
          <w:rFonts w:ascii="Arial" w:eastAsia="Arial" w:hAnsi="Arial" w:cs="Arial"/>
          <w:bCs/>
        </w:rPr>
        <w:t xml:space="preserve"> in our Using Music In Your Event guide.</w:t>
      </w:r>
    </w:p>
    <w:p w14:paraId="65C16634" w14:textId="38744D74" w:rsidR="009C1217" w:rsidRPr="00F65489" w:rsidRDefault="009C1217" w:rsidP="00F65489">
      <w:pPr>
        <w:rPr>
          <w:rFonts w:ascii="Arial" w:eastAsia="Arial" w:hAnsi="Arial" w:cs="Arial"/>
        </w:rPr>
      </w:pPr>
      <w:r w:rsidRPr="005C6966">
        <w:rPr>
          <w:rFonts w:ascii="Arial" w:eastAsia="Arial" w:hAnsi="Arial" w:cs="Arial"/>
          <w:b/>
          <w:bCs/>
          <w:lang w:val="en-AU"/>
        </w:rPr>
        <w:t>Video on demand:</w:t>
      </w:r>
      <w:r w:rsidRPr="00D92CF6">
        <w:rPr>
          <w:rFonts w:ascii="Arial" w:eastAsia="Arial" w:hAnsi="Arial" w:cs="Arial"/>
        </w:rPr>
        <w:t xml:space="preserve"> The term is used to refer to online media content available for immediate use without downloading. You can stream video content via the internet without having to download anything. It also doesn’t take up storage space on your internal or external hard-drive. E.g. YouTube, Netflix, iView</w:t>
      </w:r>
      <w:r w:rsidR="00490952">
        <w:rPr>
          <w:rFonts w:ascii="Arial" w:eastAsia="Arial" w:hAnsi="Arial" w:cs="Arial"/>
        </w:rPr>
        <w:t>.</w:t>
      </w:r>
    </w:p>
    <w:p w14:paraId="477ACB62" w14:textId="77777777" w:rsidR="009C1217" w:rsidRPr="00D92CF6" w:rsidRDefault="009C1217" w:rsidP="009C1217">
      <w:pPr>
        <w:pStyle w:val="NoSpacing"/>
        <w:rPr>
          <w:rFonts w:cs="Arial"/>
          <w:lang w:val="en-US"/>
        </w:rPr>
      </w:pPr>
      <w:r w:rsidRPr="005C6966">
        <w:rPr>
          <w:rFonts w:eastAsia="Arial" w:cs="Arial"/>
          <w:b/>
          <w:bCs/>
        </w:rPr>
        <w:t>Virtual reality:</w:t>
      </w:r>
      <w:r w:rsidRPr="00D92CF6">
        <w:rPr>
          <w:rFonts w:cs="Arial"/>
          <w:lang w:val="en-US"/>
        </w:rPr>
        <w:t xml:space="preserve"> Virtual reality (commonly known as VR) is a computer-generated environment which can be explored and interacted with. VR places the user inside the experience. Instead of viewing a screen in front of them, users are immersed and able to interact with 3D worlds – for example, by manipulating objects or performing actions. VR is mostly experienced through two senses: sight and sound. Whoa. Technology, right? </w:t>
      </w:r>
    </w:p>
    <w:p w14:paraId="6868E3F6" w14:textId="4F4DDA5D" w:rsidR="009C1217" w:rsidRPr="00D92CF6" w:rsidRDefault="009C1217" w:rsidP="009C1217">
      <w:pPr>
        <w:pStyle w:val="NoSpacing"/>
        <w:rPr>
          <w:rFonts w:cs="Arial"/>
          <w:lang w:val="en-US"/>
        </w:rPr>
      </w:pPr>
    </w:p>
    <w:p w14:paraId="1AFE3EC5" w14:textId="77777777" w:rsidR="009C1217" w:rsidRPr="00D92CF6" w:rsidRDefault="009C1217" w:rsidP="009C1217">
      <w:pPr>
        <w:pStyle w:val="NoSpacing"/>
        <w:rPr>
          <w:rFonts w:cs="Arial"/>
          <w:lang w:val="en-US"/>
        </w:rPr>
      </w:pPr>
      <w:r w:rsidRPr="005C6966">
        <w:rPr>
          <w:rFonts w:eastAsia="Arial" w:cs="Arial"/>
          <w:b/>
          <w:bCs/>
        </w:rPr>
        <w:t>Radio play (or pod-play):</w:t>
      </w:r>
      <w:r w:rsidRPr="00D92CF6">
        <w:rPr>
          <w:rFonts w:cs="Arial"/>
          <w:lang w:val="en-US"/>
        </w:rPr>
        <w:t xml:space="preserve"> A radio play is like a play reading or performance that is broadcast or published on audio media. A radio play uses words, music and sound effects to tell the story. It has no visual component. In the olden days, radio plays were broadcast on the radio (hence the name!) or made into a tape or CD. In this modern age, you could publish your radio play on SoundCloud, YouTube or any other medium. Or you could dust off your old tape recorder… whatever floats your boat. </w:t>
      </w:r>
    </w:p>
    <w:p w14:paraId="241A5C7E" w14:textId="529B69E4" w:rsidR="005C6966" w:rsidRDefault="005C6966" w:rsidP="00156BA8">
      <w:pPr>
        <w:pStyle w:val="NoSpacing"/>
        <w:ind w:left="720"/>
        <w:rPr>
          <w:rFonts w:eastAsia="Arial" w:cs="Arial"/>
          <w:b/>
          <w:bCs/>
        </w:rPr>
      </w:pPr>
    </w:p>
    <w:p w14:paraId="2F3A270C" w14:textId="7F81BFB1" w:rsidR="005C6966" w:rsidRDefault="005C6966">
      <w:pPr>
        <w:rPr>
          <w:rFonts w:ascii="Arial" w:eastAsia="Arial" w:hAnsi="Arial" w:cs="Arial"/>
          <w:b/>
          <w:bCs/>
          <w:lang w:val="en-AU"/>
        </w:rPr>
      </w:pPr>
      <w:r>
        <w:rPr>
          <w:rFonts w:eastAsia="Arial" w:cs="Arial"/>
          <w:b/>
          <w:bCs/>
        </w:rPr>
        <w:br w:type="page"/>
      </w:r>
    </w:p>
    <w:p w14:paraId="3A57BA86" w14:textId="5D9BB34F" w:rsidR="005C6966" w:rsidRDefault="00F41108" w:rsidP="00156BA8">
      <w:pPr>
        <w:pStyle w:val="NoSpacing"/>
        <w:ind w:left="720"/>
        <w:rPr>
          <w:rFonts w:eastAsia="Arial" w:cs="Arial"/>
          <w:b/>
          <w:bCs/>
        </w:rPr>
      </w:pPr>
      <w:r>
        <w:rPr>
          <w:noProof/>
        </w:rPr>
        <mc:AlternateContent>
          <mc:Choice Requires="wps">
            <w:drawing>
              <wp:anchor distT="45720" distB="45720" distL="114300" distR="114300" simplePos="0" relativeHeight="251682816" behindDoc="0" locked="0" layoutInCell="1" allowOverlap="1" wp14:anchorId="070A476F" wp14:editId="527FA408">
                <wp:simplePos x="0" y="0"/>
                <wp:positionH relativeFrom="margin">
                  <wp:align>left</wp:align>
                </wp:positionH>
                <wp:positionV relativeFrom="paragraph">
                  <wp:posOffset>0</wp:posOffset>
                </wp:positionV>
                <wp:extent cx="5172075" cy="34118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411940"/>
                        </a:xfrm>
                        <a:prstGeom prst="rect">
                          <a:avLst/>
                        </a:prstGeom>
                        <a:noFill/>
                        <a:ln w="9525">
                          <a:noFill/>
                          <a:miter lim="800000"/>
                          <a:headEnd/>
                          <a:tailEnd/>
                        </a:ln>
                      </wps:spPr>
                      <wps:txbx>
                        <w:txbxContent>
                          <w:p w14:paraId="2F5AA847" w14:textId="5762A457" w:rsidR="00F41108" w:rsidRPr="00D75DBB" w:rsidRDefault="00F41108" w:rsidP="00D75DBB">
                            <w:pPr>
                              <w:pStyle w:val="Heading1"/>
                              <w:rPr>
                                <w:color w:val="FFFFFF" w:themeColor="background1"/>
                              </w:rPr>
                            </w:pPr>
                            <w:r w:rsidRPr="00D75DBB">
                              <w:rPr>
                                <w:color w:val="FFFFFF" w:themeColor="background1"/>
                              </w:rPr>
                              <w:t>Let’s Talk</w:t>
                            </w:r>
                          </w:p>
                          <w:p w14:paraId="33173D84" w14:textId="77777777" w:rsidR="00D75DBB" w:rsidRDefault="00D75DBB" w:rsidP="00846E4F">
                            <w:pPr>
                              <w:spacing w:after="0" w:line="240" w:lineRule="auto"/>
                              <w:rPr>
                                <w:rFonts w:ascii="Arial" w:eastAsia="Arial" w:hAnsi="Arial" w:cs="Arial"/>
                                <w:color w:val="FFFFFF" w:themeColor="background1"/>
                              </w:rPr>
                            </w:pPr>
                          </w:p>
                          <w:p w14:paraId="16C9A192" w14:textId="65B6DBB3"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 xml:space="preserve">Questions? </w:t>
                            </w:r>
                          </w:p>
                          <w:p w14:paraId="50482718" w14:textId="77777777"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 xml:space="preserve">To chat more, please contact: </w:t>
                            </w:r>
                          </w:p>
                          <w:p w14:paraId="7B10A160" w14:textId="77777777" w:rsidR="00846E4F" w:rsidRPr="00846E4F" w:rsidRDefault="00846E4F" w:rsidP="00846E4F">
                            <w:pPr>
                              <w:spacing w:after="0" w:line="240" w:lineRule="auto"/>
                              <w:rPr>
                                <w:rFonts w:ascii="Arial" w:eastAsia="Arial" w:hAnsi="Arial" w:cs="Arial"/>
                                <w:color w:val="FFFFFF" w:themeColor="background1"/>
                              </w:rPr>
                            </w:pPr>
                          </w:p>
                          <w:p w14:paraId="0AEAEDA7" w14:textId="1488360E" w:rsidR="00846E4F" w:rsidRPr="00846E4F" w:rsidRDefault="00846E4F" w:rsidP="00846E4F">
                            <w:pPr>
                              <w:spacing w:after="0" w:line="240" w:lineRule="auto"/>
                              <w:rPr>
                                <w:rFonts w:ascii="Arial" w:eastAsia="Arial" w:hAnsi="Arial" w:cs="Arial"/>
                                <w:color w:val="FFFFFF" w:themeColor="background1"/>
                              </w:rPr>
                            </w:pPr>
                            <w:r>
                              <w:rPr>
                                <w:rFonts w:ascii="Arial" w:eastAsia="Arial" w:hAnsi="Arial" w:cs="Arial"/>
                                <w:color w:val="FFFFFF" w:themeColor="background1"/>
                              </w:rPr>
                              <w:t>Participant Servic</w:t>
                            </w:r>
                            <w:r w:rsidR="00C45EB7">
                              <w:rPr>
                                <w:rFonts w:ascii="Arial" w:eastAsia="Arial" w:hAnsi="Arial" w:cs="Arial"/>
                                <w:color w:val="FFFFFF" w:themeColor="background1"/>
                              </w:rPr>
                              <w:t>es Team</w:t>
                            </w:r>
                          </w:p>
                          <w:p w14:paraId="71ABE19A" w14:textId="77777777"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 xml:space="preserve">Melbourne Fringe </w:t>
                            </w:r>
                          </w:p>
                          <w:p w14:paraId="69FACB27" w14:textId="77777777" w:rsidR="00846E4F" w:rsidRPr="00846E4F" w:rsidRDefault="00846E4F" w:rsidP="00846E4F">
                            <w:pPr>
                              <w:spacing w:after="0" w:line="240" w:lineRule="auto"/>
                              <w:rPr>
                                <w:rFonts w:ascii="Arial" w:eastAsia="Arial" w:hAnsi="Arial" w:cs="Arial"/>
                                <w:color w:val="FFFFFF" w:themeColor="background1"/>
                              </w:rPr>
                            </w:pPr>
                          </w:p>
                          <w:p w14:paraId="55507AE6" w14:textId="77777777"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03 9660 9600</w:t>
                            </w:r>
                          </w:p>
                          <w:p w14:paraId="0B879A55" w14:textId="36924E50" w:rsidR="00846E4F" w:rsidRPr="00846E4F" w:rsidRDefault="00FB3E0B" w:rsidP="00846E4F">
                            <w:pPr>
                              <w:spacing w:after="0" w:line="240" w:lineRule="auto"/>
                              <w:rPr>
                                <w:rFonts w:ascii="Arial" w:eastAsia="Arial" w:hAnsi="Arial" w:cs="Arial"/>
                                <w:color w:val="FFFFFF" w:themeColor="background1"/>
                              </w:rPr>
                            </w:pPr>
                            <w:hyperlink r:id="rId31" w:history="1">
                              <w:r w:rsidR="00B03B50" w:rsidRPr="00825180">
                                <w:rPr>
                                  <w:rStyle w:val="Hyperlink"/>
                                  <w:rFonts w:ascii="Arial" w:eastAsia="Arial" w:hAnsi="Arial" w:cs="Arial"/>
                                </w:rPr>
                                <w:t>artists@melbournefringe.com.au</w:t>
                              </w:r>
                            </w:hyperlink>
                            <w:r w:rsidR="00846E4F" w:rsidRPr="00846E4F">
                              <w:rPr>
                                <w:rFonts w:ascii="Arial" w:eastAsia="Arial" w:hAnsi="Arial" w:cs="Arial"/>
                                <w:color w:val="FFFFFF" w:themeColor="background1"/>
                                <w:u w:val="single"/>
                              </w:rPr>
                              <w:t xml:space="preserve"> </w:t>
                            </w:r>
                          </w:p>
                          <w:p w14:paraId="7E4777BE" w14:textId="77777777" w:rsidR="00846E4F" w:rsidRPr="00120AD2" w:rsidRDefault="00846E4F" w:rsidP="00F41108">
                            <w:pPr>
                              <w:rPr>
                                <w:rFonts w:ascii="Futura PT Heavy" w:hAnsi="Futura PT Heavy"/>
                                <w:color w:val="FFFFFF" w:themeColor="background1"/>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A476F" id="_x0000_s1040" type="#_x0000_t202" style="position:absolute;left:0;text-align:left;margin-left:0;margin-top:0;width:407.25pt;height:268.6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" filled="f" stroked="f">
                <v:textbox>
                  <w:txbxContent>
                    <w:p w14:paraId="2F5AA847" w14:textId="5762A457" w:rsidR="00F41108" w:rsidRPr="00D75DBB" w:rsidRDefault="00F41108" w:rsidP="00D75DBB">
                      <w:pPr>
                        <w:pStyle w:val="Heading1"/>
                        <w:rPr>
                          <w:color w:val="FFFFFF" w:themeColor="background1"/>
                        </w:rPr>
                      </w:pPr>
                      <w:proofErr w:type="gramStart"/>
                      <w:r w:rsidRPr="00D75DBB">
                        <w:rPr>
                          <w:color w:val="FFFFFF" w:themeColor="background1"/>
                        </w:rPr>
                        <w:t>Let’s</w:t>
                      </w:r>
                      <w:proofErr w:type="gramEnd"/>
                      <w:r w:rsidRPr="00D75DBB">
                        <w:rPr>
                          <w:color w:val="FFFFFF" w:themeColor="background1"/>
                        </w:rPr>
                        <w:t xml:space="preserve"> Talk</w:t>
                      </w:r>
                    </w:p>
                    <w:p w14:paraId="33173D84" w14:textId="77777777" w:rsidR="00D75DBB" w:rsidRDefault="00D75DBB" w:rsidP="00846E4F">
                      <w:pPr>
                        <w:spacing w:after="0" w:line="240" w:lineRule="auto"/>
                        <w:rPr>
                          <w:rFonts w:ascii="Arial" w:eastAsia="Arial" w:hAnsi="Arial" w:cs="Arial"/>
                          <w:color w:val="FFFFFF" w:themeColor="background1"/>
                        </w:rPr>
                      </w:pPr>
                    </w:p>
                    <w:p w14:paraId="16C9A192" w14:textId="65B6DBB3"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 xml:space="preserve">Questions? </w:t>
                      </w:r>
                    </w:p>
                    <w:p w14:paraId="50482718" w14:textId="77777777"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 xml:space="preserve">To chat more, please contact: </w:t>
                      </w:r>
                    </w:p>
                    <w:p w14:paraId="7B10A160" w14:textId="77777777" w:rsidR="00846E4F" w:rsidRPr="00846E4F" w:rsidRDefault="00846E4F" w:rsidP="00846E4F">
                      <w:pPr>
                        <w:spacing w:after="0" w:line="240" w:lineRule="auto"/>
                        <w:rPr>
                          <w:rFonts w:ascii="Arial" w:eastAsia="Arial" w:hAnsi="Arial" w:cs="Arial"/>
                          <w:color w:val="FFFFFF" w:themeColor="background1"/>
                        </w:rPr>
                      </w:pPr>
                    </w:p>
                    <w:p w14:paraId="0AEAEDA7" w14:textId="1488360E" w:rsidR="00846E4F" w:rsidRPr="00846E4F" w:rsidRDefault="00846E4F" w:rsidP="00846E4F">
                      <w:pPr>
                        <w:spacing w:after="0" w:line="240" w:lineRule="auto"/>
                        <w:rPr>
                          <w:rFonts w:ascii="Arial" w:eastAsia="Arial" w:hAnsi="Arial" w:cs="Arial"/>
                          <w:color w:val="FFFFFF" w:themeColor="background1"/>
                        </w:rPr>
                      </w:pPr>
                      <w:r>
                        <w:rPr>
                          <w:rFonts w:ascii="Arial" w:eastAsia="Arial" w:hAnsi="Arial" w:cs="Arial"/>
                          <w:color w:val="FFFFFF" w:themeColor="background1"/>
                        </w:rPr>
                        <w:t>Participant Servic</w:t>
                      </w:r>
                      <w:r w:rsidR="00C45EB7">
                        <w:rPr>
                          <w:rFonts w:ascii="Arial" w:eastAsia="Arial" w:hAnsi="Arial" w:cs="Arial"/>
                          <w:color w:val="FFFFFF" w:themeColor="background1"/>
                        </w:rPr>
                        <w:t>es Team</w:t>
                      </w:r>
                    </w:p>
                    <w:p w14:paraId="71ABE19A" w14:textId="77777777"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 xml:space="preserve">Melbourne Fringe </w:t>
                      </w:r>
                    </w:p>
                    <w:p w14:paraId="69FACB27" w14:textId="77777777" w:rsidR="00846E4F" w:rsidRPr="00846E4F" w:rsidRDefault="00846E4F" w:rsidP="00846E4F">
                      <w:pPr>
                        <w:spacing w:after="0" w:line="240" w:lineRule="auto"/>
                        <w:rPr>
                          <w:rFonts w:ascii="Arial" w:eastAsia="Arial" w:hAnsi="Arial" w:cs="Arial"/>
                          <w:color w:val="FFFFFF" w:themeColor="background1"/>
                        </w:rPr>
                      </w:pPr>
                    </w:p>
                    <w:p w14:paraId="55507AE6" w14:textId="77777777" w:rsidR="00846E4F" w:rsidRPr="00846E4F" w:rsidRDefault="00846E4F" w:rsidP="00846E4F">
                      <w:pPr>
                        <w:spacing w:after="0" w:line="240" w:lineRule="auto"/>
                        <w:rPr>
                          <w:rFonts w:ascii="Arial" w:eastAsia="Arial" w:hAnsi="Arial" w:cs="Arial"/>
                          <w:color w:val="FFFFFF" w:themeColor="background1"/>
                        </w:rPr>
                      </w:pPr>
                      <w:r w:rsidRPr="00846E4F">
                        <w:rPr>
                          <w:rFonts w:ascii="Arial" w:eastAsia="Arial" w:hAnsi="Arial" w:cs="Arial"/>
                          <w:color w:val="FFFFFF" w:themeColor="background1"/>
                        </w:rPr>
                        <w:t>03 9660 9600</w:t>
                      </w:r>
                    </w:p>
                    <w:p w14:paraId="0B879A55" w14:textId="36924E50" w:rsidR="00846E4F" w:rsidRPr="00846E4F" w:rsidRDefault="00F832B4" w:rsidP="00846E4F">
                      <w:pPr>
                        <w:spacing w:after="0" w:line="240" w:lineRule="auto"/>
                        <w:rPr>
                          <w:rFonts w:ascii="Arial" w:eastAsia="Arial" w:hAnsi="Arial" w:cs="Arial"/>
                          <w:color w:val="FFFFFF" w:themeColor="background1"/>
                        </w:rPr>
                      </w:pPr>
                      <w:hyperlink r:id="rId32" w:history="1">
                        <w:r w:rsidR="00B03B50" w:rsidRPr="00825180">
                          <w:rPr>
                            <w:rStyle w:val="Hyperlink"/>
                            <w:rFonts w:ascii="Arial" w:eastAsia="Arial" w:hAnsi="Arial" w:cs="Arial"/>
                          </w:rPr>
                          <w:t>artists@melbournefringe.com.au</w:t>
                        </w:r>
                      </w:hyperlink>
                      <w:r w:rsidR="00846E4F" w:rsidRPr="00846E4F">
                        <w:rPr>
                          <w:rFonts w:ascii="Arial" w:eastAsia="Arial" w:hAnsi="Arial" w:cs="Arial"/>
                          <w:color w:val="FFFFFF" w:themeColor="background1"/>
                          <w:u w:val="single"/>
                        </w:rPr>
                        <w:t xml:space="preserve"> </w:t>
                      </w:r>
                    </w:p>
                    <w:p w14:paraId="7E4777BE" w14:textId="77777777" w:rsidR="00846E4F" w:rsidRPr="00120AD2" w:rsidRDefault="00846E4F" w:rsidP="00F41108">
                      <w:pPr>
                        <w:rPr>
                          <w:rFonts w:ascii="Futura PT Heavy" w:hAnsi="Futura PT Heavy"/>
                          <w:color w:val="FFFFFF" w:themeColor="background1"/>
                          <w:sz w:val="60"/>
                          <w:szCs w:val="60"/>
                        </w:rPr>
                      </w:pPr>
                    </w:p>
                  </w:txbxContent>
                </v:textbox>
                <w10:wrap type="square" anchorx="margin"/>
              </v:shape>
            </w:pict>
          </mc:Fallback>
        </mc:AlternateContent>
      </w:r>
      <w:r w:rsidR="00BC45A9">
        <w:rPr>
          <w:rFonts w:eastAsia="Arial" w:cs="Arial"/>
          <w:b/>
          <w:bCs/>
          <w:noProof/>
        </w:rPr>
        <w:drawing>
          <wp:anchor distT="0" distB="0" distL="114300" distR="114300" simplePos="0" relativeHeight="251680768" behindDoc="0" locked="0" layoutInCell="1" allowOverlap="1" wp14:anchorId="57232104" wp14:editId="393FE1D7">
            <wp:simplePos x="0" y="0"/>
            <wp:positionH relativeFrom="page">
              <wp:align>right</wp:align>
            </wp:positionH>
            <wp:positionV relativeFrom="paragraph">
              <wp:posOffset>-2304472</wp:posOffset>
            </wp:positionV>
            <wp:extent cx="7806519" cy="11709779"/>
            <wp:effectExtent l="0" t="0" r="4445" b="6350"/>
            <wp:wrapNone/>
            <wp:docPr id="6" name="Picture 6" descr="A picture containing person, black, dark,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black, dark, pos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06519" cy="11709779"/>
                    </a:xfrm>
                    <a:prstGeom prst="rect">
                      <a:avLst/>
                    </a:prstGeom>
                  </pic:spPr>
                </pic:pic>
              </a:graphicData>
            </a:graphic>
            <wp14:sizeRelH relativeFrom="page">
              <wp14:pctWidth>0</wp14:pctWidth>
            </wp14:sizeRelH>
            <wp14:sizeRelV relativeFrom="page">
              <wp14:pctHeight>0</wp14:pctHeight>
            </wp14:sizeRelV>
          </wp:anchor>
        </w:drawing>
      </w:r>
    </w:p>
    <w:p w14:paraId="353708F7" w14:textId="2FA3F4E5" w:rsidR="00156BA8" w:rsidRPr="005C6966" w:rsidRDefault="00425438" w:rsidP="005C6966">
      <w:pPr>
        <w:rPr>
          <w:rFonts w:ascii="Arial" w:eastAsia="Arial" w:hAnsi="Arial" w:cs="Arial"/>
          <w:b/>
          <w:bCs/>
          <w:lang w:val="en-AU"/>
        </w:rPr>
      </w:pPr>
      <w:r>
        <w:rPr>
          <w:noProof/>
        </w:rPr>
        <mc:AlternateContent>
          <mc:Choice Requires="wps">
            <w:drawing>
              <wp:anchor distT="45720" distB="45720" distL="114300" distR="114300" simplePos="0" relativeHeight="251697152" behindDoc="0" locked="0" layoutInCell="1" allowOverlap="1" wp14:anchorId="5243CD9B" wp14:editId="7F1B8B90">
                <wp:simplePos x="0" y="0"/>
                <wp:positionH relativeFrom="margin">
                  <wp:align>right</wp:align>
                </wp:positionH>
                <wp:positionV relativeFrom="paragraph">
                  <wp:posOffset>8602057</wp:posOffset>
                </wp:positionV>
                <wp:extent cx="7047781" cy="641359"/>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781" cy="641359"/>
                        </a:xfrm>
                        <a:prstGeom prst="rect">
                          <a:avLst/>
                        </a:prstGeom>
                        <a:noFill/>
                        <a:ln w="9525">
                          <a:noFill/>
                          <a:miter lim="800000"/>
                          <a:headEnd/>
                          <a:tailEnd/>
                        </a:ln>
                      </wps:spPr>
                      <wps:txbx>
                        <w:txbxContent>
                          <w:p w14:paraId="2A040853" w14:textId="715F2D7E" w:rsidR="00425438" w:rsidRPr="003F2095" w:rsidRDefault="00425438" w:rsidP="00425438">
                            <w:pPr>
                              <w:rPr>
                                <w:color w:val="FFFFFF" w:themeColor="background1"/>
                                <w:sz w:val="16"/>
                                <w:szCs w:val="16"/>
                              </w:rPr>
                            </w:pPr>
                            <w:r w:rsidRPr="003F2095">
                              <w:rPr>
                                <w:color w:val="FFFFFF" w:themeColor="background1"/>
                                <w:sz w:val="16"/>
                                <w:szCs w:val="16"/>
                              </w:rPr>
                              <w:t>Melbourne Fringe 2020.</w:t>
                            </w:r>
                            <w:r w:rsidRPr="003F2095">
                              <w:rPr>
                                <w:color w:val="FFFFFF" w:themeColor="background1"/>
                                <w:sz w:val="16"/>
                                <w:szCs w:val="16"/>
                              </w:rPr>
                              <w:br/>
                              <w:t>Photo by Duncan Jacob.</w:t>
                            </w:r>
                            <w:r w:rsidR="001E4BD6">
                              <w:rPr>
                                <w:color w:val="FFFFFF" w:themeColor="background1"/>
                                <w:sz w:val="16"/>
                                <w:szCs w:val="16"/>
                              </w:rPr>
                              <w:t xml:space="preserve"> Pictured: Aunty Jonny (Jonny Hawkins) from The Dollar Bin Darlings.</w:t>
                            </w:r>
                            <w:r w:rsidRPr="003F2095">
                              <w:rPr>
                                <w:color w:val="FFFFFF" w:themeColor="background1"/>
                                <w:sz w:val="16"/>
                                <w:szCs w:val="16"/>
                              </w:rPr>
                              <w:br/>
                              <w:t xml:space="preserve">Image description: a performer </w:t>
                            </w:r>
                            <w:r w:rsidR="003F2095">
                              <w:rPr>
                                <w:color w:val="FFFFFF" w:themeColor="background1"/>
                                <w:sz w:val="16"/>
                                <w:szCs w:val="16"/>
                              </w:rPr>
                              <w:t xml:space="preserve">wearing </w:t>
                            </w:r>
                            <w:r w:rsidR="00201734">
                              <w:rPr>
                                <w:color w:val="FFFFFF" w:themeColor="background1"/>
                                <w:sz w:val="16"/>
                                <w:szCs w:val="16"/>
                              </w:rPr>
                              <w:t>a black sparkling jumpsuit</w:t>
                            </w:r>
                            <w:r w:rsidR="009118F9">
                              <w:rPr>
                                <w:color w:val="FFFFFF" w:themeColor="background1"/>
                                <w:sz w:val="16"/>
                                <w:szCs w:val="16"/>
                              </w:rPr>
                              <w:t xml:space="preserve"> and glasses</w:t>
                            </w:r>
                            <w:r w:rsidR="00201734">
                              <w:rPr>
                                <w:color w:val="FFFFFF" w:themeColor="background1"/>
                                <w:sz w:val="16"/>
                                <w:szCs w:val="16"/>
                              </w:rPr>
                              <w:t>. They are posing with their hands on their waist and looking up to the</w:t>
                            </w:r>
                            <w:r w:rsidR="00DA587A">
                              <w:rPr>
                                <w:color w:val="FFFFFF" w:themeColor="background1"/>
                                <w:sz w:val="16"/>
                                <w:szCs w:val="16"/>
                              </w:rPr>
                              <w:t>ir</w:t>
                            </w:r>
                            <w:r w:rsidR="00201734">
                              <w:rPr>
                                <w:color w:val="FFFFFF" w:themeColor="background1"/>
                                <w:sz w:val="16"/>
                                <w:szCs w:val="16"/>
                              </w:rPr>
                              <w:t xml:space="preserve"> </w:t>
                            </w:r>
                            <w:r w:rsidR="00DA587A">
                              <w:rPr>
                                <w:color w:val="FFFFFF" w:themeColor="background1"/>
                                <w:sz w:val="16"/>
                                <w:szCs w:val="16"/>
                              </w:rPr>
                              <w:t>right</w:t>
                            </w:r>
                            <w:r w:rsidR="00201734">
                              <w:rPr>
                                <w:color w:val="FFFFFF" w:themeColor="background1"/>
                                <w:sz w:val="16"/>
                                <w:szCs w:val="16"/>
                              </w:rPr>
                              <w:t xml:space="preserve">, smiling.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CD9B" id="_x0000_s1041" type="#_x0000_t202" style="position:absolute;margin-left:503.75pt;margin-top:677.35pt;width:554.95pt;height:50.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DEAIAAPs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" filled="f" stroked="f">
                <v:textbox>
                  <w:txbxContent>
                    <w:p w14:paraId="2A040853" w14:textId="715F2D7E" w:rsidR="00425438" w:rsidRPr="003F2095" w:rsidRDefault="00425438" w:rsidP="00425438">
                      <w:pPr>
                        <w:rPr>
                          <w:color w:val="FFFFFF" w:themeColor="background1"/>
                          <w:sz w:val="16"/>
                          <w:szCs w:val="16"/>
                        </w:rPr>
                      </w:pPr>
                      <w:r w:rsidRPr="003F2095">
                        <w:rPr>
                          <w:color w:val="FFFFFF" w:themeColor="background1"/>
                          <w:sz w:val="16"/>
                          <w:szCs w:val="16"/>
                        </w:rPr>
                        <w:t>Melbourne Fringe 2020.</w:t>
                      </w:r>
                      <w:r w:rsidRPr="003F2095">
                        <w:rPr>
                          <w:color w:val="FFFFFF" w:themeColor="background1"/>
                          <w:sz w:val="16"/>
                          <w:szCs w:val="16"/>
                        </w:rPr>
                        <w:br/>
                        <w:t>Photo by Duncan Jacob.</w:t>
                      </w:r>
                      <w:r w:rsidR="001E4BD6">
                        <w:rPr>
                          <w:color w:val="FFFFFF" w:themeColor="background1"/>
                          <w:sz w:val="16"/>
                          <w:szCs w:val="16"/>
                        </w:rPr>
                        <w:t xml:space="preserve"> Pictured: Aunty Jonny (Jonny Hawkins) from The Dollar Bin Darlings.</w:t>
                      </w:r>
                      <w:r w:rsidRPr="003F2095">
                        <w:rPr>
                          <w:color w:val="FFFFFF" w:themeColor="background1"/>
                          <w:sz w:val="16"/>
                          <w:szCs w:val="16"/>
                        </w:rPr>
                        <w:br/>
                        <w:t xml:space="preserve">Image description: a performer </w:t>
                      </w:r>
                      <w:r w:rsidR="003F2095">
                        <w:rPr>
                          <w:color w:val="FFFFFF" w:themeColor="background1"/>
                          <w:sz w:val="16"/>
                          <w:szCs w:val="16"/>
                        </w:rPr>
                        <w:t xml:space="preserve">wearing </w:t>
                      </w:r>
                      <w:r w:rsidR="00201734">
                        <w:rPr>
                          <w:color w:val="FFFFFF" w:themeColor="background1"/>
                          <w:sz w:val="16"/>
                          <w:szCs w:val="16"/>
                        </w:rPr>
                        <w:t>a black sparkling jumpsuit</w:t>
                      </w:r>
                      <w:r w:rsidR="009118F9">
                        <w:rPr>
                          <w:color w:val="FFFFFF" w:themeColor="background1"/>
                          <w:sz w:val="16"/>
                          <w:szCs w:val="16"/>
                        </w:rPr>
                        <w:t xml:space="preserve"> and glasses</w:t>
                      </w:r>
                      <w:r w:rsidR="00201734">
                        <w:rPr>
                          <w:color w:val="FFFFFF" w:themeColor="background1"/>
                          <w:sz w:val="16"/>
                          <w:szCs w:val="16"/>
                        </w:rPr>
                        <w:t>. They are posing with their hands on their waist and looking up to the</w:t>
                      </w:r>
                      <w:r w:rsidR="00DA587A">
                        <w:rPr>
                          <w:color w:val="FFFFFF" w:themeColor="background1"/>
                          <w:sz w:val="16"/>
                          <w:szCs w:val="16"/>
                        </w:rPr>
                        <w:t>ir</w:t>
                      </w:r>
                      <w:r w:rsidR="00201734">
                        <w:rPr>
                          <w:color w:val="FFFFFF" w:themeColor="background1"/>
                          <w:sz w:val="16"/>
                          <w:szCs w:val="16"/>
                        </w:rPr>
                        <w:t xml:space="preserve"> </w:t>
                      </w:r>
                      <w:r w:rsidR="00DA587A">
                        <w:rPr>
                          <w:color w:val="FFFFFF" w:themeColor="background1"/>
                          <w:sz w:val="16"/>
                          <w:szCs w:val="16"/>
                        </w:rPr>
                        <w:t>right</w:t>
                      </w:r>
                      <w:r w:rsidR="00201734">
                        <w:rPr>
                          <w:color w:val="FFFFFF" w:themeColor="background1"/>
                          <w:sz w:val="16"/>
                          <w:szCs w:val="16"/>
                        </w:rPr>
                        <w:t xml:space="preserve">, smiling. </w:t>
                      </w:r>
                    </w:p>
                  </w:txbxContent>
                </v:textbox>
                <w10:wrap anchorx="margin"/>
              </v:shape>
            </w:pict>
          </mc:Fallback>
        </mc:AlternateContent>
      </w:r>
    </w:p>
    <w:sectPr w:rsidR="00156BA8" w:rsidRPr="005C6966" w:rsidSect="005E089C">
      <w:footerReference w:type="default" r:id="rId3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35182" w14:textId="77777777" w:rsidR="00FB3E0B" w:rsidRDefault="00FB3E0B" w:rsidP="0040665F">
      <w:pPr>
        <w:spacing w:after="0" w:line="240" w:lineRule="auto"/>
      </w:pPr>
      <w:r>
        <w:separator/>
      </w:r>
    </w:p>
  </w:endnote>
  <w:endnote w:type="continuationSeparator" w:id="0">
    <w:p w14:paraId="46A10888" w14:textId="77777777" w:rsidR="00FB3E0B" w:rsidRDefault="00FB3E0B" w:rsidP="0040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PT Heavy">
    <w:altName w:val="Century Gothic"/>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Futura PT Bold">
    <w:altName w:val="Century Gothic"/>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utura PT Heavy" w:hAnsi="Futura PT Heavy"/>
        <w:sz w:val="32"/>
        <w:szCs w:val="32"/>
      </w:rPr>
      <w:id w:val="1320310161"/>
      <w:docPartObj>
        <w:docPartGallery w:val="Page Numbers (Bottom of Page)"/>
        <w:docPartUnique/>
      </w:docPartObj>
    </w:sdtPr>
    <w:sdtEndPr>
      <w:rPr>
        <w:noProof/>
      </w:rPr>
    </w:sdtEndPr>
    <w:sdtContent>
      <w:p w14:paraId="1BABEF75" w14:textId="6CAC417E" w:rsidR="0040665F" w:rsidRPr="0040665F" w:rsidRDefault="0040665F">
        <w:pPr>
          <w:pStyle w:val="Footer"/>
          <w:jc w:val="center"/>
          <w:rPr>
            <w:rFonts w:ascii="Futura PT Heavy" w:hAnsi="Futura PT Heavy"/>
            <w:sz w:val="32"/>
            <w:szCs w:val="32"/>
          </w:rPr>
        </w:pPr>
        <w:r w:rsidRPr="0040665F">
          <w:rPr>
            <w:rFonts w:ascii="Futura PT Heavy" w:hAnsi="Futura PT Heavy"/>
            <w:sz w:val="32"/>
            <w:szCs w:val="32"/>
          </w:rPr>
          <w:fldChar w:fldCharType="begin"/>
        </w:r>
        <w:r w:rsidRPr="0040665F">
          <w:rPr>
            <w:rFonts w:ascii="Futura PT Heavy" w:hAnsi="Futura PT Heavy"/>
            <w:sz w:val="32"/>
            <w:szCs w:val="32"/>
          </w:rPr>
          <w:instrText xml:space="preserve"> PAGE   \* MERGEFORMAT </w:instrText>
        </w:r>
        <w:r w:rsidRPr="0040665F">
          <w:rPr>
            <w:rFonts w:ascii="Futura PT Heavy" w:hAnsi="Futura PT Heavy"/>
            <w:sz w:val="32"/>
            <w:szCs w:val="32"/>
          </w:rPr>
          <w:fldChar w:fldCharType="separate"/>
        </w:r>
        <w:r w:rsidRPr="0040665F">
          <w:rPr>
            <w:rFonts w:ascii="Futura PT Heavy" w:hAnsi="Futura PT Heavy"/>
            <w:noProof/>
            <w:sz w:val="32"/>
            <w:szCs w:val="32"/>
          </w:rPr>
          <w:t>2</w:t>
        </w:r>
        <w:r w:rsidRPr="0040665F">
          <w:rPr>
            <w:rFonts w:ascii="Futura PT Heavy" w:hAnsi="Futura PT Heavy"/>
            <w:noProof/>
            <w:sz w:val="32"/>
            <w:szCs w:val="32"/>
          </w:rPr>
          <w:fldChar w:fldCharType="end"/>
        </w:r>
      </w:p>
    </w:sdtContent>
  </w:sdt>
  <w:p w14:paraId="5D06BEC0" w14:textId="77777777" w:rsidR="0040665F" w:rsidRDefault="00406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7490" w14:textId="77777777" w:rsidR="00FB3E0B" w:rsidRDefault="00FB3E0B" w:rsidP="0040665F">
      <w:pPr>
        <w:spacing w:after="0" w:line="240" w:lineRule="auto"/>
      </w:pPr>
      <w:r>
        <w:separator/>
      </w:r>
    </w:p>
  </w:footnote>
  <w:footnote w:type="continuationSeparator" w:id="0">
    <w:p w14:paraId="0B30A695" w14:textId="77777777" w:rsidR="00FB3E0B" w:rsidRDefault="00FB3E0B" w:rsidP="004066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D56"/>
    <w:multiLevelType w:val="multilevel"/>
    <w:tmpl w:val="3B6E5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55D1A"/>
    <w:multiLevelType w:val="hybridMultilevel"/>
    <w:tmpl w:val="D9AC3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BA2567D"/>
    <w:multiLevelType w:val="hybridMultilevel"/>
    <w:tmpl w:val="A0EE31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F1B153C"/>
    <w:multiLevelType w:val="hybridMultilevel"/>
    <w:tmpl w:val="AF525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20223"/>
    <w:multiLevelType w:val="hybridMultilevel"/>
    <w:tmpl w:val="392A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F4479"/>
    <w:multiLevelType w:val="hybridMultilevel"/>
    <w:tmpl w:val="40042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473147E"/>
    <w:multiLevelType w:val="hybridMultilevel"/>
    <w:tmpl w:val="92044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A3165F2"/>
    <w:multiLevelType w:val="hybridMultilevel"/>
    <w:tmpl w:val="A3545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545AB4"/>
    <w:multiLevelType w:val="hybridMultilevel"/>
    <w:tmpl w:val="E24AE2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CA57D28"/>
    <w:multiLevelType w:val="multilevel"/>
    <w:tmpl w:val="7070E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71301F"/>
    <w:multiLevelType w:val="hybridMultilevel"/>
    <w:tmpl w:val="C20A9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0D6816"/>
    <w:multiLevelType w:val="hybridMultilevel"/>
    <w:tmpl w:val="DD64FB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CD61964"/>
    <w:multiLevelType w:val="hybridMultilevel"/>
    <w:tmpl w:val="97F05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2C676F8"/>
    <w:multiLevelType w:val="multilevel"/>
    <w:tmpl w:val="A866F46E"/>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2B29DE"/>
    <w:multiLevelType w:val="hybridMultilevel"/>
    <w:tmpl w:val="B420BF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B1068A1"/>
    <w:multiLevelType w:val="multilevel"/>
    <w:tmpl w:val="5FEC5088"/>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8A0846"/>
    <w:multiLevelType w:val="hybridMultilevel"/>
    <w:tmpl w:val="5210AC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D4B7218"/>
    <w:multiLevelType w:val="hybridMultilevel"/>
    <w:tmpl w:val="A2F8A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EE86A96"/>
    <w:multiLevelType w:val="hybridMultilevel"/>
    <w:tmpl w:val="B4466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3537139"/>
    <w:multiLevelType w:val="hybridMultilevel"/>
    <w:tmpl w:val="BF3AB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9264BF5"/>
    <w:multiLevelType w:val="hybridMultilevel"/>
    <w:tmpl w:val="6BF86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8B41CE7"/>
    <w:multiLevelType w:val="hybridMultilevel"/>
    <w:tmpl w:val="1D1630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EBB41E4"/>
    <w:multiLevelType w:val="hybridMultilevel"/>
    <w:tmpl w:val="02F0064E"/>
    <w:lvl w:ilvl="0" w:tplc="4B3A6E80">
      <w:start w:val="1"/>
      <w:numFmt w:val="bullet"/>
      <w:lvlText w:val="●"/>
      <w:lvlJc w:val="left"/>
      <w:pPr>
        <w:ind w:left="720" w:hanging="360"/>
      </w:pPr>
      <w:rPr>
        <w:u w:val="none"/>
      </w:rPr>
    </w:lvl>
    <w:lvl w:ilvl="1" w:tplc="C542EA46">
      <w:start w:val="1"/>
      <w:numFmt w:val="bullet"/>
      <w:lvlText w:val="○"/>
      <w:lvlJc w:val="left"/>
      <w:pPr>
        <w:ind w:left="1440" w:hanging="360"/>
      </w:pPr>
      <w:rPr>
        <w:u w:val="none"/>
      </w:rPr>
    </w:lvl>
    <w:lvl w:ilvl="2" w:tplc="47887F74">
      <w:start w:val="1"/>
      <w:numFmt w:val="bullet"/>
      <w:lvlText w:val="■"/>
      <w:lvlJc w:val="left"/>
      <w:pPr>
        <w:ind w:left="2160" w:hanging="360"/>
      </w:pPr>
      <w:rPr>
        <w:u w:val="none"/>
      </w:rPr>
    </w:lvl>
    <w:lvl w:ilvl="3" w:tplc="1FDA60AA">
      <w:start w:val="1"/>
      <w:numFmt w:val="bullet"/>
      <w:lvlText w:val="●"/>
      <w:lvlJc w:val="left"/>
      <w:pPr>
        <w:ind w:left="2880" w:hanging="360"/>
      </w:pPr>
      <w:rPr>
        <w:u w:val="none"/>
      </w:rPr>
    </w:lvl>
    <w:lvl w:ilvl="4" w:tplc="CA525768">
      <w:start w:val="1"/>
      <w:numFmt w:val="bullet"/>
      <w:lvlText w:val="○"/>
      <w:lvlJc w:val="left"/>
      <w:pPr>
        <w:ind w:left="3600" w:hanging="360"/>
      </w:pPr>
      <w:rPr>
        <w:u w:val="none"/>
      </w:rPr>
    </w:lvl>
    <w:lvl w:ilvl="5" w:tplc="B164E07C">
      <w:start w:val="1"/>
      <w:numFmt w:val="bullet"/>
      <w:lvlText w:val="■"/>
      <w:lvlJc w:val="left"/>
      <w:pPr>
        <w:ind w:left="4320" w:hanging="360"/>
      </w:pPr>
      <w:rPr>
        <w:u w:val="none"/>
      </w:rPr>
    </w:lvl>
    <w:lvl w:ilvl="6" w:tplc="76E00E8A">
      <w:start w:val="1"/>
      <w:numFmt w:val="bullet"/>
      <w:lvlText w:val="●"/>
      <w:lvlJc w:val="left"/>
      <w:pPr>
        <w:ind w:left="5040" w:hanging="360"/>
      </w:pPr>
      <w:rPr>
        <w:u w:val="none"/>
      </w:rPr>
    </w:lvl>
    <w:lvl w:ilvl="7" w:tplc="116E2492">
      <w:start w:val="1"/>
      <w:numFmt w:val="bullet"/>
      <w:lvlText w:val="○"/>
      <w:lvlJc w:val="left"/>
      <w:pPr>
        <w:ind w:left="5760" w:hanging="360"/>
      </w:pPr>
      <w:rPr>
        <w:u w:val="none"/>
      </w:rPr>
    </w:lvl>
    <w:lvl w:ilvl="8" w:tplc="3A08BC06">
      <w:start w:val="1"/>
      <w:numFmt w:val="bullet"/>
      <w:lvlText w:val="■"/>
      <w:lvlJc w:val="left"/>
      <w:pPr>
        <w:ind w:left="6480" w:hanging="360"/>
      </w:pPr>
      <w:rPr>
        <w:u w:val="none"/>
      </w:rPr>
    </w:lvl>
  </w:abstractNum>
  <w:abstractNum w:abstractNumId="23" w15:restartNumberingAfterBreak="0">
    <w:nsid w:val="73154F25"/>
    <w:multiLevelType w:val="hybridMultilevel"/>
    <w:tmpl w:val="E5188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5E0DA6"/>
    <w:multiLevelType w:val="hybridMultilevel"/>
    <w:tmpl w:val="8772BB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10"/>
  </w:num>
  <w:num w:numId="4">
    <w:abstractNumId w:val="20"/>
  </w:num>
  <w:num w:numId="5">
    <w:abstractNumId w:val="0"/>
  </w:num>
  <w:num w:numId="6">
    <w:abstractNumId w:val="9"/>
  </w:num>
  <w:num w:numId="7">
    <w:abstractNumId w:val="22"/>
  </w:num>
  <w:num w:numId="8">
    <w:abstractNumId w:val="14"/>
  </w:num>
  <w:num w:numId="9">
    <w:abstractNumId w:val="6"/>
  </w:num>
  <w:num w:numId="10">
    <w:abstractNumId w:val="1"/>
  </w:num>
  <w:num w:numId="11">
    <w:abstractNumId w:val="7"/>
  </w:num>
  <w:num w:numId="12">
    <w:abstractNumId w:val="13"/>
  </w:num>
  <w:num w:numId="13">
    <w:abstractNumId w:val="1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1"/>
  </w:num>
  <w:num w:numId="17">
    <w:abstractNumId w:val="24"/>
  </w:num>
  <w:num w:numId="18">
    <w:abstractNumId w:val="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
  </w:num>
  <w:num w:numId="22">
    <w:abstractNumId w:val="12"/>
  </w:num>
  <w:num w:numId="23">
    <w:abstractNumId w:val="18"/>
  </w:num>
  <w:num w:numId="24">
    <w:abstractNumId w:val="1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103"/>
    <w:rsid w:val="000164A5"/>
    <w:rsid w:val="00055376"/>
    <w:rsid w:val="00080BD7"/>
    <w:rsid w:val="00090593"/>
    <w:rsid w:val="000A0288"/>
    <w:rsid w:val="00120AD2"/>
    <w:rsid w:val="00130F5E"/>
    <w:rsid w:val="00156BA8"/>
    <w:rsid w:val="001862C5"/>
    <w:rsid w:val="001B6084"/>
    <w:rsid w:val="001E4BD6"/>
    <w:rsid w:val="001E79DB"/>
    <w:rsid w:val="00201734"/>
    <w:rsid w:val="00263841"/>
    <w:rsid w:val="003801B8"/>
    <w:rsid w:val="003C6F66"/>
    <w:rsid w:val="003E17DE"/>
    <w:rsid w:val="003F2095"/>
    <w:rsid w:val="0040665F"/>
    <w:rsid w:val="00410562"/>
    <w:rsid w:val="00425438"/>
    <w:rsid w:val="00425EA1"/>
    <w:rsid w:val="00484799"/>
    <w:rsid w:val="004876F0"/>
    <w:rsid w:val="00490952"/>
    <w:rsid w:val="004F660A"/>
    <w:rsid w:val="00583E92"/>
    <w:rsid w:val="005958E3"/>
    <w:rsid w:val="005C6966"/>
    <w:rsid w:val="005E089C"/>
    <w:rsid w:val="005E30A0"/>
    <w:rsid w:val="005F0B9C"/>
    <w:rsid w:val="0061632A"/>
    <w:rsid w:val="00636CF8"/>
    <w:rsid w:val="006417F4"/>
    <w:rsid w:val="00651356"/>
    <w:rsid w:val="00661103"/>
    <w:rsid w:val="006769EC"/>
    <w:rsid w:val="00682C04"/>
    <w:rsid w:val="00715B06"/>
    <w:rsid w:val="0074384E"/>
    <w:rsid w:val="007A2A46"/>
    <w:rsid w:val="007A57B6"/>
    <w:rsid w:val="007B27DB"/>
    <w:rsid w:val="007C4059"/>
    <w:rsid w:val="007E0D53"/>
    <w:rsid w:val="007F287F"/>
    <w:rsid w:val="00846E4F"/>
    <w:rsid w:val="00883FD0"/>
    <w:rsid w:val="009118F9"/>
    <w:rsid w:val="009A0B97"/>
    <w:rsid w:val="009A6D14"/>
    <w:rsid w:val="009C1217"/>
    <w:rsid w:val="00A12E8D"/>
    <w:rsid w:val="00A201E0"/>
    <w:rsid w:val="00A6296E"/>
    <w:rsid w:val="00A67154"/>
    <w:rsid w:val="00A7338A"/>
    <w:rsid w:val="00A82711"/>
    <w:rsid w:val="00AB14D0"/>
    <w:rsid w:val="00B03B50"/>
    <w:rsid w:val="00B83C0F"/>
    <w:rsid w:val="00B859F7"/>
    <w:rsid w:val="00BB02ED"/>
    <w:rsid w:val="00BC45A9"/>
    <w:rsid w:val="00BC77C1"/>
    <w:rsid w:val="00BD7D59"/>
    <w:rsid w:val="00C45EB7"/>
    <w:rsid w:val="00C5094D"/>
    <w:rsid w:val="00C95E67"/>
    <w:rsid w:val="00CD4224"/>
    <w:rsid w:val="00D5417D"/>
    <w:rsid w:val="00D5512A"/>
    <w:rsid w:val="00D75DBB"/>
    <w:rsid w:val="00D75E6D"/>
    <w:rsid w:val="00DA587A"/>
    <w:rsid w:val="00DA7A31"/>
    <w:rsid w:val="00E131D4"/>
    <w:rsid w:val="00E46732"/>
    <w:rsid w:val="00EA4301"/>
    <w:rsid w:val="00F37F82"/>
    <w:rsid w:val="00F41108"/>
    <w:rsid w:val="00F65489"/>
    <w:rsid w:val="00F832B4"/>
    <w:rsid w:val="00FB3E0B"/>
    <w:rsid w:val="00FC75E8"/>
    <w:rsid w:val="00FE7D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CC93D"/>
  <w15:chartTrackingRefBased/>
  <w15:docId w15:val="{FFD1272E-0A93-4CF5-A284-E358E3E4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D75DBB"/>
    <w:pPr>
      <w:outlineLvl w:val="0"/>
    </w:pPr>
    <w:rPr>
      <w:rFonts w:ascii="Futura PT Heavy" w:hAnsi="Futura PT Heavy"/>
      <w:sz w:val="60"/>
      <w:szCs w:val="60"/>
      <w:lang w:val="en-US"/>
    </w:rPr>
  </w:style>
  <w:style w:type="paragraph" w:styleId="Heading2">
    <w:name w:val="heading 2"/>
    <w:basedOn w:val="Normal"/>
    <w:next w:val="Normal"/>
    <w:link w:val="Heading2Char"/>
    <w:uiPriority w:val="9"/>
    <w:unhideWhenUsed/>
    <w:qFormat/>
    <w:rsid w:val="0009059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DBB"/>
    <w:rPr>
      <w:rFonts w:ascii="Futura PT Heavy" w:hAnsi="Futura PT Heavy"/>
      <w:sz w:val="60"/>
      <w:szCs w:val="60"/>
    </w:rPr>
  </w:style>
  <w:style w:type="character" w:customStyle="1" w:styleId="Heading2Char">
    <w:name w:val="Heading 2 Char"/>
    <w:basedOn w:val="DefaultParagraphFont"/>
    <w:link w:val="Heading2"/>
    <w:uiPriority w:val="9"/>
    <w:rsid w:val="00090593"/>
    <w:rPr>
      <w:rFonts w:asciiTheme="majorHAnsi" w:eastAsiaTheme="majorEastAsia" w:hAnsiTheme="majorHAnsi" w:cstheme="majorBidi"/>
      <w:color w:val="2F5496" w:themeColor="accent1" w:themeShade="BF"/>
      <w:sz w:val="26"/>
      <w:szCs w:val="26"/>
      <w:lang w:val="en-AU"/>
    </w:rPr>
  </w:style>
  <w:style w:type="character" w:styleId="Hyperlink">
    <w:name w:val="Hyperlink"/>
    <w:basedOn w:val="DefaultParagraphFont"/>
    <w:uiPriority w:val="99"/>
    <w:unhideWhenUsed/>
    <w:rsid w:val="00090593"/>
    <w:rPr>
      <w:color w:val="0563C1" w:themeColor="hyperlink"/>
      <w:u w:val="single"/>
    </w:rPr>
  </w:style>
  <w:style w:type="paragraph" w:styleId="NoSpacing">
    <w:name w:val="No Spacing"/>
    <w:uiPriority w:val="1"/>
    <w:qFormat/>
    <w:rsid w:val="00090593"/>
    <w:pPr>
      <w:spacing w:after="0" w:line="240" w:lineRule="auto"/>
    </w:pPr>
    <w:rPr>
      <w:rFonts w:ascii="Arial" w:hAnsi="Arial"/>
      <w:lang w:val="en-AU"/>
    </w:rPr>
  </w:style>
  <w:style w:type="paragraph" w:styleId="Header">
    <w:name w:val="header"/>
    <w:basedOn w:val="Normal"/>
    <w:link w:val="HeaderChar"/>
    <w:uiPriority w:val="99"/>
    <w:unhideWhenUsed/>
    <w:rsid w:val="00406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65F"/>
  </w:style>
  <w:style w:type="paragraph" w:styleId="Footer">
    <w:name w:val="footer"/>
    <w:basedOn w:val="Normal"/>
    <w:link w:val="FooterChar"/>
    <w:uiPriority w:val="99"/>
    <w:unhideWhenUsed/>
    <w:rsid w:val="00406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65F"/>
  </w:style>
  <w:style w:type="paragraph" w:styleId="ListParagraph">
    <w:name w:val="List Paragraph"/>
    <w:basedOn w:val="Normal"/>
    <w:uiPriority w:val="34"/>
    <w:qFormat/>
    <w:rsid w:val="00B83C0F"/>
    <w:pPr>
      <w:ind w:left="720"/>
      <w:contextualSpacing/>
    </w:pPr>
    <w:rPr>
      <w:lang w:val="en-AU"/>
    </w:rPr>
  </w:style>
  <w:style w:type="character" w:styleId="UnresolvedMention">
    <w:name w:val="Unresolved Mention"/>
    <w:basedOn w:val="DefaultParagraphFont"/>
    <w:uiPriority w:val="99"/>
    <w:semiHidden/>
    <w:unhideWhenUsed/>
    <w:rsid w:val="00B03B50"/>
    <w:rPr>
      <w:color w:val="605E5C"/>
      <w:shd w:val="clear" w:color="auto" w:fill="E1DFDD"/>
    </w:rPr>
  </w:style>
  <w:style w:type="character" w:customStyle="1" w:styleId="normaltextrun">
    <w:name w:val="normaltextrun"/>
    <w:basedOn w:val="DefaultParagraphFont"/>
    <w:rsid w:val="00484799"/>
  </w:style>
  <w:style w:type="character" w:customStyle="1" w:styleId="eop">
    <w:name w:val="eop"/>
    <w:basedOn w:val="DefaultParagraphFont"/>
    <w:rsid w:val="00484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ists@melbournefringe.com.au" TargetMode="External"/><Relationship Id="rId18" Type="http://schemas.openxmlformats.org/officeDocument/2006/relationships/image" Target="media/image5.jpeg"/><Relationship Id="rId26" Type="http://schemas.openxmlformats.org/officeDocument/2006/relationships/hyperlink" Target="mailto:carly@melbournefringe.com.au" TargetMode="External"/><Relationship Id="rId3" Type="http://schemas.openxmlformats.org/officeDocument/2006/relationships/customXml" Target="../customXml/item3.xml"/><Relationship Id="rId21" Type="http://schemas.openxmlformats.org/officeDocument/2006/relationships/hyperlink" Target="https://www.facebook.com/help/1020633957973118/"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3EilkbGZsCw" TargetMode="External"/><Relationship Id="rId25" Type="http://schemas.openxmlformats.org/officeDocument/2006/relationships/hyperlink" Target="https://www.aarts.net.au/top-10-tips-for-running-accessible-online-events/"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help.instagram.com/126382350847838?helpref=page_content" TargetMode="External"/><Relationship Id="rId29" Type="http://schemas.openxmlformats.org/officeDocument/2006/relationships/hyperlink" Target="mailto:online@apra.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escriptionvictoria.com.au" TargetMode="External"/><Relationship Id="rId32" Type="http://schemas.openxmlformats.org/officeDocument/2006/relationships/hyperlink" Target="mailto:artists@melbournefringe.com.au" TargetMode="External"/><Relationship Id="rId5" Type="http://schemas.openxmlformats.org/officeDocument/2006/relationships/numbering" Target="numbering.xml"/><Relationship Id="rId15" Type="http://schemas.openxmlformats.org/officeDocument/2006/relationships/hyperlink" Target="https://emergingwritersfestival.org.au/going-digital-tips-from-the-ewf-team/" TargetMode="External"/><Relationship Id="rId23" Type="http://schemas.openxmlformats.org/officeDocument/2006/relationships/hyperlink" Target="http://www.auslanstageleft.com.au" TargetMode="Externa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about/copyright/" TargetMode="External"/><Relationship Id="rId31" Type="http://schemas.openxmlformats.org/officeDocument/2006/relationships/hyperlink" Target="mailto:artists@melbournefringe.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youtube.com/watch?v=CaO799scISI" TargetMode="External"/><Relationship Id="rId27" Type="http://schemas.openxmlformats.org/officeDocument/2006/relationships/image" Target="media/image6.jpeg"/><Relationship Id="rId30" Type="http://schemas.openxmlformats.org/officeDocument/2006/relationships/hyperlink" Target="https://protect-au.mimecast.com/s/E5WHCoVzNPSrDL6PSzf0WD?domain=apra.com.a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15" ma:contentTypeDescription="Create a new document." ma:contentTypeScope="" ma:versionID="40bdbab78d29e1c7b22e8546e44fff4b">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4e11f3c2e0007e6bf2ce76cb8435fec0"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A5D2888-AD75-4C8F-BB08-DC71BFDBC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8a4d3c-24ea-42ab-ad6d-2daf6334ae49"/>
    <ds:schemaRef ds:uri="fea9f590-e234-4f0b-8eb4-29580e32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1FB00-0514-481D-A0C4-1B8E3D5D005B}">
  <ds:schemaRefs>
    <ds:schemaRef ds:uri="http://schemas.microsoft.com/sharepoint/v3/contenttype/forms"/>
  </ds:schemaRefs>
</ds:datastoreItem>
</file>

<file path=customXml/itemProps3.xml><?xml version="1.0" encoding="utf-8"?>
<ds:datastoreItem xmlns:ds="http://schemas.openxmlformats.org/officeDocument/2006/customXml" ds:itemID="{C2BDBB0E-1EBF-4A03-903C-35E8D0530DC3}">
  <ds:schemaRefs>
    <ds:schemaRef ds:uri="http://schemas.openxmlformats.org/officeDocument/2006/bibliography"/>
  </ds:schemaRefs>
</ds:datastoreItem>
</file>

<file path=customXml/itemProps4.xml><?xml version="1.0" encoding="utf-8"?>
<ds:datastoreItem xmlns:ds="http://schemas.openxmlformats.org/officeDocument/2006/customXml" ds:itemID="{5470F6EE-EA0D-41B5-B570-F354231E7F3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Words>
  <Characters>20303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Tseng</dc:creator>
  <cp:keywords/>
  <dc:description/>
  <cp:lastModifiedBy>Caitlin McNaughton</cp:lastModifiedBy>
  <cp:revision>2</cp:revision>
  <dcterms:created xsi:type="dcterms:W3CDTF">2021-05-14T06:43:00Z</dcterms:created>
  <dcterms:modified xsi:type="dcterms:W3CDTF">2021-05-14T06:43:00Z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0x010100FDA22EEFA789CD46961A58BB5290E701</vt:lpwstr>
  </property>
</Properties>
</file>